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45" w:rsidRPr="00422210" w:rsidRDefault="00422210" w:rsidP="00D90945">
      <w:pPr>
        <w:jc w:val="center"/>
        <w:rPr>
          <w:b/>
        </w:rPr>
      </w:pPr>
      <w:r w:rsidRPr="00422210">
        <w:rPr>
          <w:b/>
        </w:rPr>
        <w:t>ПОВЫШЕНИЕ КВАЛИФИКАЦИИ</w:t>
      </w:r>
    </w:p>
    <w:p w:rsidR="00D90945" w:rsidRPr="00422210" w:rsidRDefault="00D90945" w:rsidP="00D90945"/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9043"/>
      </w:tblGrid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422210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E942DA">
            <w:pPr>
              <w:rPr>
                <w:sz w:val="16"/>
                <w:szCs w:val="16"/>
              </w:rPr>
            </w:pPr>
            <w:r w:rsidRPr="00125E8B">
              <w:rPr>
                <w:b/>
                <w:color w:val="0070C0"/>
                <w:sz w:val="28"/>
                <w:szCs w:val="28"/>
              </w:rPr>
              <w:t>Додонова Алла Геннадиевна</w:t>
            </w:r>
            <w:r w:rsidR="00E942DA" w:rsidRPr="00422210">
              <w:rPr>
                <w:b/>
              </w:rPr>
              <w:t xml:space="preserve">,  </w:t>
            </w:r>
            <w:r w:rsidR="00E942DA" w:rsidRPr="00422210">
              <w:rPr>
                <w:sz w:val="16"/>
                <w:szCs w:val="16"/>
              </w:rPr>
              <w:t>10.02.1964</w:t>
            </w:r>
          </w:p>
        </w:tc>
      </w:tr>
      <w:tr w:rsidR="00422210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422210" w:rsidRDefault="00422210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2840" w:type="pct"/>
            <w:vAlign w:val="center"/>
          </w:tcPr>
          <w:p w:rsidR="00422210" w:rsidRPr="00422210" w:rsidRDefault="00422210" w:rsidP="0017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422210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="00D90945" w:rsidRPr="00422210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20"/>
                <w:szCs w:val="20"/>
              </w:rPr>
            </w:pPr>
            <w:r w:rsidRPr="00422210">
              <w:rPr>
                <w:sz w:val="20"/>
                <w:szCs w:val="20"/>
              </w:rPr>
              <w:t xml:space="preserve">Учитель </w:t>
            </w:r>
          </w:p>
        </w:tc>
      </w:tr>
      <w:tr w:rsidR="00422210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422210" w:rsidRDefault="00422210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2840" w:type="pct"/>
            <w:vAlign w:val="center"/>
          </w:tcPr>
          <w:p w:rsidR="00422210" w:rsidRPr="00422210" w:rsidRDefault="00422210" w:rsidP="0017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422210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D90945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Среднее-специальное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D90945" w:rsidP="00174FF3">
            <w:pPr>
              <w:rPr>
                <w:b/>
                <w:sz w:val="18"/>
                <w:szCs w:val="18"/>
              </w:rPr>
            </w:pPr>
            <w:r w:rsidRPr="00422210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Брестское музыкальное училище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D90945" w:rsidP="00174FF3">
            <w:pPr>
              <w:rPr>
                <w:b/>
                <w:bCs/>
                <w:sz w:val="18"/>
                <w:szCs w:val="18"/>
              </w:rPr>
            </w:pPr>
            <w:r w:rsidRPr="00422210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ЖТ № 070620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D90945" w:rsidP="00174FF3">
            <w:pPr>
              <w:rPr>
                <w:b/>
                <w:bCs/>
                <w:sz w:val="18"/>
                <w:szCs w:val="18"/>
              </w:rPr>
            </w:pPr>
            <w:r w:rsidRPr="00422210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1985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D90945" w:rsidP="00174FF3">
            <w:pPr>
              <w:rPr>
                <w:b/>
                <w:bCs/>
                <w:sz w:val="18"/>
                <w:szCs w:val="18"/>
              </w:rPr>
            </w:pPr>
            <w:r w:rsidRPr="00422210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Преподаватель. Концертмейстер фортепиано</w:t>
            </w:r>
          </w:p>
        </w:tc>
      </w:tr>
      <w:tr w:rsidR="00D90945" w:rsidRPr="00422210" w:rsidTr="00BD188C">
        <w:trPr>
          <w:trHeight w:val="340"/>
          <w:jc w:val="center"/>
        </w:trPr>
        <w:tc>
          <w:tcPr>
            <w:tcW w:w="2160" w:type="pct"/>
            <w:vAlign w:val="center"/>
          </w:tcPr>
          <w:p w:rsidR="00D90945" w:rsidRPr="00422210" w:rsidRDefault="00D90945" w:rsidP="00174FF3">
            <w:pPr>
              <w:rPr>
                <w:b/>
                <w:bCs/>
                <w:sz w:val="18"/>
                <w:szCs w:val="18"/>
              </w:rPr>
            </w:pPr>
            <w:r w:rsidRPr="00422210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2840" w:type="pct"/>
            <w:vAlign w:val="center"/>
          </w:tcPr>
          <w:p w:rsidR="00D90945" w:rsidRPr="00422210" w:rsidRDefault="00D90945" w:rsidP="00174FF3">
            <w:pPr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нет</w:t>
            </w:r>
          </w:p>
        </w:tc>
      </w:tr>
    </w:tbl>
    <w:p w:rsidR="00D90945" w:rsidRPr="00422210" w:rsidRDefault="00D90945" w:rsidP="00D90945">
      <w:pPr>
        <w:rPr>
          <w:b/>
          <w:sz w:val="20"/>
          <w:szCs w:val="20"/>
          <w:u w:val="single"/>
        </w:rPr>
      </w:pPr>
    </w:p>
    <w:p w:rsidR="00362FB4" w:rsidRDefault="00362FB4" w:rsidP="00422210">
      <w:pPr>
        <w:rPr>
          <w:b/>
        </w:rPr>
      </w:pPr>
    </w:p>
    <w:p w:rsidR="00422210" w:rsidRPr="0070121E" w:rsidRDefault="00422210" w:rsidP="00422210">
      <w:pPr>
        <w:rPr>
          <w:b/>
          <w:color w:val="00B050"/>
        </w:rPr>
      </w:pPr>
      <w:r w:rsidRPr="0070121E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235BBC" w:rsidRPr="00422210" w:rsidTr="00422210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Дата</w:t>
            </w:r>
          </w:p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 xml:space="preserve">Специальность </w:t>
            </w:r>
          </w:p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(направление, профессия, квалификация)</w:t>
            </w:r>
          </w:p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Документ (диплом, свидетельство)</w:t>
            </w:r>
          </w:p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Основание</w:t>
            </w:r>
          </w:p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35BBC" w:rsidRPr="00422210" w:rsidTr="00422210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35BBC" w:rsidRPr="00422210" w:rsidTr="00422210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210">
              <w:rPr>
                <w:sz w:val="18"/>
                <w:szCs w:val="18"/>
              </w:rPr>
              <w:t>8</w:t>
            </w:r>
          </w:p>
        </w:tc>
      </w:tr>
      <w:tr w:rsidR="00235BBC" w:rsidRPr="00422210" w:rsidTr="00422210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60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90945" w:rsidRDefault="00D90945" w:rsidP="00D90945"/>
    <w:p w:rsidR="00422210" w:rsidRPr="0070121E" w:rsidRDefault="00422210" w:rsidP="00422210">
      <w:pPr>
        <w:rPr>
          <w:b/>
          <w:color w:val="00B050"/>
        </w:rPr>
      </w:pPr>
      <w:r w:rsidRPr="0070121E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1070"/>
        <w:gridCol w:w="1528"/>
        <w:gridCol w:w="2595"/>
        <w:gridCol w:w="4186"/>
        <w:gridCol w:w="881"/>
        <w:gridCol w:w="1424"/>
        <w:gridCol w:w="1136"/>
        <w:gridCol w:w="925"/>
        <w:gridCol w:w="925"/>
      </w:tblGrid>
      <w:tr w:rsidR="00422210" w:rsidRPr="00422210" w:rsidTr="00845FA8">
        <w:trPr>
          <w:trHeight w:val="20"/>
          <w:tblHeader/>
          <w:jc w:val="center"/>
        </w:trPr>
        <w:tc>
          <w:tcPr>
            <w:tcW w:w="6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Дата</w:t>
            </w:r>
          </w:p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Вид повышения квалификации</w:t>
            </w:r>
          </w:p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Тема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Основание</w:t>
            </w:r>
          </w:p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10"/>
          <w:tblHeader/>
          <w:jc w:val="center"/>
        </w:trPr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tblHeader/>
          <w:jc w:val="center"/>
        </w:trPr>
        <w:tc>
          <w:tcPr>
            <w:tcW w:w="3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наименова</w:t>
            </w:r>
            <w:r w:rsidRPr="00422210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серия, номер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дата</w:t>
            </w:r>
          </w:p>
        </w:tc>
        <w:tc>
          <w:tcPr>
            <w:tcW w:w="2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tblHeader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  <w:r w:rsidRPr="00422210">
              <w:rPr>
                <w:sz w:val="10"/>
                <w:szCs w:val="10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4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22210">
              <w:rPr>
                <w:sz w:val="10"/>
                <w:szCs w:val="10"/>
              </w:rPr>
              <w:t>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45" w:rsidRPr="00422210" w:rsidRDefault="00D9094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  <w:r w:rsidRPr="00422210">
              <w:rPr>
                <w:sz w:val="10"/>
                <w:szCs w:val="10"/>
              </w:rPr>
              <w:t>10</w:t>
            </w: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16.11.1994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22.02.1995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ИПК и ПРНО М.о.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«Преподаватель ритмики и хореографии»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54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22.02.95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22.09.2000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27.04.2001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ИПК ПРНО М.о.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«Учитель музыки – хормейстер. Теория и практика хорового исполнительства»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108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6064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03.09.2001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04.04.2002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УМОЦ г. Королев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«Проблема интеграции различных видов искусства в системе непрерывного художественного образования»</w:t>
            </w:r>
          </w:p>
          <w:p w:rsidR="00422210" w:rsidRPr="00422210" w:rsidRDefault="00422210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188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19.09.2001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31.05.2002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ИПК и ПРНО М.о.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«Диалоги о профессии. Музыкальная педагогика сегодня».</w:t>
            </w:r>
          </w:p>
          <w:p w:rsidR="00422210" w:rsidRPr="00422210" w:rsidRDefault="00422210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144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10780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18.12.2002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05.03.2003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УМОЦ г. Королев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«Основы компьютерной грамотности»</w:t>
            </w:r>
          </w:p>
          <w:p w:rsidR="00422210" w:rsidRPr="00422210" w:rsidRDefault="00422210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40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50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тренинг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Эмоционально-психологическая разгрузка</w:t>
            </w:r>
          </w:p>
          <w:p w:rsidR="000A431A" w:rsidRPr="00422210" w:rsidRDefault="000A431A" w:rsidP="009B54CA">
            <w:pPr>
              <w:jc w:val="center"/>
              <w:rPr>
                <w:sz w:val="16"/>
                <w:szCs w:val="16"/>
              </w:rPr>
            </w:pPr>
          </w:p>
          <w:p w:rsidR="000A431A" w:rsidRPr="00422210" w:rsidRDefault="000A431A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9B54CA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28.10.2005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30.10.2005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 xml:space="preserve">мастер-класс по авторской </w:t>
            </w:r>
            <w:r w:rsidRPr="00422210">
              <w:rPr>
                <w:sz w:val="16"/>
                <w:szCs w:val="16"/>
              </w:rPr>
              <w:lastRenderedPageBreak/>
              <w:t xml:space="preserve">программе </w:t>
            </w:r>
            <w:proofErr w:type="spellStart"/>
            <w:r w:rsidRPr="00422210">
              <w:rPr>
                <w:sz w:val="16"/>
                <w:szCs w:val="16"/>
              </w:rPr>
              <w:t>Тютюнниковой</w:t>
            </w:r>
            <w:proofErr w:type="spellEnd"/>
            <w:r w:rsidRPr="00422210">
              <w:rPr>
                <w:sz w:val="16"/>
                <w:szCs w:val="16"/>
              </w:rPr>
              <w:t xml:space="preserve"> Т.Э.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lastRenderedPageBreak/>
              <w:t xml:space="preserve">Педагогическое общество. Секция «Творческая музыкальная </w:t>
            </w:r>
            <w:r w:rsidRPr="00422210">
              <w:rPr>
                <w:sz w:val="16"/>
                <w:szCs w:val="16"/>
              </w:rPr>
              <w:lastRenderedPageBreak/>
              <w:t>педагогика». Фонд «Академия микрокосмос»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lastRenderedPageBreak/>
              <w:t>«</w:t>
            </w:r>
            <w:proofErr w:type="gramStart"/>
            <w:r w:rsidRPr="00422210">
              <w:rPr>
                <w:sz w:val="16"/>
                <w:szCs w:val="16"/>
              </w:rPr>
              <w:t>Элементарное</w:t>
            </w:r>
            <w:proofErr w:type="gramEnd"/>
            <w:r w:rsidRPr="00422210">
              <w:rPr>
                <w:sz w:val="16"/>
                <w:szCs w:val="16"/>
              </w:rPr>
              <w:t xml:space="preserve"> музицирование с дошкольниками»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lastRenderedPageBreak/>
              <w:t>18.11.2005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24.02.2006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ПАПО М.о.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«Технология личного обаяния»</w:t>
            </w:r>
          </w:p>
          <w:p w:rsidR="00E65AC5" w:rsidRPr="00422210" w:rsidRDefault="00E65AC5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5323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14.09.2006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21.12.2006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ПАПО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«Интерактивные методики преподавания предметов «искусство» и «МХК» в ОУ»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2783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11.04.2008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18.04.2008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ПАПО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«Творчество в эстетическом развитии дошкольников: поем и играем на свирели»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9910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F81" w:rsidRPr="00422210" w:rsidRDefault="00FB7F81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14.09.2009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07.12.2009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УМОЦ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«Изучение компьютерных технологий (повышенный уровень)»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1754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2009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28.03.2010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Авторская программа Суворовой Т.И.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Танцевальная ритмика для детей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4571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861CF2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10.03.2010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Научный центр Университет (МПГУ)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861CF2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Инновационные технологии в музыкальном воспитании дошкольников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№ 11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10.03.2010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15.03.2012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13.04.2012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«Основы экспертной деятельности при аттестации педагогических работников»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36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квалификационный аттестат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ПА № 33676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861CF2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BC" w:rsidRPr="00422210" w:rsidRDefault="00235BBC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01.04.2013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24.05.2013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АСОУ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Психолого-педагогическое и организационно-методическое сопровождение процесса обучения в рамках мероприятия «Развитие дистанционного образования детей-инвалидов»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1767EF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5550-13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992371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F2" w:rsidRPr="00422210" w:rsidRDefault="00861CF2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13.09.2013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13.12.2013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АСОУ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 xml:space="preserve">«Актуальные проблемы развития профессиональной компетентности учителя музыки (в условиях реализации ФГОС ООО 5-7 </w:t>
            </w:r>
            <w:proofErr w:type="spellStart"/>
            <w:r w:rsidRPr="00422210">
              <w:rPr>
                <w:sz w:val="16"/>
                <w:szCs w:val="16"/>
              </w:rPr>
              <w:t>кл</w:t>
            </w:r>
            <w:proofErr w:type="spellEnd"/>
            <w:r w:rsidRPr="00422210">
              <w:rPr>
                <w:sz w:val="16"/>
                <w:szCs w:val="16"/>
              </w:rPr>
              <w:t>.)»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17793-13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5B746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8309D6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19.02.2015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02.04.2015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ГБОУ ВПО «Академия социального управления»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«Образование и общество. Основы государственной политики РФ в области образования»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36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4896-15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0A431A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8309D6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20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28.01.2017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08.04.2017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 xml:space="preserve">ГБОУ </w:t>
            </w:r>
            <w:proofErr w:type="gramStart"/>
            <w:r w:rsidRPr="00422210">
              <w:rPr>
                <w:sz w:val="16"/>
                <w:szCs w:val="16"/>
              </w:rPr>
              <w:t>ВО</w:t>
            </w:r>
            <w:proofErr w:type="gramEnd"/>
            <w:r w:rsidRPr="00422210">
              <w:rPr>
                <w:sz w:val="16"/>
                <w:szCs w:val="16"/>
              </w:rPr>
              <w:t xml:space="preserve"> Московской области «Академия социального управления»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«Развитие профессиональной компетентности учителей музыки в процессе освоения методики инструментального музицирования в 1-8 классах ОО (СВИРЕЛЬ, БЛОКФЛЕЙТА)»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3606-17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226756" w:rsidP="00FB7F81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>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D6" w:rsidRPr="00422210" w:rsidRDefault="008309D6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422210" w:rsidRPr="00422210" w:rsidTr="00845FA8">
        <w:trPr>
          <w:trHeight w:val="397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13.10.2017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422210">
            <w:pPr>
              <w:jc w:val="center"/>
              <w:rPr>
                <w:sz w:val="16"/>
                <w:szCs w:val="16"/>
              </w:rPr>
            </w:pPr>
            <w:r w:rsidRPr="00422210">
              <w:rPr>
                <w:sz w:val="16"/>
                <w:szCs w:val="16"/>
              </w:rPr>
              <w:t xml:space="preserve">ГБОУ </w:t>
            </w:r>
            <w:proofErr w:type="gramStart"/>
            <w:r w:rsidRPr="00422210">
              <w:rPr>
                <w:sz w:val="16"/>
                <w:szCs w:val="16"/>
              </w:rPr>
              <w:t>ВО</w:t>
            </w:r>
            <w:proofErr w:type="gramEnd"/>
            <w:r w:rsidRPr="00422210">
              <w:rPr>
                <w:sz w:val="16"/>
                <w:szCs w:val="16"/>
              </w:rPr>
              <w:t xml:space="preserve"> «Академия социального управления»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«Преподавание предмета «Музыка» в соответствии с требованиями ФГОС НОО и ФГОС ООО»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10250-17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422210" w:rsidP="00FB7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F2" w:rsidRPr="00422210" w:rsidRDefault="002909F2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DF364C" w:rsidRPr="00422210" w:rsidTr="00845FA8">
        <w:trPr>
          <w:trHeight w:val="397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Pr="00B448DB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Pr="00B448DB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Pr="00A1434B" w:rsidRDefault="00DF364C" w:rsidP="00FC2C33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Pr="00B448DB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4C" w:rsidRDefault="00DF364C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64C" w:rsidRPr="00422210" w:rsidRDefault="00DF364C" w:rsidP="00FB7F81">
            <w:pPr>
              <w:jc w:val="center"/>
              <w:rPr>
                <w:sz w:val="16"/>
                <w:szCs w:val="16"/>
              </w:rPr>
            </w:pPr>
          </w:p>
        </w:tc>
      </w:tr>
      <w:tr w:rsidR="00845FA8" w:rsidRPr="00422210" w:rsidTr="00845FA8">
        <w:trPr>
          <w:trHeight w:val="397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FC2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Pr="006B15C5" w:rsidRDefault="00845FA8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A8" w:rsidRDefault="00845FA8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FA8" w:rsidRPr="007C4E35" w:rsidRDefault="00845FA8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FE2F1B" w:rsidRPr="00422210" w:rsidTr="00845FA8">
        <w:trPr>
          <w:trHeight w:val="397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Default="00FE2F1B" w:rsidP="00FC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31.10.2020</w:t>
            </w:r>
            <w:bookmarkStart w:id="0" w:name="_GoBack"/>
            <w:bookmarkEnd w:id="0"/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Default="00FE2F1B" w:rsidP="00FC2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D55435">
                <w:rPr>
                  <w:rStyle w:val="a4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F1B" w:rsidRPr="00D55435" w:rsidRDefault="00FE2F1B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1B" w:rsidRPr="007C4E35" w:rsidRDefault="00FE2F1B" w:rsidP="002437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3692" w:rsidRPr="00422210" w:rsidRDefault="00E53692" w:rsidP="00F10A96">
      <w:pPr>
        <w:rPr>
          <w:sz w:val="28"/>
          <w:szCs w:val="28"/>
        </w:rPr>
      </w:pPr>
    </w:p>
    <w:sectPr w:rsidR="00E53692" w:rsidRPr="00422210" w:rsidSect="00845FA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45"/>
    <w:rsid w:val="00010D6F"/>
    <w:rsid w:val="000A431A"/>
    <w:rsid w:val="00125E8B"/>
    <w:rsid w:val="001767EF"/>
    <w:rsid w:val="00201FB0"/>
    <w:rsid w:val="00226756"/>
    <w:rsid w:val="00235BBC"/>
    <w:rsid w:val="002909F2"/>
    <w:rsid w:val="00294A3C"/>
    <w:rsid w:val="00362FB4"/>
    <w:rsid w:val="00380788"/>
    <w:rsid w:val="00422210"/>
    <w:rsid w:val="00466A93"/>
    <w:rsid w:val="0047020E"/>
    <w:rsid w:val="004C7BA7"/>
    <w:rsid w:val="004F417A"/>
    <w:rsid w:val="005B7460"/>
    <w:rsid w:val="0070121E"/>
    <w:rsid w:val="008309D6"/>
    <w:rsid w:val="00845FA8"/>
    <w:rsid w:val="00861CF2"/>
    <w:rsid w:val="008A116E"/>
    <w:rsid w:val="009418F3"/>
    <w:rsid w:val="00992371"/>
    <w:rsid w:val="00994867"/>
    <w:rsid w:val="009C5B7D"/>
    <w:rsid w:val="00A459EA"/>
    <w:rsid w:val="00B900EE"/>
    <w:rsid w:val="00BD188C"/>
    <w:rsid w:val="00C05367"/>
    <w:rsid w:val="00C968EA"/>
    <w:rsid w:val="00CC7EE6"/>
    <w:rsid w:val="00D62599"/>
    <w:rsid w:val="00D90945"/>
    <w:rsid w:val="00DB3706"/>
    <w:rsid w:val="00DF364C"/>
    <w:rsid w:val="00E53692"/>
    <w:rsid w:val="00E65AC5"/>
    <w:rsid w:val="00E942DA"/>
    <w:rsid w:val="00ED7AD6"/>
    <w:rsid w:val="00F10A96"/>
    <w:rsid w:val="00FB7F81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5FA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5F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semiHidden/>
    <w:unhideWhenUsed/>
    <w:rsid w:val="00FE2F1B"/>
    <w:rPr>
      <w:color w:val="0000FF"/>
      <w:u w:val="single"/>
    </w:rPr>
  </w:style>
  <w:style w:type="paragraph" w:styleId="a5">
    <w:name w:val="No Spacing"/>
    <w:uiPriority w:val="1"/>
    <w:qFormat/>
    <w:rsid w:val="00FE2F1B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kartochka-programmy/item/371-osnovy-obespecheniya-informatsionnoj-bezopasnost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Юлия</cp:lastModifiedBy>
  <cp:revision>21</cp:revision>
  <cp:lastPrinted>2018-10-29T06:37:00Z</cp:lastPrinted>
  <dcterms:created xsi:type="dcterms:W3CDTF">2008-10-29T19:32:00Z</dcterms:created>
  <dcterms:modified xsi:type="dcterms:W3CDTF">2020-12-06T14:36:00Z</dcterms:modified>
</cp:coreProperties>
</file>