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6" w:rsidRDefault="001315F7" w:rsidP="000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03">
        <w:rPr>
          <w:rFonts w:ascii="Times New Roman" w:hAnsi="Times New Roman" w:cs="Times New Roman"/>
          <w:sz w:val="28"/>
          <w:szCs w:val="28"/>
        </w:rPr>
        <w:t>Санкин Анатолий Тихонович</w:t>
      </w:r>
      <w:r w:rsidR="000E7603">
        <w:rPr>
          <w:rFonts w:ascii="Times New Roman" w:hAnsi="Times New Roman" w:cs="Times New Roman"/>
          <w:sz w:val="28"/>
          <w:szCs w:val="28"/>
        </w:rPr>
        <w:t>, 1921 года рождения</w:t>
      </w:r>
      <w:r w:rsidRPr="000E7603">
        <w:rPr>
          <w:rFonts w:ascii="Times New Roman" w:hAnsi="Times New Roman" w:cs="Times New Roman"/>
          <w:sz w:val="28"/>
          <w:szCs w:val="28"/>
        </w:rPr>
        <w:t xml:space="preserve"> – мой </w:t>
      </w:r>
      <w:r w:rsidR="000E7603">
        <w:rPr>
          <w:rFonts w:ascii="Times New Roman" w:hAnsi="Times New Roman" w:cs="Times New Roman"/>
          <w:sz w:val="28"/>
          <w:szCs w:val="28"/>
        </w:rPr>
        <w:t xml:space="preserve">прадед. </w:t>
      </w:r>
    </w:p>
    <w:p w:rsidR="00C17356" w:rsidRDefault="000E7603" w:rsidP="000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Pr="000E7603">
        <w:rPr>
          <w:rFonts w:ascii="Times New Roman" w:hAnsi="Times New Roman" w:cs="Times New Roman"/>
          <w:sz w:val="28"/>
          <w:szCs w:val="28"/>
        </w:rPr>
        <w:t xml:space="preserve"> </w:t>
      </w:r>
      <w:r w:rsidR="00F52B38" w:rsidRPr="000E7603">
        <w:rPr>
          <w:rFonts w:ascii="Times New Roman" w:hAnsi="Times New Roman" w:cs="Times New Roman"/>
          <w:sz w:val="28"/>
          <w:szCs w:val="28"/>
        </w:rPr>
        <w:t>служил разведчиком-наблюдателем</w:t>
      </w:r>
      <w:r w:rsidR="00C17356">
        <w:rPr>
          <w:rFonts w:ascii="Times New Roman" w:hAnsi="Times New Roman" w:cs="Times New Roman"/>
          <w:sz w:val="28"/>
          <w:szCs w:val="28"/>
        </w:rPr>
        <w:t>, в рядах действующей армии с апреля 1942 года</w:t>
      </w:r>
      <w:r w:rsidR="00F52B38" w:rsidRPr="000E7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F46" w:rsidRPr="000E7603" w:rsidRDefault="00F52B38" w:rsidP="000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03">
        <w:rPr>
          <w:rFonts w:ascii="Times New Roman" w:hAnsi="Times New Roman" w:cs="Times New Roman"/>
          <w:sz w:val="28"/>
          <w:szCs w:val="28"/>
        </w:rPr>
        <w:t>Разведка во все времена играла ведущую роль в любой армии мира, без разведки не обходилась ни одна войсковая операция. С учетом полученных разведчиком данных строился либо план атаки</w:t>
      </w:r>
      <w:r w:rsidR="000E7603" w:rsidRPr="000E7603">
        <w:rPr>
          <w:rFonts w:ascii="Times New Roman" w:hAnsi="Times New Roman" w:cs="Times New Roman"/>
          <w:sz w:val="28"/>
          <w:szCs w:val="28"/>
        </w:rPr>
        <w:t>,</w:t>
      </w:r>
      <w:r w:rsidRPr="000E7603">
        <w:rPr>
          <w:rFonts w:ascii="Times New Roman" w:hAnsi="Times New Roman" w:cs="Times New Roman"/>
          <w:sz w:val="28"/>
          <w:szCs w:val="28"/>
        </w:rPr>
        <w:t xml:space="preserve"> </w:t>
      </w:r>
      <w:r w:rsidR="00FB2814" w:rsidRPr="000E7603">
        <w:rPr>
          <w:rFonts w:ascii="Times New Roman" w:hAnsi="Times New Roman" w:cs="Times New Roman"/>
          <w:sz w:val="28"/>
          <w:szCs w:val="28"/>
        </w:rPr>
        <w:t>либо оборона.</w:t>
      </w:r>
    </w:p>
    <w:p w:rsidR="00FB2814" w:rsidRPr="000E7603" w:rsidRDefault="00FB2814" w:rsidP="000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03">
        <w:rPr>
          <w:rFonts w:ascii="Times New Roman" w:hAnsi="Times New Roman" w:cs="Times New Roman"/>
          <w:sz w:val="28"/>
          <w:szCs w:val="28"/>
        </w:rPr>
        <w:t>За время войны Санкин А.Т. награжден «Медалью за отвагу»</w:t>
      </w:r>
      <w:r w:rsidR="000E7603" w:rsidRPr="000E7603">
        <w:rPr>
          <w:rFonts w:ascii="Times New Roman" w:hAnsi="Times New Roman" w:cs="Times New Roman"/>
          <w:sz w:val="28"/>
          <w:szCs w:val="28"/>
        </w:rPr>
        <w:t xml:space="preserve"> и </w:t>
      </w:r>
      <w:r w:rsidRPr="000E7603">
        <w:rPr>
          <w:rFonts w:ascii="Times New Roman" w:hAnsi="Times New Roman" w:cs="Times New Roman"/>
          <w:sz w:val="28"/>
          <w:szCs w:val="28"/>
        </w:rPr>
        <w:t xml:space="preserve"> Орденом Красной звезды.</w:t>
      </w:r>
      <w:r w:rsidR="00C17356">
        <w:rPr>
          <w:rFonts w:ascii="Times New Roman" w:hAnsi="Times New Roman" w:cs="Times New Roman"/>
          <w:sz w:val="28"/>
          <w:szCs w:val="28"/>
        </w:rPr>
        <w:t xml:space="preserve"> Такими высокими наградами отмечены два его подвига.</w:t>
      </w:r>
    </w:p>
    <w:p w:rsidR="00D714BC" w:rsidRPr="000E7603" w:rsidRDefault="00C17356" w:rsidP="000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714BC" w:rsidRPr="000E7603">
        <w:rPr>
          <w:rFonts w:ascii="Times New Roman" w:hAnsi="Times New Roman" w:cs="Times New Roman"/>
          <w:sz w:val="28"/>
          <w:szCs w:val="28"/>
        </w:rPr>
        <w:t>21 марта 1943 года при наступлении наших танков и пехоты</w:t>
      </w:r>
      <w:r w:rsidR="000E7603" w:rsidRPr="000E7603">
        <w:rPr>
          <w:rFonts w:ascii="Times New Roman" w:hAnsi="Times New Roman" w:cs="Times New Roman"/>
          <w:sz w:val="28"/>
          <w:szCs w:val="28"/>
        </w:rPr>
        <w:t>, которым мешало продвигаться орудие</w:t>
      </w:r>
      <w:r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0E7603" w:rsidRPr="000E7603">
        <w:rPr>
          <w:rFonts w:ascii="Times New Roman" w:hAnsi="Times New Roman" w:cs="Times New Roman"/>
          <w:sz w:val="28"/>
          <w:szCs w:val="28"/>
        </w:rPr>
        <w:t>, в районе</w:t>
      </w:r>
      <w:r w:rsidR="00D714BC" w:rsidRPr="000E760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714BC" w:rsidRPr="000E7603">
        <w:rPr>
          <w:rFonts w:ascii="Times New Roman" w:hAnsi="Times New Roman" w:cs="Times New Roman"/>
          <w:sz w:val="28"/>
          <w:szCs w:val="28"/>
        </w:rPr>
        <w:t>Петрикино</w:t>
      </w:r>
      <w:proofErr w:type="spellEnd"/>
      <w:r w:rsidR="000E7603" w:rsidRPr="000E7603">
        <w:rPr>
          <w:rFonts w:ascii="Times New Roman" w:hAnsi="Times New Roman" w:cs="Times New Roman"/>
          <w:sz w:val="28"/>
          <w:szCs w:val="28"/>
        </w:rPr>
        <w:t xml:space="preserve">, Санкину поставлена задача </w:t>
      </w:r>
      <w:proofErr w:type="gramStart"/>
      <w:r w:rsidR="000E7603" w:rsidRPr="000E7603">
        <w:rPr>
          <w:rFonts w:ascii="Times New Roman" w:hAnsi="Times New Roman" w:cs="Times New Roman"/>
          <w:sz w:val="28"/>
          <w:szCs w:val="28"/>
        </w:rPr>
        <w:t>обнаружить</w:t>
      </w:r>
      <w:proofErr w:type="gramEnd"/>
      <w:r w:rsidR="000E7603" w:rsidRPr="000E7603">
        <w:rPr>
          <w:rFonts w:ascii="Times New Roman" w:hAnsi="Times New Roman" w:cs="Times New Roman"/>
          <w:sz w:val="28"/>
          <w:szCs w:val="28"/>
        </w:rPr>
        <w:t xml:space="preserve"> это орудие и подавить огнем батареи. Санкин обнаружил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603" w:rsidRPr="000E7603">
        <w:rPr>
          <w:rFonts w:ascii="Times New Roman" w:hAnsi="Times New Roman" w:cs="Times New Roman"/>
          <w:sz w:val="28"/>
          <w:szCs w:val="28"/>
        </w:rPr>
        <w:t xml:space="preserve"> что продвижению мешает станковый пулемет, ведущий огонь с правого фланга. </w:t>
      </w:r>
      <w:r>
        <w:rPr>
          <w:rFonts w:ascii="Times New Roman" w:hAnsi="Times New Roman" w:cs="Times New Roman"/>
          <w:sz w:val="28"/>
          <w:szCs w:val="28"/>
        </w:rPr>
        <w:t>После чего н</w:t>
      </w:r>
      <w:r w:rsidR="000E7603" w:rsidRPr="000E7603">
        <w:rPr>
          <w:rFonts w:ascii="Times New Roman" w:hAnsi="Times New Roman" w:cs="Times New Roman"/>
          <w:sz w:val="28"/>
          <w:szCs w:val="28"/>
        </w:rPr>
        <w:t>емедлен</w:t>
      </w:r>
      <w:r>
        <w:rPr>
          <w:rFonts w:ascii="Times New Roman" w:hAnsi="Times New Roman" w:cs="Times New Roman"/>
          <w:sz w:val="28"/>
          <w:szCs w:val="28"/>
        </w:rPr>
        <w:t>но вызвал огонь батареи и</w:t>
      </w:r>
      <w:r w:rsidR="000E7603" w:rsidRPr="000E7603">
        <w:rPr>
          <w:rFonts w:ascii="Times New Roman" w:hAnsi="Times New Roman" w:cs="Times New Roman"/>
          <w:sz w:val="28"/>
          <w:szCs w:val="28"/>
        </w:rPr>
        <w:t xml:space="preserve"> уничтожил данный пулемет, тем самым выполнив поставленную задачу.</w:t>
      </w:r>
    </w:p>
    <w:p w:rsidR="00D714BC" w:rsidRDefault="00D714BC" w:rsidP="000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03">
        <w:rPr>
          <w:rFonts w:ascii="Times New Roman" w:hAnsi="Times New Roman" w:cs="Times New Roman"/>
          <w:sz w:val="28"/>
          <w:szCs w:val="28"/>
        </w:rPr>
        <w:t xml:space="preserve">13 июля 1944 г. </w:t>
      </w:r>
      <w:r w:rsidR="00C17356">
        <w:rPr>
          <w:rFonts w:ascii="Times New Roman" w:hAnsi="Times New Roman" w:cs="Times New Roman"/>
          <w:sz w:val="28"/>
          <w:szCs w:val="28"/>
        </w:rPr>
        <w:t>о</w:t>
      </w:r>
      <w:r w:rsidRPr="000E7603">
        <w:rPr>
          <w:rFonts w:ascii="Times New Roman" w:hAnsi="Times New Roman" w:cs="Times New Roman"/>
          <w:sz w:val="28"/>
          <w:szCs w:val="28"/>
        </w:rPr>
        <w:t>н получил задание вместе с группой разведчиков  выдвинуться к р. Неман и разведать удобный брод для форсирования реки. Санкиным А.Т., находящимся под огнем противника, брод для форсирования реки найден у острова Западный г. Алитус. В момент форсирования реки Санкин находился на острове, вел огонь по противнику, чем обеспечивал быстрое форсирование реки.</w:t>
      </w:r>
      <w:r w:rsidR="00C17356">
        <w:rPr>
          <w:rFonts w:ascii="Times New Roman" w:hAnsi="Times New Roman" w:cs="Times New Roman"/>
          <w:sz w:val="28"/>
          <w:szCs w:val="28"/>
        </w:rPr>
        <w:t xml:space="preserve"> А впоследствии обнаружил батарею противника, которая подавлена и обеспечено дальнейшее движение вперед нашей пехоты.</w:t>
      </w:r>
    </w:p>
    <w:p w:rsidR="00C17356" w:rsidRPr="000E7603" w:rsidRDefault="002900DE" w:rsidP="000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мой прадед вернулся домой после окончания войны, и умер в 1971 году. Я помню и горжусь!</w:t>
      </w:r>
    </w:p>
    <w:sectPr w:rsidR="00C17356" w:rsidRPr="000E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A"/>
    <w:rsid w:val="00031CEA"/>
    <w:rsid w:val="000E7603"/>
    <w:rsid w:val="001315F7"/>
    <w:rsid w:val="002900DE"/>
    <w:rsid w:val="00C17356"/>
    <w:rsid w:val="00C3255E"/>
    <w:rsid w:val="00D714BC"/>
    <w:rsid w:val="00DD27E0"/>
    <w:rsid w:val="00F52B38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2020-05-06T19:55:00Z</dcterms:created>
  <dcterms:modified xsi:type="dcterms:W3CDTF">2020-05-06T19:55:00Z</dcterms:modified>
</cp:coreProperties>
</file>