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6B" w:rsidRDefault="00A7066B" w:rsidP="007074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14"/>
      <w:bookmarkStart w:id="1" w:name="bookmark8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43925" cy="6172200"/>
            <wp:effectExtent l="0" t="0" r="9525" b="0"/>
            <wp:docPr id="1" name="Рисунок 1" descr="C:\Users\Elena\Desktop\Рабочие программы  2020-2021г\Скан первый лист\Ф.К. 2 класс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Скан первый лист\Ф.К. 2 класс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6B" w:rsidRDefault="00A7066B" w:rsidP="007074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:rsidR="00707451" w:rsidRPr="0077084D" w:rsidRDefault="00707451" w:rsidP="007074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707451" w:rsidRPr="0077084D" w:rsidRDefault="00707451" w:rsidP="0070745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физической культуре для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2 класса составлена на основе:</w:t>
      </w:r>
    </w:p>
    <w:p w:rsidR="00707451" w:rsidRPr="0077084D" w:rsidRDefault="00707451" w:rsidP="00707451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(в действующей редакции);</w:t>
      </w:r>
    </w:p>
    <w:p w:rsidR="00707451" w:rsidRPr="0077084D" w:rsidRDefault="00707451" w:rsidP="00707451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707451" w:rsidRPr="0077084D" w:rsidRDefault="00707451" w:rsidP="00707451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707451" w:rsidRPr="0077084D" w:rsidRDefault="00707451" w:rsidP="00707451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77084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707451" w:rsidRPr="0077084D" w:rsidRDefault="00707451" w:rsidP="00707451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77084D">
        <w:rPr>
          <w:rFonts w:ascii="Times New Roman" w:eastAsia="Calibri" w:hAnsi="Times New Roman" w:cs="Times New Roman"/>
          <w:sz w:val="24"/>
          <w:szCs w:val="24"/>
        </w:rPr>
        <w:t>МБОУ СОШ №5</w:t>
      </w:r>
      <w:r w:rsidRPr="0077084D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707451" w:rsidRPr="0077084D" w:rsidRDefault="00707451" w:rsidP="00707451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707451" w:rsidRPr="0077084D" w:rsidRDefault="00707451" w:rsidP="00707451">
      <w:pPr>
        <w:widowControl w:val="0"/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в </w:t>
      </w:r>
      <w:r w:rsidRPr="0077084D">
        <w:rPr>
          <w:rFonts w:ascii="Times New Roman" w:eastAsia="Calibri" w:hAnsi="Times New Roman" w:cs="Times New Roman"/>
          <w:sz w:val="24"/>
          <w:szCs w:val="24"/>
        </w:rPr>
        <w:t>МБОУ СОШ №5</w:t>
      </w:r>
      <w:r w:rsidRPr="0077084D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707451" w:rsidRPr="0077084D" w:rsidRDefault="00707451" w:rsidP="00707451">
      <w:pPr>
        <w:widowControl w:val="0"/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707451" w:rsidRPr="0077084D" w:rsidRDefault="00707451" w:rsidP="007074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59" w:lineRule="auto"/>
        <w:contextualSpacing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7084D">
        <w:rPr>
          <w:rFonts w:ascii="Times New Roman" w:eastAsia="Calibri" w:hAnsi="Times New Roman" w:cs="Times New Roman"/>
          <w:bCs/>
          <w:sz w:val="24"/>
          <w:szCs w:val="24"/>
        </w:rPr>
        <w:t>УМК по физической культуре</w:t>
      </w:r>
    </w:p>
    <w:p w:rsidR="00707451" w:rsidRPr="0077084D" w:rsidRDefault="00707451" w:rsidP="00707451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77084D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77084D">
        <w:rPr>
          <w:rFonts w:ascii="Times New Roman" w:hAnsi="Times New Roman" w:cs="Times New Roman"/>
          <w:sz w:val="24"/>
          <w:szCs w:val="24"/>
        </w:rPr>
        <w:t>– «Физическая культура 1-4 класс».</w:t>
      </w:r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 В.И. Ляха</w:t>
      </w:r>
      <w:r w:rsidRPr="0077084D">
        <w:rPr>
          <w:rFonts w:ascii="Times New Roman" w:hAnsi="Times New Roman" w:cs="Times New Roman"/>
          <w:sz w:val="24"/>
          <w:szCs w:val="24"/>
        </w:rPr>
        <w:t xml:space="preserve"> – М.: Просвещение, 2014 г.</w:t>
      </w:r>
    </w:p>
    <w:p w:rsidR="00707451" w:rsidRPr="0077084D" w:rsidRDefault="00707451" w:rsidP="00707451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07451" w:rsidRPr="0077084D" w:rsidRDefault="00707451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Физическая культура — это обязательный учеб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- физ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движные игры), внеклассной работой по физиче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приятиями (дни здоровья, спортивные праздники, походы и т. п.) — достигается формирование фи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зической культуры личности. Она </w:t>
      </w:r>
      <w:r w:rsidRPr="0077084D">
        <w:rPr>
          <w:rFonts w:ascii="Times New Roman" w:hAnsi="Times New Roman" w:cs="Times New Roman"/>
          <w:sz w:val="24"/>
          <w:szCs w:val="24"/>
        </w:rPr>
        <w:lastRenderedPageBreak/>
        <w:t>включает в себя мотивацию и потребность в систематических заня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ленность.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щая урочные, внеурочные формы занятий физиче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Цель обучения: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- 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ганизации активного отдыха.</w:t>
      </w:r>
    </w:p>
    <w:p w:rsidR="004014E2" w:rsidRPr="0077084D" w:rsidRDefault="004014E2" w:rsidP="004014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потребности в обучении и развитии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совершенствование практики использования здоровье формирующих образовательных технологий.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содействие развитию комфортной образовательной среды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филактика плоскостопия, содействие гармо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циальному развитию, успешному обучению;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овладение школой движений;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развитие координационных (точность воспро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стей;</w:t>
      </w:r>
      <w:proofErr w:type="gramEnd"/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лательного отношения к товарищам, честно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сти, отзывчивости, смелости во время выпол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4014E2" w:rsidRPr="0077084D" w:rsidRDefault="004014E2" w:rsidP="004014E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4014E2" w:rsidRPr="0077084D" w:rsidRDefault="004014E2" w:rsidP="004014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ство и самостоятельность.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ного урока по физической культуре является обес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D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ской Федерации, в том числе: -</w:t>
      </w:r>
      <w:proofErr w:type="gramEnd"/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начального общего образования, представленной в Феде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ральном государственном стандарте;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«Об образовании»;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«О физической культуре и спорте»;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Стратегии национальной безопасности Рос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сийской Федерации до 2020 г.;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примерной программе начального общего об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 РФ от 30 августа 2010 г. № 889.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На курс «Физическая культура» во 2 классе от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водит</w:t>
      </w:r>
      <w:r w:rsidR="00DC3E3B" w:rsidRPr="0077084D">
        <w:rPr>
          <w:rFonts w:ascii="Times New Roman" w:hAnsi="Times New Roman" w:cs="Times New Roman"/>
          <w:sz w:val="24"/>
          <w:szCs w:val="24"/>
        </w:rPr>
        <w:t>ся 105</w:t>
      </w:r>
      <w:r w:rsidRPr="0077084D">
        <w:rPr>
          <w:rFonts w:ascii="Times New Roman" w:hAnsi="Times New Roman" w:cs="Times New Roman"/>
          <w:sz w:val="24"/>
          <w:szCs w:val="24"/>
        </w:rPr>
        <w:t xml:space="preserve"> ч (3 ч/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>). Третий час на преподава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 РФ от 30 августа 2010 г. № 889. В приказе было указано: «Третий час учебного предмета «Физическая культура» ис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пользовать на увеличение двигательной активно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питания».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Личностные, мета предметные и предметные результаты освоения курса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 РФ от 6 октября 2009 г. № 373) данная рабочая </w:t>
      </w:r>
      <w:r w:rsidRPr="0077084D">
        <w:rPr>
          <w:rFonts w:ascii="Times New Roman" w:hAnsi="Times New Roman" w:cs="Times New Roman"/>
          <w:sz w:val="24"/>
          <w:szCs w:val="24"/>
        </w:rPr>
        <w:lastRenderedPageBreak/>
        <w:t>программа для 2 класса направлена на до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стижение учащимися личностных, мета предметных и предметных результатов по физической культуре.</w:t>
      </w:r>
    </w:p>
    <w:p w:rsidR="004014E2" w:rsidRPr="0077084D" w:rsidRDefault="004014E2" w:rsidP="004014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7084D">
        <w:rPr>
          <w:rFonts w:ascii="Times New Roman" w:hAnsi="Times New Roman" w:cs="Times New Roman"/>
          <w:sz w:val="24"/>
          <w:szCs w:val="24"/>
        </w:rPr>
        <w:t>: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свою Ро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надлежности;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4014E2" w:rsidRPr="0077084D" w:rsidRDefault="004014E2" w:rsidP="004014E2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сти и эмоционально-нравственной отзывчи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вости, понимания и сопереживания чувствам других людей;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со сверст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4014E2" w:rsidRPr="0077084D" w:rsidRDefault="004014E2" w:rsidP="004014E2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ставлений о нравственных нормах, социаль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ной справедливости и свободе;</w:t>
      </w:r>
    </w:p>
    <w:p w:rsidR="004014E2" w:rsidRPr="0077084D" w:rsidRDefault="004014E2" w:rsidP="004014E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4014E2" w:rsidRPr="0077084D" w:rsidRDefault="004014E2" w:rsidP="004014E2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 здо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ровый образ жизни.</w:t>
      </w:r>
    </w:p>
    <w:p w:rsidR="004014E2" w:rsidRPr="0077084D" w:rsidRDefault="004014E2" w:rsidP="004014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Мета предметные результаты:</w:t>
      </w:r>
    </w:p>
    <w:p w:rsidR="004014E2" w:rsidRPr="0077084D" w:rsidRDefault="004014E2" w:rsidP="004014E2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овладение способностью принимать и сохра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нять цели и задачи учебной деятельности, по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иска средств ее осуществления;</w:t>
      </w:r>
    </w:p>
    <w:p w:rsidR="004014E2" w:rsidRPr="0077084D" w:rsidRDefault="004014E2" w:rsidP="004014E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умений планировать, контро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лировать и оценивать учебные действия в со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виями ее реализации, определять наиболее эффективные способы достижения результа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та, общие цели и пути их достижения, дого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вариваться о распределении функций и ролей в совместной деятельности, осуществлять вза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структивно разрешать конфликты посредст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вом учета интересов сторон и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сотрудничества:</w:t>
      </w:r>
    </w:p>
    <w:p w:rsidR="004014E2" w:rsidRPr="0077084D" w:rsidRDefault="004014E2" w:rsidP="004014E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овладение начальными сведениями о сущ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та, базовыми предметными и меж предметными понятиями, отражающими существенные связи и отношения между объектами и про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цессами.</w:t>
      </w:r>
    </w:p>
    <w:p w:rsidR="004014E2" w:rsidRPr="0077084D" w:rsidRDefault="004014E2" w:rsidP="004014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014E2" w:rsidRPr="0077084D" w:rsidRDefault="004014E2" w:rsidP="004014E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ном влиянии на развитие человека (физи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ческое, интеллектуальное, эмоциональное, социальное), о физической культуре и здо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ровье как факторах успешной учебы и социа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лизации;</w:t>
      </w:r>
    </w:p>
    <w:p w:rsidR="004014E2" w:rsidRPr="0077084D" w:rsidRDefault="004014E2" w:rsidP="004014E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овладение умением организовывать здоровье сберегающую жизнедеятельность (оздо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ровительны</w:t>
      </w:r>
      <w:r w:rsidR="0013752B" w:rsidRPr="0077084D">
        <w:rPr>
          <w:rFonts w:ascii="Times New Roman" w:hAnsi="Times New Roman" w:cs="Times New Roman"/>
          <w:sz w:val="24"/>
          <w:szCs w:val="24"/>
        </w:rPr>
        <w:t xml:space="preserve">е мероприятия, подвижные игры </w:t>
      </w:r>
      <w:proofErr w:type="spellStart"/>
      <w:r w:rsidR="0013752B" w:rsidRPr="0077084D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>. д.);</w:t>
      </w:r>
    </w:p>
    <w:p w:rsidR="004014E2" w:rsidRPr="0077084D" w:rsidRDefault="004014E2" w:rsidP="004014E2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формирование навыка систематического на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динация движений, гибкость).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4014E2" w:rsidRPr="0077084D" w:rsidRDefault="004014E2" w:rsidP="004014E2">
      <w:pPr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лёгкая атлетика, гимнастика</w:t>
      </w:r>
      <w:r w:rsidR="001B4346"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>, лыжи</w:t>
      </w:r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014E2" w:rsidRPr="0077084D" w:rsidRDefault="004014E2" w:rsidP="004014E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К концу учебного года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4014E2" w:rsidRPr="0077084D" w:rsidRDefault="004014E2" w:rsidP="001B4346">
      <w:pPr>
        <w:pStyle w:val="a8"/>
        <w:tabs>
          <w:tab w:val="left" w:pos="227"/>
        </w:tabs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по разделу «Знания о физической культуре»:</w:t>
      </w:r>
    </w:p>
    <w:p w:rsidR="004014E2" w:rsidRPr="0077084D" w:rsidRDefault="004014E2" w:rsidP="004014E2">
      <w:pPr>
        <w:pStyle w:val="a8"/>
        <w:numPr>
          <w:ilvl w:val="0"/>
          <w:numId w:val="11"/>
        </w:num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выполнять организационно-методические требования, которые предъявляются на уроке физкультуры;</w:t>
      </w:r>
    </w:p>
    <w:p w:rsidR="004014E2" w:rsidRPr="0077084D" w:rsidRDefault="004014E2" w:rsidP="002F402A">
      <w:pPr>
        <w:pStyle w:val="a8"/>
        <w:numPr>
          <w:ilvl w:val="2"/>
          <w:numId w:val="15"/>
        </w:num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рассказывать, что такое физи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ческие качества, режим дня и как он влияет на жизнь человека, что такое частота сердеч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ных сокращений и как ее измерять:</w:t>
      </w:r>
    </w:p>
    <w:p w:rsidR="004014E2" w:rsidRPr="0077084D" w:rsidRDefault="004014E2" w:rsidP="002F402A">
      <w:pPr>
        <w:pStyle w:val="a8"/>
        <w:numPr>
          <w:ilvl w:val="2"/>
          <w:numId w:val="15"/>
        </w:num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как ока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зывать первую помощь при травмах, вести дневник самоконтроля;</w:t>
      </w:r>
    </w:p>
    <w:p w:rsidR="004014E2" w:rsidRPr="0077084D" w:rsidRDefault="004014E2" w:rsidP="002F402A">
      <w:pPr>
        <w:pStyle w:val="a8"/>
        <w:numPr>
          <w:ilvl w:val="1"/>
          <w:numId w:val="15"/>
        </w:numPr>
        <w:tabs>
          <w:tab w:val="left" w:pos="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рассказывать:</w:t>
      </w:r>
    </w:p>
    <w:p w:rsidR="004014E2" w:rsidRPr="0077084D" w:rsidRDefault="004014E2" w:rsidP="002F402A">
      <w:pPr>
        <w:pStyle w:val="a8"/>
        <w:tabs>
          <w:tab w:val="left" w:pos="198"/>
        </w:tabs>
        <w:spacing w:after="0" w:line="240" w:lineRule="auto"/>
        <w:ind w:left="216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4E2" w:rsidRPr="0077084D" w:rsidRDefault="004014E2" w:rsidP="002F402A">
      <w:pPr>
        <w:pStyle w:val="a8"/>
        <w:numPr>
          <w:ilvl w:val="3"/>
          <w:numId w:val="15"/>
        </w:numPr>
        <w:tabs>
          <w:tab w:val="left" w:pos="19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достижения в различных видах спорта спортсменами г. Королева.</w:t>
      </w:r>
    </w:p>
    <w:p w:rsidR="004014E2" w:rsidRPr="0077084D" w:rsidRDefault="004014E2" w:rsidP="002F402A">
      <w:pPr>
        <w:pStyle w:val="a8"/>
        <w:numPr>
          <w:ilvl w:val="0"/>
          <w:numId w:val="15"/>
        </w:numPr>
        <w:tabs>
          <w:tab w:val="left" w:pos="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олимпийское движение в  г. Королеве              </w:t>
      </w:r>
    </w:p>
    <w:p w:rsidR="004014E2" w:rsidRPr="0077084D" w:rsidRDefault="004014E2" w:rsidP="002F402A">
      <w:pPr>
        <w:pStyle w:val="a8"/>
        <w:numPr>
          <w:ilvl w:val="2"/>
          <w:numId w:val="15"/>
        </w:numPr>
        <w:tabs>
          <w:tab w:val="left" w:pos="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об историческом развитии физической  культуры и спорта в г. Королева.</w:t>
      </w:r>
    </w:p>
    <w:p w:rsidR="004014E2" w:rsidRPr="0077084D" w:rsidRDefault="00BC51BE" w:rsidP="002F402A">
      <w:pPr>
        <w:pStyle w:val="a8"/>
        <w:numPr>
          <w:ilvl w:val="2"/>
          <w:numId w:val="15"/>
        </w:numPr>
        <w:tabs>
          <w:tab w:val="left" w:pos="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8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</w:t>
      </w:r>
      <w:r w:rsidR="004014E2" w:rsidRPr="0077084D">
        <w:rPr>
          <w:rFonts w:ascii="Times New Roman" w:hAnsi="Times New Roman" w:cs="Times New Roman"/>
          <w:sz w:val="24"/>
          <w:szCs w:val="24"/>
        </w:rPr>
        <w:t>известных жителях  Подмосковья – победителях  и призерах Олимпийских игр.</w:t>
      </w:r>
    </w:p>
    <w:p w:rsidR="004014E2" w:rsidRPr="0077084D" w:rsidRDefault="004014E2" w:rsidP="002F402A">
      <w:pPr>
        <w:pStyle w:val="a8"/>
        <w:numPr>
          <w:ilvl w:val="2"/>
          <w:numId w:val="15"/>
        </w:numPr>
        <w:tabs>
          <w:tab w:val="left" w:pos="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о выдающихся  спортсменах  города Королев  в различных видах спорта.</w:t>
      </w:r>
    </w:p>
    <w:p w:rsidR="004014E2" w:rsidRPr="0077084D" w:rsidRDefault="004014E2" w:rsidP="002F402A">
      <w:pPr>
        <w:pStyle w:val="a8"/>
        <w:numPr>
          <w:ilvl w:val="0"/>
          <w:numId w:val="15"/>
        </w:numPr>
        <w:tabs>
          <w:tab w:val="left" w:pos="1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по разделу «Гимнастика с элементами акроба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тики» — строиться в шеренгу и колонну, вы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полнять наклон вперед из положения стоя, подъем туловища за 30 с на скорость, подтя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гиваться из виса лежа согнувшись, выпол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нять вис на время, кувырок вперед,  мост, стойку на лопатках,  выполнять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согнувшись и вис прогнув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шись на гимнастической перекладине, вращение обруча, лазать по гимнастической стенке и перелезать с пролета на пролет, прыгать со скакалкой и в скакалку, проходить станции круговой тренировки, разминаться с мешочками, ска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калками, обручами, с гимнастической палкой, выполнять упраж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4014E2" w:rsidRPr="0077084D" w:rsidRDefault="004014E2" w:rsidP="00707451">
      <w:p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</w:r>
      <w:r w:rsidRPr="0077084D">
        <w:rPr>
          <w:rFonts w:ascii="Times New Roman" w:hAnsi="Times New Roman" w:cs="Times New Roman"/>
          <w:b/>
          <w:sz w:val="24"/>
          <w:szCs w:val="24"/>
        </w:rPr>
        <w:t>по разделу «Легкая атлетика»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- технике высо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кого старта, пробегать на скорость дистанцию 30 м с высокого старта, выполнять челноч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ный бег 3 х 10 м, беговую разминку,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точность, прыжок в длину с места и с разбега, преодолевать полосу пре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пятствий, выполнять броски набивного мяча от груди, снизу и из-за головы, пробегать 1 км;</w:t>
      </w:r>
    </w:p>
    <w:p w:rsidR="004014E2" w:rsidRPr="0077084D" w:rsidRDefault="004014E2" w:rsidP="0040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• </w:t>
      </w:r>
      <w:r w:rsidRPr="0077084D">
        <w:rPr>
          <w:rFonts w:ascii="Times New Roman" w:hAnsi="Times New Roman" w:cs="Times New Roman"/>
          <w:b/>
          <w:sz w:val="24"/>
          <w:szCs w:val="24"/>
        </w:rPr>
        <w:t>по разделу «Лыжная подготовка»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- передви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гаться на лыжах ступающим и скользящим шагом с лыжными палками и без них, вы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полнять повороты переступанием на лыжах с палками и без них, торможение падением, проходить дистанцию 1км на время с раздельного старта; 1,5 км на лыжах без учета времен; обго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нять друг друга, подниматься на склон «по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лу елочкой», «елочкой», а также спускаться в основной </w:t>
      </w:r>
      <w:r w:rsidRPr="0077084D">
        <w:rPr>
          <w:rFonts w:ascii="Times New Roman" w:hAnsi="Times New Roman" w:cs="Times New Roman"/>
          <w:sz w:val="24"/>
          <w:szCs w:val="24"/>
        </w:rPr>
        <w:lastRenderedPageBreak/>
        <w:t xml:space="preserve">стойке, передвигаться на лыжах змейкой, играть в подвижные игры на лыжах: </w:t>
      </w:r>
      <w:r w:rsidRPr="00770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084D">
        <w:rPr>
          <w:rFonts w:ascii="Times New Roman" w:hAnsi="Times New Roman" w:cs="Times New Roman"/>
          <w:sz w:val="24"/>
          <w:szCs w:val="24"/>
        </w:rPr>
        <w:t>«Проехать через ворота», «Слалом на санках», «Быстрый лыжник», «Спуск с поворотом», «Подними предмет» (на санках), «Кто быстрее взойдет на горку», «Кто дальше скатится с горки» (на лыжах).</w:t>
      </w:r>
    </w:p>
    <w:p w:rsidR="004014E2" w:rsidRPr="0077084D" w:rsidRDefault="004014E2" w:rsidP="004014E2">
      <w:pPr>
        <w:tabs>
          <w:tab w:val="left" w:pos="202"/>
          <w:tab w:val="left" w:pos="1858"/>
          <w:tab w:val="left" w:leader="dot" w:pos="2098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ab/>
      </w:r>
      <w:r w:rsidRPr="0077084D">
        <w:rPr>
          <w:rFonts w:ascii="Times New Roman" w:hAnsi="Times New Roman" w:cs="Times New Roman"/>
          <w:sz w:val="24"/>
          <w:szCs w:val="24"/>
        </w:rPr>
        <w:tab/>
      </w:r>
    </w:p>
    <w:p w:rsidR="004014E2" w:rsidRPr="0077084D" w:rsidRDefault="004014E2" w:rsidP="00707451">
      <w:pPr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</w:r>
      <w:r w:rsidRPr="0077084D">
        <w:rPr>
          <w:rFonts w:ascii="Times New Roman" w:hAnsi="Times New Roman" w:cs="Times New Roman"/>
          <w:b/>
          <w:sz w:val="24"/>
          <w:szCs w:val="24"/>
        </w:rPr>
        <w:t>по разделу «Подвижные игры»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— играть в по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движные игры: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>», «Салки», «Салки с домиками», «Салки, дай руку», «Салки с приседанием, «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>», «Бросай далеко, собирай бы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стрее», «Хвостики», «Командные хвостики», «Белые медведи», «Бездомный заяц», «Выши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балы», «Волк во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рову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>», «Ловля обезьян», «Кот и мыши», «Фигуры», «Совушка».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«Удочка», «Медведи и пчелы», «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«Бегуны и прыгуны», «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 с мячом», «Охотник и утки», «Охотник и зайцы», ««Забросай противника мячами», «Точно в цель», «Вышибалы через сетку», «Собачки», «Земля, вода, воздух», «Воробьи - вороны», «Разорви цепь», выполнять броски и лов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лю мяча различными способами, через во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ния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мяча правой и левой рукой, участвовать в эстафетах.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77084D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программы</w:t>
      </w:r>
      <w:bookmarkEnd w:id="3"/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каж</w:t>
      </w:r>
      <w:r w:rsidRPr="0077084D">
        <w:rPr>
          <w:rFonts w:ascii="Times New Roman" w:hAnsi="Times New Roman" w:cs="Times New Roman"/>
          <w:sz w:val="24"/>
          <w:szCs w:val="24"/>
        </w:rPr>
        <w:softHyphen/>
        <w:t xml:space="preserve">дой темы, и количество 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контрольных работ по дан</w:t>
      </w:r>
      <w:r w:rsidRPr="0077084D">
        <w:rPr>
          <w:rFonts w:ascii="Times New Roman" w:hAnsi="Times New Roman" w:cs="Times New Roman"/>
          <w:sz w:val="24"/>
          <w:szCs w:val="24"/>
        </w:rPr>
        <w:softHyphen/>
        <w:t>ной теме приведено в таблице.</w:t>
      </w: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52B" w:rsidRPr="0077084D" w:rsidRDefault="0013752B" w:rsidP="004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52B" w:rsidRPr="0077084D" w:rsidRDefault="0013752B" w:rsidP="004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14E2" w:rsidRPr="0077084D" w:rsidTr="004014E2">
        <w:trPr>
          <w:trHeight w:val="25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4014E2" w:rsidRPr="0077084D" w:rsidTr="004014E2">
        <w:trPr>
          <w:trHeight w:val="25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</w:tcPr>
          <w:p w:rsidR="004014E2" w:rsidRPr="0077084D" w:rsidRDefault="00DC3E3B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подвижные  игры</w:t>
            </w:r>
          </w:p>
        </w:tc>
        <w:tc>
          <w:tcPr>
            <w:tcW w:w="3527" w:type="dxa"/>
          </w:tcPr>
          <w:p w:rsidR="004014E2" w:rsidRPr="0077084D" w:rsidRDefault="00DC3E3B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014E2" w:rsidRPr="0077084D" w:rsidTr="004014E2">
        <w:trPr>
          <w:trHeight w:val="25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014E2" w:rsidRPr="0077084D" w:rsidTr="004014E2">
        <w:trPr>
          <w:trHeight w:val="278"/>
          <w:jc w:val="center"/>
        </w:trPr>
        <w:tc>
          <w:tcPr>
            <w:tcW w:w="1114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8" w:type="dxa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4014E2" w:rsidRPr="0077084D" w:rsidRDefault="00DC3E3B" w:rsidP="004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4014E2" w:rsidRPr="0077084D" w:rsidRDefault="004014E2" w:rsidP="004014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ПО ЧЕТВЕРТЯМ  </w:t>
      </w: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4014E2" w:rsidRPr="0077084D" w:rsidTr="004014E2">
        <w:trPr>
          <w:trHeight w:val="309"/>
          <w:jc w:val="center"/>
        </w:trPr>
        <w:tc>
          <w:tcPr>
            <w:tcW w:w="630" w:type="dxa"/>
            <w:vMerge w:val="restart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3" w:type="dxa"/>
            <w:gridSpan w:val="4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4014E2" w:rsidRPr="0077084D" w:rsidTr="004014E2">
        <w:trPr>
          <w:trHeight w:val="159"/>
          <w:jc w:val="center"/>
        </w:trPr>
        <w:tc>
          <w:tcPr>
            <w:tcW w:w="630" w:type="dxa"/>
            <w:vMerge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III</w:t>
            </w:r>
          </w:p>
        </w:tc>
        <w:tc>
          <w:tcPr>
            <w:tcW w:w="1424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IV</w:t>
            </w:r>
          </w:p>
        </w:tc>
      </w:tr>
      <w:tr w:rsidR="004014E2" w:rsidRPr="0077084D" w:rsidTr="004014E2">
        <w:trPr>
          <w:trHeight w:val="287"/>
          <w:jc w:val="center"/>
        </w:trPr>
        <w:tc>
          <w:tcPr>
            <w:tcW w:w="630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4014E2" w:rsidRPr="0077084D" w:rsidTr="004014E2">
        <w:trPr>
          <w:trHeight w:val="287"/>
          <w:jc w:val="center"/>
        </w:trPr>
        <w:tc>
          <w:tcPr>
            <w:tcW w:w="630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 подвижные  игры</w:t>
            </w:r>
          </w:p>
        </w:tc>
        <w:tc>
          <w:tcPr>
            <w:tcW w:w="1452" w:type="dxa"/>
          </w:tcPr>
          <w:p w:rsidR="004014E2" w:rsidRPr="0077084D" w:rsidRDefault="00A54FE4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4014E2" w:rsidRPr="0077084D" w:rsidRDefault="00DC3E3B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014E2" w:rsidRPr="0077084D" w:rsidTr="004014E2">
        <w:trPr>
          <w:trHeight w:val="309"/>
          <w:jc w:val="center"/>
        </w:trPr>
        <w:tc>
          <w:tcPr>
            <w:tcW w:w="630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14E2" w:rsidRPr="0077084D" w:rsidTr="004014E2">
        <w:trPr>
          <w:trHeight w:val="287"/>
          <w:jc w:val="center"/>
        </w:trPr>
        <w:tc>
          <w:tcPr>
            <w:tcW w:w="630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1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52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014E2" w:rsidRPr="0077084D" w:rsidTr="004014E2">
        <w:trPr>
          <w:trHeight w:val="287"/>
          <w:jc w:val="center"/>
        </w:trPr>
        <w:tc>
          <w:tcPr>
            <w:tcW w:w="630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52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4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14E2" w:rsidRPr="0077084D" w:rsidTr="004014E2">
        <w:trPr>
          <w:trHeight w:val="309"/>
          <w:jc w:val="center"/>
        </w:trPr>
        <w:tc>
          <w:tcPr>
            <w:tcW w:w="630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4014E2" w:rsidRPr="0077084D" w:rsidRDefault="00DC3E3B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</w:tcPr>
          <w:p w:rsidR="004014E2" w:rsidRPr="0077084D" w:rsidRDefault="004014E2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4" w:type="dxa"/>
          </w:tcPr>
          <w:p w:rsidR="004014E2" w:rsidRPr="0077084D" w:rsidRDefault="00DC3E3B" w:rsidP="0040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4014E2" w:rsidRPr="0077084D" w:rsidRDefault="004014E2" w:rsidP="004014E2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13D" w:rsidRPr="0077084D" w:rsidRDefault="0013013D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bookmark18"/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4014E2" w:rsidRPr="0077084D" w:rsidRDefault="004014E2" w:rsidP="004014E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7084D">
        <w:rPr>
          <w:rFonts w:ascii="Times New Roman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770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8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7084D">
        <w:rPr>
          <w:rFonts w:ascii="Times New Roman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77084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о зарождении древних Олимпийских игр;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о физических качествах и общих правилах определения уровня их развития;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о правилах проведения закаливающих процедур;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4014E2" w:rsidRPr="0077084D" w:rsidRDefault="004014E2" w:rsidP="004014E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7084D">
        <w:rPr>
          <w:rFonts w:ascii="Times New Roman" w:hAnsi="Times New Roman" w:cs="Times New Roman"/>
          <w:bCs/>
          <w:sz w:val="24"/>
          <w:szCs w:val="24"/>
          <w:lang w:val="en-US"/>
        </w:rPr>
        <w:t>уметь</w:t>
      </w:r>
      <w:proofErr w:type="spellEnd"/>
      <w:r w:rsidRPr="0077084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lastRenderedPageBreak/>
        <w:t>выполнять закаливающие водные процедуры (обтирание);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выполнять комплексы упражнений для формирования правильной осанки;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4014E2" w:rsidRPr="0077084D" w:rsidRDefault="004014E2" w:rsidP="004014E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выполнять комплексы упражнений для развития равновесия;</w:t>
      </w:r>
    </w:p>
    <w:p w:rsidR="004014E2" w:rsidRPr="0077084D" w:rsidRDefault="004014E2" w:rsidP="004014E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D">
        <w:rPr>
          <w:rFonts w:ascii="Times New Roman" w:hAnsi="Times New Roman" w:cs="Times New Roman"/>
          <w:bCs/>
          <w:sz w:val="24"/>
          <w:szCs w:val="24"/>
        </w:rPr>
        <w:t>демонстрировать уровень физической подготовленности (см. табл. 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28"/>
        <w:gridCol w:w="2029"/>
        <w:gridCol w:w="2029"/>
        <w:gridCol w:w="2029"/>
        <w:gridCol w:w="2029"/>
        <w:gridCol w:w="2026"/>
      </w:tblGrid>
      <w:tr w:rsidR="004014E2" w:rsidRPr="0077084D" w:rsidTr="004014E2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4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4014E2" w:rsidRPr="0077084D" w:rsidTr="003E68B6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4014E2" w:rsidRPr="0077084D" w:rsidTr="003E68B6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4014E2" w:rsidRPr="0077084D" w:rsidTr="003E68B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 – 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– 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 – 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–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</w:tc>
      </w:tr>
      <w:tr w:rsidR="004014E2" w:rsidRPr="0077084D" w:rsidTr="003E68B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143 – 150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128 – 142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119 – 127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 – 146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118 – 135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108 – 117</w:t>
            </w:r>
          </w:p>
        </w:tc>
      </w:tr>
      <w:tr w:rsidR="004014E2" w:rsidRPr="0077084D" w:rsidTr="003E68B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4014E2" w:rsidRPr="0077084D" w:rsidTr="003E68B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6,0 – 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6,7 – 6,1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</w:tc>
      </w:tr>
      <w:tr w:rsidR="004014E2" w:rsidRPr="0077084D" w:rsidTr="003E68B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2" w:rsidRPr="0077084D" w:rsidRDefault="004014E2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E68B6" w:rsidRPr="0077084D" w:rsidTr="003E68B6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Бег на лыжах на 1 км</w:t>
            </w: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(мин, с)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6" w:rsidRPr="0077084D" w:rsidRDefault="003E68B6" w:rsidP="003E68B6">
            <w:pPr>
              <w:spacing w:after="150" w:line="270" w:lineRule="atLeast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9.15</w:t>
            </w:r>
          </w:p>
        </w:tc>
      </w:tr>
      <w:tr w:rsidR="003E68B6" w:rsidRPr="0077084D" w:rsidTr="004014E2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6" w:rsidRPr="0077084D" w:rsidRDefault="003E68B6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770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1000 м</w:t>
            </w:r>
          </w:p>
        </w:tc>
        <w:tc>
          <w:tcPr>
            <w:tcW w:w="4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6" w:rsidRPr="0077084D" w:rsidRDefault="003E68B6" w:rsidP="004014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0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</w:tbl>
    <w:bookmarkEnd w:id="4"/>
    <w:p w:rsidR="004014E2" w:rsidRPr="0077084D" w:rsidRDefault="004014E2" w:rsidP="004014E2">
      <w:pPr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77084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4014E2" w:rsidRPr="0077084D" w:rsidRDefault="004014E2" w:rsidP="004014E2">
      <w:pPr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По нормативам ГТО проводятся внутренний контроль и внешняя экспертиза физических данных.</w:t>
      </w:r>
      <w:r w:rsidRPr="0077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E2" w:rsidRPr="0077084D" w:rsidRDefault="004014E2" w:rsidP="004014E2">
      <w:pPr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014E2" w:rsidRPr="0077084D" w:rsidRDefault="004014E2" w:rsidP="004014E2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4014E2" w:rsidRPr="0077084D" w:rsidRDefault="004014E2" w:rsidP="004014E2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ab/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7708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70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77084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7084D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4014E2" w:rsidRPr="0077084D" w:rsidRDefault="004014E2" w:rsidP="004014E2">
      <w:pPr>
        <w:keepNext/>
        <w:numPr>
          <w:ilvl w:val="0"/>
          <w:numId w:val="9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7084D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4014E2" w:rsidRPr="0077084D" w:rsidRDefault="004014E2" w:rsidP="0040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7708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7084D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4014E2" w:rsidRPr="0077084D" w:rsidRDefault="004014E2" w:rsidP="00401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Возможна корректировка фактического планирования уроков, в соответствии с погодными условиями. 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4014E2" w:rsidRPr="0077084D" w:rsidRDefault="004014E2" w:rsidP="0040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</w:t>
      </w:r>
      <w:r w:rsidRPr="0077084D">
        <w:rPr>
          <w:rFonts w:ascii="Times New Roman" w:hAnsi="Times New Roman" w:cs="Times New Roman"/>
          <w:sz w:val="24"/>
          <w:szCs w:val="24"/>
        </w:rPr>
        <w:t>.</w:t>
      </w:r>
    </w:p>
    <w:p w:rsidR="00B1462D" w:rsidRPr="0077084D" w:rsidRDefault="00E00ADC" w:rsidP="00B146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2-«А»</w:t>
      </w:r>
      <w:r w:rsidR="00B1462D"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класс, есть дети с психологическими  нарушениями здоровья. </w:t>
      </w:r>
      <w:proofErr w:type="gramStart"/>
      <w:r w:rsidR="00B1462D"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="00B1462D"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от физической культуры нет.</w:t>
      </w:r>
    </w:p>
    <w:p w:rsidR="00B1462D" w:rsidRPr="0077084D" w:rsidRDefault="00B1462D" w:rsidP="00B146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уроках дети активны, но в домашних условиях многие не посещают спортивные секции.</w:t>
      </w:r>
    </w:p>
    <w:p w:rsidR="00B1462D" w:rsidRPr="0077084D" w:rsidRDefault="00E00ADC" w:rsidP="00B146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sz w:val="24"/>
          <w:szCs w:val="24"/>
        </w:rPr>
        <w:t xml:space="preserve">2-«Б» - дети активны. </w:t>
      </w:r>
      <w:r w:rsidR="00B1462D" w:rsidRPr="0077084D">
        <w:rPr>
          <w:rFonts w:ascii="Times New Roman" w:eastAsia="Calibri" w:hAnsi="Times New Roman" w:cs="Times New Roman"/>
          <w:b/>
          <w:sz w:val="24"/>
          <w:szCs w:val="24"/>
        </w:rPr>
        <w:t xml:space="preserve">Многие занимаются в спортивных секциях. Претенденты на сборную команду, для участия в городских и региональных соревнованиях. </w:t>
      </w:r>
    </w:p>
    <w:p w:rsidR="00B1462D" w:rsidRPr="0077084D" w:rsidRDefault="00E00ADC" w:rsidP="00B146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sz w:val="24"/>
          <w:szCs w:val="24"/>
        </w:rPr>
        <w:t xml:space="preserve">2-«В»- </w:t>
      </w:r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Детей с серьезными нарушениями здоровья в классе нет. На уроках </w:t>
      </w:r>
      <w:proofErr w:type="gramStart"/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активны</w:t>
      </w:r>
      <w:proofErr w:type="gramEnd"/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E2ACA" w:rsidRPr="0077084D" w:rsidRDefault="00CE2ACA" w:rsidP="00CE2A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2-«Г» класс, есть дети с психологическими  нарушениями здоровья. </w:t>
      </w:r>
      <w:proofErr w:type="gramStart"/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77084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от физической культуры нет.</w:t>
      </w:r>
    </w:p>
    <w:p w:rsidR="00CE2ACA" w:rsidRPr="0077084D" w:rsidRDefault="00CE2ACA" w:rsidP="004014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14E2" w:rsidRPr="0077084D" w:rsidRDefault="004014E2" w:rsidP="004014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084D">
        <w:rPr>
          <w:rFonts w:ascii="Times New Roman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77084D">
        <w:rPr>
          <w:rFonts w:ascii="Times New Roman" w:hAnsi="Times New Roman" w:cs="Times New Roman"/>
          <w:sz w:val="24"/>
          <w:szCs w:val="24"/>
        </w:rPr>
        <w:t xml:space="preserve"> </w:t>
      </w:r>
      <w:r w:rsidRPr="0077084D">
        <w:rPr>
          <w:rFonts w:ascii="Times New Roman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Мелкими ошибками</w:t>
      </w:r>
      <w:r w:rsidRPr="0077084D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Значительные ошибки</w:t>
      </w:r>
      <w:r w:rsidRPr="0077084D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77084D">
        <w:rPr>
          <w:rFonts w:ascii="Times New Roman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77084D">
        <w:rPr>
          <w:rFonts w:ascii="Times New Roman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7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4D">
        <w:rPr>
          <w:rFonts w:ascii="Times New Roman" w:hAnsi="Times New Roman" w:cs="Times New Roman"/>
          <w:sz w:val="24"/>
          <w:szCs w:val="24"/>
          <w:lang w:val="en-US"/>
        </w:rPr>
        <w:t>ошибкам</w:t>
      </w:r>
      <w:proofErr w:type="spellEnd"/>
      <w:r w:rsidRPr="00770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084D">
        <w:rPr>
          <w:rFonts w:ascii="Times New Roman" w:hAnsi="Times New Roman" w:cs="Times New Roman"/>
          <w:sz w:val="24"/>
          <w:szCs w:val="24"/>
          <w:lang w:val="en-US"/>
        </w:rPr>
        <w:t>относятся</w:t>
      </w:r>
      <w:proofErr w:type="spellEnd"/>
      <w:r w:rsidRPr="007708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14E2" w:rsidRPr="0077084D" w:rsidRDefault="004014E2" w:rsidP="004014E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4014E2" w:rsidRPr="0077084D" w:rsidRDefault="004014E2" w:rsidP="004014E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4014E2" w:rsidRPr="0077084D" w:rsidRDefault="004014E2" w:rsidP="004014E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4014E2" w:rsidRPr="0077084D" w:rsidRDefault="004014E2" w:rsidP="004014E2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7084D">
        <w:rPr>
          <w:rFonts w:ascii="Times New Roman" w:hAnsi="Times New Roman" w:cs="Times New Roman"/>
          <w:sz w:val="24"/>
          <w:szCs w:val="24"/>
          <w:lang w:val="en-US"/>
        </w:rPr>
        <w:t>несинхронность</w:t>
      </w:r>
      <w:proofErr w:type="spellEnd"/>
      <w:r w:rsidRPr="007708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084D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proofErr w:type="gramEnd"/>
      <w:r w:rsidRPr="007708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7084D">
        <w:rPr>
          <w:rFonts w:ascii="Times New Roman" w:hAnsi="Times New Roman" w:cs="Times New Roman"/>
          <w:sz w:val="24"/>
          <w:szCs w:val="24"/>
          <w:lang w:val="en-US"/>
        </w:rPr>
        <w:t>упражнения</w:t>
      </w:r>
      <w:proofErr w:type="spellEnd"/>
      <w:r w:rsidRPr="007708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Грубые ошибки</w:t>
      </w:r>
      <w:r w:rsidRPr="0077084D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4014E2" w:rsidRPr="0077084D" w:rsidRDefault="004014E2" w:rsidP="00401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014E2" w:rsidRPr="0077084D" w:rsidRDefault="004014E2" w:rsidP="00401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084D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77084D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014E2" w:rsidRPr="0077084D" w:rsidRDefault="004014E2" w:rsidP="00401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4014E2" w:rsidRPr="0077084D" w:rsidRDefault="004014E2" w:rsidP="004014E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14E2" w:rsidRPr="0077084D" w:rsidRDefault="004014E2" w:rsidP="004014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8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>Всесоюзный физкультурный комплекс "Готов к труду и обороне СССР" (ГТО) состоит из:</w:t>
      </w:r>
      <w:r w:rsidRPr="0077084D">
        <w:rPr>
          <w:rFonts w:ascii="Times New Roman" w:hAnsi="Times New Roman" w:cs="Times New Roman"/>
          <w:sz w:val="24"/>
          <w:szCs w:val="24"/>
        </w:rPr>
        <w:t xml:space="preserve"> </w:t>
      </w:r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ГТО - 2 ступени - для студентов и трудящейся </w:t>
      </w:r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</w:t>
      </w:r>
      <w:r w:rsidRPr="007708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770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4014E2" w:rsidRPr="0077084D" w:rsidRDefault="004014E2" w:rsidP="004014E2">
      <w:pPr>
        <w:shd w:val="clear" w:color="auto" w:fill="FFFFFF"/>
        <w:spacing w:line="270" w:lineRule="atLeast"/>
        <w:jc w:val="center"/>
        <w:rPr>
          <w:rStyle w:val="h22"/>
          <w:rFonts w:ascii="Times New Roman" w:hAnsi="Times New Roman" w:cs="Times New Roman"/>
          <w:b/>
          <w:sz w:val="24"/>
          <w:szCs w:val="24"/>
        </w:rPr>
      </w:pPr>
      <w:bookmarkStart w:id="5" w:name="1"/>
      <w:bookmarkEnd w:id="5"/>
    </w:p>
    <w:p w:rsidR="004014E2" w:rsidRPr="0077084D" w:rsidRDefault="004014E2" w:rsidP="004014E2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Style w:val="h22"/>
          <w:rFonts w:ascii="Times New Roman" w:hAnsi="Times New Roman" w:cs="Times New Roman"/>
          <w:b/>
          <w:sz w:val="24"/>
          <w:szCs w:val="24"/>
        </w:rPr>
        <w:t>1 ступень - нормы ГТО для школьников 6-8 лет</w:t>
      </w:r>
    </w:p>
    <w:tbl>
      <w:tblPr>
        <w:tblW w:w="2754" w:type="pct"/>
        <w:tblInd w:w="23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10"/>
        <w:gridCol w:w="1373"/>
        <w:gridCol w:w="1518"/>
        <w:gridCol w:w="1216"/>
        <w:gridCol w:w="1373"/>
        <w:gridCol w:w="1518"/>
        <w:gridCol w:w="1216"/>
      </w:tblGrid>
      <w:tr w:rsidR="004014E2" w:rsidRPr="0077084D" w:rsidTr="004014E2">
        <w:trPr>
          <w:trHeight w:val="315"/>
        </w:trPr>
        <w:tc>
          <w:tcPr>
            <w:tcW w:w="8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№ </w:t>
            </w:r>
            <w:proofErr w:type="gramStart"/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/п</w:t>
            </w: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Виды испытаний (тесты)</w:t>
            </w:r>
          </w:p>
        </w:tc>
        <w:tc>
          <w:tcPr>
            <w:tcW w:w="575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Нормативы</w:t>
            </w:r>
          </w:p>
        </w:tc>
      </w:tr>
      <w:tr w:rsidR="004014E2" w:rsidRPr="0077084D" w:rsidTr="004014E2">
        <w:trPr>
          <w:trHeight w:val="315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Мальчики</w:t>
            </w:r>
          </w:p>
        </w:tc>
        <w:tc>
          <w:tcPr>
            <w:tcW w:w="300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Девочки</w:t>
            </w:r>
          </w:p>
        </w:tc>
      </w:tr>
      <w:tr w:rsidR="004014E2" w:rsidRPr="0077084D" w:rsidTr="004014E2">
        <w:trPr>
          <w:trHeight w:val="615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315"/>
        </w:trPr>
        <w:tc>
          <w:tcPr>
            <w:tcW w:w="810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Обязательные испытания (тесты)</w:t>
            </w:r>
          </w:p>
        </w:tc>
      </w:tr>
      <w:tr w:rsidR="004014E2" w:rsidRPr="0077084D" w:rsidTr="004014E2">
        <w:trPr>
          <w:trHeight w:val="630"/>
        </w:trPr>
        <w:tc>
          <w:tcPr>
            <w:tcW w:w="8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1.</w:t>
            </w: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Челночный бег 3х10 м (с)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10,1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10,7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9,7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или бег на 30 м (с)</w:t>
            </w: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6,9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6,7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5,9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7,2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6,2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630"/>
        </w:trPr>
        <w:tc>
          <w:tcPr>
            <w:tcW w:w="8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2.</w:t>
            </w: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Смешанное передвижение (1 км)</w:t>
            </w: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3.</w:t>
            </w: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Подтягивание из </w:t>
            </w: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lastRenderedPageBreak/>
              <w:t>виса на высокой перекладине (количество раз)</w:t>
            </w: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</w:tr>
      <w:tr w:rsidR="004014E2" w:rsidRPr="0077084D" w:rsidTr="004014E2">
        <w:trPr>
          <w:trHeight w:val="1260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1935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11</w:t>
            </w:r>
          </w:p>
        </w:tc>
      </w:tr>
      <w:tr w:rsidR="004014E2" w:rsidRPr="0077084D" w:rsidTr="004014E2">
        <w:trPr>
          <w:trHeight w:val="1260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11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422"/>
        </w:trPr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4.</w:t>
            </w: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Наклон вперед из </w:t>
            </w:r>
            <w:proofErr w:type="gramStart"/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положения</w:t>
            </w:r>
            <w:proofErr w:type="gramEnd"/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 стоя с прямыми ногами на полу 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Достать пол ладонями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Достать пол ладонями</w:t>
            </w:r>
          </w:p>
        </w:tc>
      </w:tr>
      <w:tr w:rsidR="004014E2" w:rsidRPr="0077084D" w:rsidTr="004014E2">
        <w:trPr>
          <w:trHeight w:val="315"/>
        </w:trPr>
        <w:tc>
          <w:tcPr>
            <w:tcW w:w="810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Испытания (тесты) по выбору</w:t>
            </w:r>
          </w:p>
        </w:tc>
      </w:tr>
      <w:tr w:rsidR="004014E2" w:rsidRPr="0077084D" w:rsidTr="004014E2">
        <w:trPr>
          <w:trHeight w:val="1260"/>
        </w:trPr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5.</w:t>
            </w: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см</w:t>
            </w:r>
            <w:proofErr w:type="gramEnd"/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)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115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135</w:t>
            </w:r>
          </w:p>
        </w:tc>
      </w:tr>
      <w:tr w:rsidR="004014E2" w:rsidRPr="0077084D" w:rsidTr="004014E2">
        <w:trPr>
          <w:trHeight w:val="1260"/>
        </w:trPr>
        <w:tc>
          <w:tcPr>
            <w:tcW w:w="8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Метание теннисного мяча в цель, дистанция 6 м (количество раз)</w:t>
            </w: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3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4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422"/>
        </w:trPr>
        <w:tc>
          <w:tcPr>
            <w:tcW w:w="85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7.</w:t>
            </w: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8.45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8.30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8.00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9.15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9.00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8.30</w:t>
            </w:r>
          </w:p>
        </w:tc>
      </w:tr>
      <w:tr w:rsidR="004014E2" w:rsidRPr="0077084D" w:rsidTr="004014E2">
        <w:trPr>
          <w:trHeight w:val="630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Бег на лыжах на 2 км (мин, с)</w:t>
            </w:r>
          </w:p>
        </w:tc>
        <w:tc>
          <w:tcPr>
            <w:tcW w:w="9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8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4014E2" w:rsidRPr="0077084D" w:rsidTr="004014E2">
        <w:trPr>
          <w:trHeight w:val="472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014E2" w:rsidRPr="0077084D" w:rsidTr="004014E2">
        <w:trPr>
          <w:trHeight w:val="1575"/>
        </w:trPr>
        <w:tc>
          <w:tcPr>
            <w:tcW w:w="85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4014E2" w:rsidRPr="0077084D" w:rsidTr="004014E2">
        <w:trPr>
          <w:trHeight w:val="945"/>
        </w:trPr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8.</w:t>
            </w:r>
          </w:p>
        </w:tc>
        <w:tc>
          <w:tcPr>
            <w:tcW w:w="1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15</w:t>
            </w:r>
          </w:p>
        </w:tc>
      </w:tr>
      <w:tr w:rsidR="004014E2" w:rsidRPr="0077084D" w:rsidTr="004014E2">
        <w:trPr>
          <w:trHeight w:val="1036"/>
        </w:trPr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</w:tr>
      <w:tr w:rsidR="004014E2" w:rsidRPr="0077084D" w:rsidTr="003A3761">
        <w:trPr>
          <w:trHeight w:val="2257"/>
        </w:trPr>
        <w:tc>
          <w:tcPr>
            <w:tcW w:w="23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ГТО.</w:t>
            </w:r>
          </w:p>
        </w:tc>
        <w:tc>
          <w:tcPr>
            <w:tcW w:w="9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4E2" w:rsidRPr="0077084D" w:rsidRDefault="004014E2" w:rsidP="004014E2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</w:tr>
    </w:tbl>
    <w:p w:rsidR="004014E2" w:rsidRPr="0077084D" w:rsidRDefault="004014E2" w:rsidP="00401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3761" w:rsidRPr="0077084D" w:rsidRDefault="003A3761" w:rsidP="003A3761">
      <w:pPr>
        <w:ind w:left="708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451" w:rsidRPr="0077084D" w:rsidRDefault="00707451" w:rsidP="003A3761">
      <w:pPr>
        <w:ind w:left="708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3A3761">
      <w:pPr>
        <w:ind w:left="708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планирование:</w:t>
      </w:r>
      <w:bookmarkEnd w:id="0"/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lastRenderedPageBreak/>
        <w:t>2 класс.</w:t>
      </w:r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573"/>
        <w:gridCol w:w="567"/>
        <w:gridCol w:w="567"/>
        <w:gridCol w:w="570"/>
        <w:gridCol w:w="139"/>
        <w:gridCol w:w="40"/>
        <w:gridCol w:w="4639"/>
        <w:gridCol w:w="6094"/>
      </w:tblGrid>
      <w:tr w:rsidR="004014E2" w:rsidRPr="0077084D" w:rsidTr="003A3761">
        <w:trPr>
          <w:trHeight w:val="566"/>
        </w:trPr>
        <w:tc>
          <w:tcPr>
            <w:tcW w:w="704" w:type="dxa"/>
            <w:vMerge w:val="restart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24" w:type="dxa"/>
            <w:gridSpan w:val="6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679" w:type="dxa"/>
            <w:gridSpan w:val="2"/>
            <w:vMerge w:val="restart"/>
            <w:shd w:val="clear" w:color="auto" w:fill="FFFFFF"/>
            <w:vAlign w:val="center"/>
          </w:tcPr>
          <w:p w:rsidR="004014E2" w:rsidRPr="0077084D" w:rsidRDefault="004014E2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4" w:type="dxa"/>
            <w:vMerge w:val="restart"/>
            <w:shd w:val="clear" w:color="auto" w:fill="FFFFFF"/>
            <w:vAlign w:val="center"/>
          </w:tcPr>
          <w:p w:rsidR="004014E2" w:rsidRPr="0077084D" w:rsidRDefault="004014E2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4014E2" w:rsidRPr="0077084D" w:rsidRDefault="004014E2" w:rsidP="004014E2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</w:tr>
      <w:tr w:rsidR="004014E2" w:rsidRPr="0077084D" w:rsidTr="003A3761">
        <w:trPr>
          <w:trHeight w:val="1"/>
        </w:trPr>
        <w:tc>
          <w:tcPr>
            <w:tcW w:w="704" w:type="dxa"/>
            <w:vMerge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shd w:val="clear" w:color="auto" w:fill="FFFFFF"/>
            <w:vAlign w:val="center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shd w:val="clear" w:color="auto" w:fill="FFFFFF"/>
            <w:vAlign w:val="center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4E2" w:rsidRPr="0077084D" w:rsidTr="003A3761">
        <w:trPr>
          <w:trHeight w:val="315"/>
        </w:trPr>
        <w:tc>
          <w:tcPr>
            <w:tcW w:w="704" w:type="dxa"/>
            <w:vMerge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6" w:type="dxa"/>
            <w:gridSpan w:val="5"/>
            <w:shd w:val="clear" w:color="auto" w:fill="FFFFFF"/>
          </w:tcPr>
          <w:p w:rsidR="004014E2" w:rsidRPr="0077084D" w:rsidRDefault="004014E2" w:rsidP="004014E2">
            <w:pPr>
              <w:tabs>
                <w:tab w:val="left" w:pos="1473"/>
                <w:tab w:val="center" w:pos="169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9" w:type="dxa"/>
            <w:gridSpan w:val="2"/>
            <w:vMerge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480"/>
        </w:trPr>
        <w:tc>
          <w:tcPr>
            <w:tcW w:w="704" w:type="dxa"/>
            <w:vMerge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E2" w:rsidRPr="0077084D" w:rsidTr="003A3761">
        <w:trPr>
          <w:trHeight w:val="227"/>
        </w:trPr>
        <w:tc>
          <w:tcPr>
            <w:tcW w:w="8507" w:type="dxa"/>
            <w:gridSpan w:val="9"/>
            <w:shd w:val="clear" w:color="auto" w:fill="FFFFFF"/>
          </w:tcPr>
          <w:p w:rsidR="004014E2" w:rsidRPr="0077084D" w:rsidRDefault="004014E2" w:rsidP="002103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</w:t>
            </w:r>
          </w:p>
        </w:tc>
        <w:tc>
          <w:tcPr>
            <w:tcW w:w="609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н.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202945" w:rsidP="003A376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инструктаж:№013; 041; 043; 046</w:t>
            </w:r>
            <w:r w:rsidR="003E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 Комплекс ГТО. Ознакомление обучающихся с историческим развитием физической  культуры и спорта в городе Королеве</w:t>
            </w:r>
            <w:r w:rsidR="008546FE" w:rsidRPr="007708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80-летие г. Королев</w:t>
            </w:r>
            <w:proofErr w:type="gram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Калининграда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в шеренгу и колонну Ознакомление с организационн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ми требованиями. </w:t>
            </w:r>
            <w:proofErr w:type="gramStart"/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>/и «Салки с домиками». «</w:t>
            </w:r>
            <w:proofErr w:type="spellStart"/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014E2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4014E2" w:rsidRPr="0077084D" w:rsidRDefault="000F34EB" w:rsidP="000F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FE" w:rsidRPr="007708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014E2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73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FFFFFF"/>
          </w:tcPr>
          <w:p w:rsidR="004014E2" w:rsidRPr="0077084D" w:rsidRDefault="004014E2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Что такое быстрота, ловкость.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Рассказ о спортсменах-легкоатлетах г. Королёва (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Т.А., Тарасенко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П.)Тестирование бега на 30 метров</w:t>
            </w:r>
          </w:p>
        </w:tc>
        <w:tc>
          <w:tcPr>
            <w:tcW w:w="609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тест 30 метров с высокого старта. 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» и «Салки- дай руку».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н.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уроках по легкой атлетике Техника челночного бег 3х10м.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разминки; повторение техники челночного бега, проведение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« Прерванные пятнашки»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н. сентяб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3E508C" w:rsidRDefault="00A75C40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C">
              <w:rPr>
                <w:rFonts w:ascii="Times New Roman" w:hAnsi="Times New Roman" w:cs="Times New Roman"/>
                <w:sz w:val="24"/>
                <w:szCs w:val="24"/>
              </w:rPr>
              <w:t>Контрольное - т</w:t>
            </w:r>
            <w:r w:rsidR="008546FE" w:rsidRPr="003E508C">
              <w:rPr>
                <w:rFonts w:ascii="Times New Roman" w:hAnsi="Times New Roman" w:cs="Times New Roman"/>
                <w:sz w:val="24"/>
                <w:szCs w:val="24"/>
              </w:rPr>
              <w:t>естирование челночного бега 3х10м</w:t>
            </w:r>
          </w:p>
        </w:tc>
        <w:tc>
          <w:tcPr>
            <w:tcW w:w="6094" w:type="dxa"/>
            <w:shd w:val="clear" w:color="auto" w:fill="FFFFFF"/>
          </w:tcPr>
          <w:p w:rsidR="00A75C40" w:rsidRPr="0077084D" w:rsidRDefault="008546FE" w:rsidP="00A75C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 проведение тестирования челночного бега,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\и «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н.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беговой разминки с т/мячом, проведение тестирования метания мяча на точность,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н.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3E508C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техники метания мяча на дальность.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Способы метания мяча на дальность.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мешочками, повторение техники метания мяча с разбега; повторение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«Бросай далеко – собирай быстрее»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н.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мяча на дальность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мешочком. Тестирование метания мяча на дальность,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« Хвостики».</w:t>
            </w:r>
          </w:p>
        </w:tc>
      </w:tr>
      <w:tr w:rsidR="008546FE" w:rsidRPr="0077084D" w:rsidTr="003A3761">
        <w:trPr>
          <w:trHeight w:val="1353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FD0431" w:rsidP="0040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– тестирование прыжка в длину с места.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основных физических качествах: быстрота, сила, ловкость, гибкость, выносливость. </w:t>
            </w:r>
            <w:r w:rsidR="00A75C40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shd w:val="clear" w:color="auto" w:fill="FFFFFF"/>
          </w:tcPr>
          <w:p w:rsidR="00A75C40" w:rsidRPr="0077084D" w:rsidRDefault="008546FE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/мячами проведение тестирования пр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ыжка в длину с мест. </w:t>
            </w:r>
            <w:r w:rsidR="00A80E02"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понятий физические качества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«Волк во рву»</w:t>
            </w:r>
          </w:p>
          <w:p w:rsidR="008546FE" w:rsidRPr="0077084D" w:rsidRDefault="008546FE" w:rsidP="00A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950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854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месте, повторение техники прыжка в длину с разбега. Играть в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«Флаг на башне»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Прыжок  в длину с разбега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 в движении, выполнение  прыжка в длину с разбега на результат. Проведение  в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«Флаг на башне».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0F34EB" w:rsidP="00707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451" w:rsidRPr="0077084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proofErr w:type="gram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7451" w:rsidRPr="00770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745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Разучивание  беговой разминки, проведение бега на 1000м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5 н сентяб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Контроль двигательных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качеств. Бег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на 1000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метров.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  беговой разминки, проведение тестирования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 на 1000м</w:t>
            </w:r>
          </w:p>
        </w:tc>
      </w:tr>
      <w:tr w:rsidR="008546FE" w:rsidRPr="0077084D" w:rsidTr="003A3761">
        <w:trPr>
          <w:trHeight w:val="825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5н сентября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Проведение сдачи норм ГТО</w:t>
            </w:r>
            <w:r w:rsidR="003A3761"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4D3" w:rsidRPr="0077084D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ГТО</w:t>
            </w:r>
            <w:r w:rsidR="003A3761"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4B729D" w:rsidRPr="0077084D" w:rsidRDefault="00707451" w:rsidP="004B7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546FE" w:rsidRPr="0077084D" w:rsidRDefault="004B729D" w:rsidP="004B7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в движении,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\и по желанию 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бучающихся..</w:t>
            </w:r>
          </w:p>
        </w:tc>
      </w:tr>
      <w:tr w:rsidR="008546FE" w:rsidRPr="0077084D" w:rsidTr="003A3761">
        <w:trPr>
          <w:trHeight w:val="1220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 Прыжки со скакалкой разными способами.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направленной на развитие гибкости, проведение тестирования                   н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аклона вперед из положения стоя.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скакалкой.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«Белые медведи»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положения, лежа за 30 сек.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направленной на развитие гибкости, тестирование подъема туловища из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сек. Подвижная игра «Белые медведи»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  подтягивания на низкой перекла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дине из виса лежа согнувшись</w:t>
            </w:r>
            <w:proofErr w:type="gramEnd"/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гимнастической палкой, проведение тестиро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вания подтягивания.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«Вышибалы».</w:t>
            </w:r>
          </w:p>
        </w:tc>
      </w:tr>
      <w:tr w:rsidR="004014E2" w:rsidRPr="0077084D" w:rsidTr="003A3761">
        <w:trPr>
          <w:trHeight w:val="248"/>
        </w:trPr>
        <w:tc>
          <w:tcPr>
            <w:tcW w:w="8507" w:type="dxa"/>
            <w:gridSpan w:val="9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Знания физической культуре.</w:t>
            </w:r>
          </w:p>
        </w:tc>
        <w:tc>
          <w:tcPr>
            <w:tcW w:w="609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  <w:r w:rsidR="004B729D"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режимом дня,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разминки с малыми мячами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, тест виса на </w:t>
            </w:r>
            <w:proofErr w:type="spellStart"/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 П/и «Кот и мыши»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354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октяб</w:t>
            </w:r>
            <w:r w:rsidR="000F34EB" w:rsidRPr="0077084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Броски и ловля малого  мяча в парах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мячами в парах, повторение бросков и ловли малого мяча в парах,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«Осада города».</w:t>
            </w:r>
          </w:p>
        </w:tc>
      </w:tr>
      <w:tr w:rsidR="008546FE" w:rsidRPr="0077084D" w:rsidTr="003A3761">
        <w:trPr>
          <w:trHeight w:val="364"/>
        </w:trPr>
        <w:tc>
          <w:tcPr>
            <w:tcW w:w="8507" w:type="dxa"/>
            <w:gridSpan w:val="9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Знания физической культуре.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1065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81458" w:rsidRPr="0077084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354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сокращений, способы ее измерения. Упражнение с мячом.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proofErr w:type="gramStart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способами измерения ЧСС</w:t>
            </w:r>
            <w:r w:rsidR="004B729D"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мячами в парах, совершенствование техники бросков и ловли мяча  в парах,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«Осада города».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781458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4B729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мяча в парах.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с мячами в парах, совершенс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твование техники  ведения  мяча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«Осада города».</w:t>
            </w:r>
          </w:p>
        </w:tc>
      </w:tr>
      <w:tr w:rsidR="00F935D9" w:rsidRPr="0077084D" w:rsidTr="003A3761">
        <w:trPr>
          <w:trHeight w:val="829"/>
        </w:trPr>
        <w:tc>
          <w:tcPr>
            <w:tcW w:w="704" w:type="dxa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FFFFF"/>
          </w:tcPr>
          <w:p w:rsidR="00F935D9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5D9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73" w:type="dxa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Ведение  мяча в движении</w:t>
            </w:r>
          </w:p>
        </w:tc>
        <w:tc>
          <w:tcPr>
            <w:tcW w:w="6094" w:type="dxa"/>
            <w:shd w:val="clear" w:color="auto" w:fill="FFFFFF"/>
          </w:tcPr>
          <w:p w:rsidR="00F935D9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с мячами в парах, совершенствование ведения мяча в движении.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</w:p>
        </w:tc>
      </w:tr>
      <w:tr w:rsidR="004014E2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4014E2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FFFFFF"/>
          </w:tcPr>
          <w:p w:rsidR="004014E2" w:rsidRPr="0077084D" w:rsidRDefault="0070745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 н октября</w:t>
            </w:r>
          </w:p>
        </w:tc>
        <w:tc>
          <w:tcPr>
            <w:tcW w:w="573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4014E2" w:rsidRPr="0077084D" w:rsidRDefault="00772A84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1 четверти. Игры по выбору детей. </w:t>
            </w:r>
          </w:p>
        </w:tc>
        <w:tc>
          <w:tcPr>
            <w:tcW w:w="609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2A84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беговой разминки. </w:t>
            </w:r>
            <w:proofErr w:type="gramStart"/>
            <w:r w:rsidR="00772A84"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2A84" w:rsidRPr="0077084D">
              <w:rPr>
                <w:rFonts w:ascii="Times New Roman" w:hAnsi="Times New Roman" w:cs="Times New Roman"/>
                <w:sz w:val="24"/>
                <w:szCs w:val="24"/>
              </w:rPr>
              <w:t>/игры.</w:t>
            </w:r>
          </w:p>
        </w:tc>
      </w:tr>
      <w:tr w:rsidR="004014E2" w:rsidRPr="0077084D" w:rsidTr="003A3761">
        <w:trPr>
          <w:trHeight w:val="227"/>
        </w:trPr>
        <w:tc>
          <w:tcPr>
            <w:tcW w:w="8507" w:type="dxa"/>
            <w:gridSpan w:val="9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культуре. Гимнастика с элементами акробатики.</w:t>
            </w:r>
          </w:p>
        </w:tc>
        <w:tc>
          <w:tcPr>
            <w:tcW w:w="609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2н 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  <w:r w:rsidR="00EC617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71"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№013;046;047;046П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 Организационно-методические требования на уроках по гимнастике с элементами акробатики Беседа по Т.Б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Повторение понятия осанки, упражнения для формирования правильной осанки. </w:t>
            </w:r>
          </w:p>
        </w:tc>
        <w:tc>
          <w:tcPr>
            <w:tcW w:w="6094" w:type="dxa"/>
            <w:shd w:val="clear" w:color="auto" w:fill="FFFFFF"/>
          </w:tcPr>
          <w:p w:rsidR="00EC6171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учеников с  организационно – методическими требованиями Разучивание разминки на матах, Повторение кувырка вперед, проведение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 Удочка»</w:t>
            </w:r>
            <w:r w:rsidR="00A354D3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понятия осанки, упражнения для формирования правильной осанки.</w:t>
            </w:r>
            <w:r w:rsidR="00EC617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6FE" w:rsidRPr="0077084D" w:rsidRDefault="00EC617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для </w:t>
            </w:r>
            <w:proofErr w:type="gramStart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освобожденных</w:t>
            </w:r>
            <w:proofErr w:type="gramEnd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3761"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Знаменитые спортсмены-гимнасты г. Королёва: Морозов Л.С, </w:t>
            </w:r>
            <w:proofErr w:type="spellStart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Гасилин</w:t>
            </w:r>
            <w:proofErr w:type="spellEnd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Кувырок вперед с трех шагов.</w:t>
            </w:r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спортсмены-гимнасты г. Королёва: Морозов Л.С, </w:t>
            </w:r>
            <w:proofErr w:type="spellStart"/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>Гасилин</w:t>
            </w:r>
            <w:proofErr w:type="spellEnd"/>
            <w:r w:rsidR="004B729D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6094" w:type="dxa"/>
            <w:shd w:val="clear" w:color="auto" w:fill="FFFFFF"/>
          </w:tcPr>
          <w:p w:rsidR="00EC6171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мате. Совершенствование техники кувырка вперед, разучивание кувырка с трех шагов,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«Удочка»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171" w:rsidRPr="0077084D" w:rsidRDefault="00EC6171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для </w:t>
            </w:r>
            <w:proofErr w:type="gramStart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освобожденных</w:t>
            </w:r>
            <w:proofErr w:type="gramEnd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Знаменитые спортсмены-гимнасты г. Королёва: Морозов Л.С, </w:t>
            </w:r>
            <w:proofErr w:type="spellStart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Гасилин</w:t>
            </w:r>
            <w:proofErr w:type="spellEnd"/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2н ноября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A354D3" w:rsidP="004014E2">
            <w:pPr>
              <w:pStyle w:val="msonormalcxspmiddle"/>
              <w:spacing w:before="0" w:beforeAutospacing="0" w:after="0" w:afterAutospacing="0"/>
              <w:ind w:firstLine="0"/>
            </w:pPr>
            <w:r w:rsidRPr="0077084D">
              <w:t xml:space="preserve">Кувырок вперед с разбега. </w:t>
            </w:r>
            <w:r w:rsidR="008546FE" w:rsidRPr="0077084D">
              <w:t>Техника кувырка назад.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матах с мячами, совершенствование техники выполнения различных вариантов кувырка вперед</w:t>
            </w:r>
            <w:r w:rsidR="00A354D3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кувырка назад.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3н 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кувырка назад.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матах с мячом, повторение вариантов выполнения кувырка вперед, совершенствование кувырка назад.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3н 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осанку, повторение техники выполнения стойки на лопатках, моста, повторение кувырков,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«Мяч в туннеле»</w:t>
            </w:r>
          </w:p>
        </w:tc>
      </w:tr>
      <w:tr w:rsidR="008546FE" w:rsidRPr="0077084D" w:rsidTr="003A3761">
        <w:trPr>
          <w:trHeight w:val="561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465057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осанку, проведение круговой тренировки. Проведение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«Мяч в туннели».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A8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 первой помощью при травмах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 Проведение  разминки  с гимнастическими палками, повторение техники выполнения стойки на лопатках, моста. Упр. на внимание на матах.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935D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465057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A354D3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проверка знаний  о первой помощи при травмах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 разминки у гимнастическим палками ,проведения  различных вариантов лазания по гимнастической стенке проведение  п/и «Белочка –защитница».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465057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 Лазание по наклонной скамейке.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разминки  с массажными мячами, различные виды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, лазание по наклонной скамейке. Проведение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/и» Удочка».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1н  декаб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 с массажными мячами. Выполнение различных  вариантов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 висов,   проведение упр. на внимание.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1н  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 с обручами, проведение круговой тренировки,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 Удочка»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1н  декабря 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разминку со скакалкой, повторение техники прыжков со скакалкой; разучить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«Горячая линия»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Прыжки со скакалкой  в движении.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со скакалкой, разучивание  прыжков со скакалкой  парами и в тройками,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 « «Горячая линия».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29185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– тестирование «Акробатическая комбинация»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291852" w:rsidP="00873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Проведение контрольного тестирования.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/игра.</w:t>
            </w:r>
            <w:r w:rsidR="0087326B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31025D" w:rsidRPr="0077084D" w:rsidRDefault="0031025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6FE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025D"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3AF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Упр. в равновесии Упражнения на гимнастической скамейке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движений, повторение прыжков со скакалкой в  движении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упр. на гимн. скамейке. Поведение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/и «Шмель» </w:t>
            </w:r>
          </w:p>
        </w:tc>
      </w:tr>
      <w:tr w:rsidR="0096056D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96056D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FFFFFF"/>
          </w:tcPr>
          <w:p w:rsidR="0096056D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56D" w:rsidRPr="0077084D">
              <w:rPr>
                <w:rFonts w:ascii="Times New Roman" w:hAnsi="Times New Roman" w:cs="Times New Roman"/>
                <w:sz w:val="24"/>
                <w:szCs w:val="24"/>
              </w:rPr>
              <w:t>н декабря</w:t>
            </w:r>
          </w:p>
        </w:tc>
        <w:tc>
          <w:tcPr>
            <w:tcW w:w="573" w:type="dxa"/>
            <w:shd w:val="clear" w:color="auto" w:fill="FFFFFF"/>
          </w:tcPr>
          <w:p w:rsidR="0096056D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056D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96056D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6056D" w:rsidRPr="0077084D" w:rsidRDefault="0096056D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96056D" w:rsidRPr="0077084D" w:rsidRDefault="0029185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094" w:type="dxa"/>
            <w:shd w:val="clear" w:color="auto" w:fill="FFFFFF"/>
          </w:tcPr>
          <w:p w:rsidR="0096056D" w:rsidRPr="0077084D" w:rsidRDefault="0029185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проведение круговой тренировки, совершенствовать технику висов. Проведение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«Белые медведи».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A8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Комбинация упр. в равновесии на гимнастической скамейке.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обручем, разучивание комбинации на гимнастической скамейке, повторение техники вращения обруча. Разучить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«Салки с домиками»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87987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016" w:rsidRPr="0077084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546FE" w:rsidRPr="0077084D" w:rsidRDefault="008546FE" w:rsidP="00772A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обручем, различные вращения обруча, разучивание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/игры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 с мешочком на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A8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  <w:r w:rsidR="00A80E02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разминка в движении с обручем, проведение  круговой тренировки, лазание по канату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 с мешочком на голове».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Подведение итогов второй четверти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 в движении, проведение круговой тренировки, проведение игры по выбору, подведение итогов  четверти.</w:t>
            </w:r>
          </w:p>
        </w:tc>
      </w:tr>
      <w:tr w:rsidR="003A3761" w:rsidRPr="0077084D" w:rsidTr="000F34EB">
        <w:trPr>
          <w:trHeight w:val="300"/>
        </w:trPr>
        <w:tc>
          <w:tcPr>
            <w:tcW w:w="14601" w:type="dxa"/>
            <w:gridSpan w:val="10"/>
            <w:tcBorders>
              <w:bottom w:val="nil"/>
            </w:tcBorders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                              Лыжная подготовка.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января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46FE" w:rsidRPr="0077084D" w:rsidRDefault="00BD730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Повторный инструктаж  по лыжной подготовке №044;049;013; 046П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лыж. Современные зимние Олимпийские игры, знаменитые спортсмены-лыжники </w:t>
            </w:r>
            <w:proofErr w:type="spell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Початова</w:t>
            </w:r>
            <w:proofErr w:type="spell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М.А., Москвин И. В</w:t>
            </w:r>
            <w:r w:rsidR="008546FE" w:rsidRPr="007708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 и скользящий шаг на лыжах без палок.</w:t>
            </w:r>
          </w:p>
        </w:tc>
        <w:tc>
          <w:tcPr>
            <w:tcW w:w="6094" w:type="dxa"/>
            <w:tcBorders>
              <w:top w:val="single" w:sz="4" w:space="0" w:color="auto"/>
            </w:tcBorders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Знакомство с  организационно – методическими  требованиями, применяемыми</w:t>
            </w:r>
            <w:r w:rsidR="00BD7309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 на уроках лыжной подготовки,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проверка спортивной формы и инвентаря, повторение технике ступающего и скользящего шага на лыжах без палок.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января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BD7309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Повторный инструктаж  по лыжной подготовке №044;049;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лыжах переступание без палок. </w:t>
            </w:r>
            <w:proofErr w:type="spell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1 км.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Проверка умения пристегивать крепления, совершенствование техники ступающего и скользящего шага, повторение техники поворота  переступанием без палок.</w:t>
            </w:r>
          </w:p>
        </w:tc>
      </w:tr>
      <w:tr w:rsidR="008546FE" w:rsidRPr="0077084D" w:rsidTr="003A3761">
        <w:trPr>
          <w:trHeight w:val="949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76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 и скользящий шаг на лыжах с лыжными палками.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1 км.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работы рук с лыжными палками. Совершенствование техники ступающего  и скользящего шага без палок, повторение техники ступающего  и скользящего шага  с палками.  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047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87987"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январ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C03B87" w:rsidRPr="0077084D" w:rsidRDefault="00C03B87" w:rsidP="00047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падением на лыжах с палками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1км.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передвижения на лыжах с палками и без них, торможение падением, разучивание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/И» Салки на снегу».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4н января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техника передвижения на лыжах прохождение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1 км, повторение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«Салки на снегу»</w:t>
            </w:r>
          </w:p>
        </w:tc>
      </w:tr>
      <w:tr w:rsidR="008546FE" w:rsidRPr="0077084D" w:rsidTr="003A3761">
        <w:trPr>
          <w:trHeight w:val="1030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B87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февраля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3A3761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палкам и  обгон.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1км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047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февраля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Подъем  на склон «пол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елочкой», «елочкой»  и спуска на лыжах.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1.5 км.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выполнения лыжных ходов, повторение техники подъема «полу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лочкой», разучивание техники выполнения  подъема «елочкой»</w:t>
            </w:r>
            <w:r w:rsidR="003A376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,повторение техники спуска в основной стойке.</w:t>
            </w:r>
          </w:p>
        </w:tc>
      </w:tr>
      <w:tr w:rsidR="008546FE" w:rsidRPr="0077084D" w:rsidTr="003A3761">
        <w:trPr>
          <w:trHeight w:val="1220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февраля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Передвижение и спуск на лыжах «змейкой»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Дист</w:t>
            </w:r>
            <w:proofErr w:type="spellEnd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1,5 км.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передвижения «змейкой», повторения подъема на склон, совершенствование техники спуска в основной стойке.</w:t>
            </w:r>
          </w:p>
        </w:tc>
      </w:tr>
      <w:tr w:rsidR="003A3761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08" w:type="dxa"/>
            <w:shd w:val="clear" w:color="auto" w:fill="FFFFFF"/>
          </w:tcPr>
          <w:p w:rsidR="003A3761" w:rsidRPr="0077084D" w:rsidRDefault="00F66016" w:rsidP="00F66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76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н февраля </w:t>
            </w:r>
          </w:p>
        </w:tc>
        <w:tc>
          <w:tcPr>
            <w:tcW w:w="573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 1 км с раздельным стартом на время.</w:t>
            </w:r>
          </w:p>
        </w:tc>
        <w:tc>
          <w:tcPr>
            <w:tcW w:w="6094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передвижение «змейкой», разучить п\и «Быстрый лыжник».</w:t>
            </w:r>
          </w:p>
        </w:tc>
      </w:tr>
      <w:tr w:rsidR="003A3761" w:rsidRPr="0077084D" w:rsidTr="003A3761">
        <w:trPr>
          <w:trHeight w:val="70"/>
        </w:trPr>
        <w:tc>
          <w:tcPr>
            <w:tcW w:w="704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08" w:type="dxa"/>
            <w:shd w:val="clear" w:color="auto" w:fill="FFFFFF"/>
          </w:tcPr>
          <w:p w:rsidR="003A3761" w:rsidRPr="0077084D" w:rsidRDefault="00F66016" w:rsidP="00F66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C03B87"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76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73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км. Движение различными видами ходьбы на лыжах.</w:t>
            </w:r>
          </w:p>
        </w:tc>
        <w:tc>
          <w:tcPr>
            <w:tcW w:w="6094" w:type="dxa"/>
            <w:shd w:val="clear" w:color="auto" w:fill="FFFFFF"/>
          </w:tcPr>
          <w:p w:rsidR="003A3761" w:rsidRPr="0077084D" w:rsidRDefault="003A376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км, спуск со склона в основной  стойке. Свободное катание.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047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4нфевраля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поворотов на лыжах повторение  техники передвижения «змейкой»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подъемов и спуска с горы.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 в движении, преодоление полосы препятствий,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 «Удочка».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C8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развития физических качеств. </w:t>
            </w:r>
            <w:proofErr w:type="gramStart"/>
            <w:r w:rsidR="007D7059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 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Хоккей на траве - знаменитости Королева (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З.В., Косоруков Е.М., Перепелов В.Я.</w:t>
            </w:r>
            <w:proofErr w:type="gramEnd"/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парах.  повторение техники бросков и ловли мяча в парах, разучивание  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Броски мяча в б\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кольцо способом «снизу»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Повторение  разминки с мячом, разучивание броска в кольцо способом «снизу» повторение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/И «</w:t>
            </w:r>
            <w:proofErr w:type="spellStart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Ловишки</w:t>
            </w:r>
            <w:proofErr w:type="spellEnd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 мячом».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Броски мяча в б\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кольцо способом «сверху» и «снизу».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3A3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Разучивание разминки с мячом, повторение техники броска мяча в б\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кольцо способом «снизу»,  разучивание броска в кольцо способом «сверху» Повторение  п\и «Вышибалы».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Ведение мяча и броски в б\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кольцо.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разминка с мячом. 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 техники броска мяча в б\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кольцо «снизу» и «сверху» разучивание техники ведения мяча с последующим броском в кольцо. Повторение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/И «Охотники и утки»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6016" w:rsidRPr="0077084D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овля вы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соко летящего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мяча. Упражнения и подвижные игры с мячом.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Повторение  разминки с мячом в движении.</w:t>
            </w:r>
            <w:r w:rsidR="003A3761"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Совершенствование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ловли вы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соколетящего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мяча, разучивание новых вариантов эстафет с мячом. Разучивание  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\и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«Пионербол»</w:t>
            </w:r>
          </w:p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C8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Броски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 ловля мяча</w:t>
            </w:r>
            <w:r w:rsidR="00C8432C"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сетку. 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 разминки с мячом в движении. Совершенствование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бросков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7708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ловли мяча 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сетку. Повторение игры «Пионербол».</w:t>
            </w:r>
            <w:r w:rsidRPr="00770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F66016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проведение,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="00F66016" w:rsidRPr="0077084D">
              <w:rPr>
                <w:rFonts w:ascii="Times New Roman" w:hAnsi="Times New Roman" w:cs="Times New Roman"/>
                <w:sz w:val="24"/>
                <w:szCs w:val="24"/>
              </w:rPr>
              <w:t>вижной игры 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C03B87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марта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Подведение итогов </w:t>
            </w:r>
            <w:r w:rsidRPr="00770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мячом,  проведение 2-3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\игры, поведение итогов четверти.</w:t>
            </w:r>
          </w:p>
        </w:tc>
      </w:tr>
      <w:tr w:rsidR="004014E2" w:rsidRPr="0077084D" w:rsidTr="003A3761">
        <w:trPr>
          <w:trHeight w:val="227"/>
        </w:trPr>
        <w:tc>
          <w:tcPr>
            <w:tcW w:w="8507" w:type="dxa"/>
            <w:gridSpan w:val="9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по физической культуре. Подвижные игры.</w:t>
            </w:r>
          </w:p>
        </w:tc>
        <w:tc>
          <w:tcPr>
            <w:tcW w:w="6094" w:type="dxa"/>
            <w:shd w:val="clear" w:color="auto" w:fill="FFFFFF"/>
          </w:tcPr>
          <w:p w:rsidR="004014E2" w:rsidRPr="0077084D" w:rsidRDefault="004014E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1н апреля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 Волейбол - как вид спорта</w:t>
            </w:r>
            <w:proofErr w:type="gramStart"/>
            <w:r w:rsidR="005C0B91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Бросок мяча через волейбольную сетку.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мячами, знакомство с волейболом, как видом спорта,  повторение техники броска мяча через сетку на точность.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/игра «Забросай противника мячами».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1н апреля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вольную сетку с дальних расстояний  и точность.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с мячом парах, совершенствование техники броска мяча через сетку с дальних расстояний и на точность, проведение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«Точно в цель».</w:t>
            </w:r>
          </w:p>
        </w:tc>
      </w:tr>
      <w:tr w:rsidR="005C0B91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5C0B91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08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2н апреля</w:t>
            </w:r>
          </w:p>
        </w:tc>
        <w:tc>
          <w:tcPr>
            <w:tcW w:w="573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– броски мяча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в\сетку. Подвижная игра «Вышибалы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в/сетку».</w:t>
            </w:r>
          </w:p>
        </w:tc>
        <w:tc>
          <w:tcPr>
            <w:tcW w:w="6094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мячом в парах, совершенствование техники броска мяча через сетку,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 «Вышибалы через сетку»</w:t>
            </w:r>
          </w:p>
        </w:tc>
      </w:tr>
      <w:tr w:rsidR="005C0B91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5C0B91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08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2-3 н апреля</w:t>
            </w:r>
          </w:p>
        </w:tc>
        <w:tc>
          <w:tcPr>
            <w:tcW w:w="573" w:type="dxa"/>
            <w:shd w:val="clear" w:color="auto" w:fill="FFFFFF"/>
          </w:tcPr>
          <w:p w:rsidR="005C0B91" w:rsidRPr="0077084D" w:rsidRDefault="005C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6094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мячом, контрольные броски через сетку на дальность и точность,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«Вышибалы через сетку».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3н апреля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способом «от груди», «снизу» и бросок  н\мяча из-за головы на дальность.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набивными мячами,   броски н/мяча «от груди» и «снизу», разучивание техники броска из-за головы. Правила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«Точно в цель».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D859AA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апреля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разминки с прыжковыми </w:t>
            </w:r>
            <w:proofErr w:type="spellStart"/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прыжка в длину с места, проведение  п/и «Собачки».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4н апреля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 подтягивания на низкой перекладине из виса лежа согнувшись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развитие координацию движений, тестирование подтягивания на низкой перекладине из виса лежа согнувшись,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\и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«Собачки».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8546FE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4н апреля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подъема туловища из положения, лежа за 30 сек. Тестирование наклона вперед из положения стоя.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направленной на развитие координации, тестирование подъема туловища из  положения, лежа за 30 сек. тестирование  наклона вперед из положения стоя. Разучивание подвижная игра «Земля, вода, воздух»</w:t>
            </w:r>
          </w:p>
        </w:tc>
      </w:tr>
      <w:tr w:rsidR="005C0B91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5C0B91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FFFFFF"/>
          </w:tcPr>
          <w:p w:rsidR="005C0B91" w:rsidRPr="0077084D" w:rsidRDefault="005C0B91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 н апреля</w:t>
            </w:r>
          </w:p>
        </w:tc>
        <w:tc>
          <w:tcPr>
            <w:tcW w:w="573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на точность.</w:t>
            </w:r>
          </w:p>
        </w:tc>
        <w:tc>
          <w:tcPr>
            <w:tcW w:w="6094" w:type="dxa"/>
            <w:shd w:val="clear" w:color="auto" w:fill="FFFFFF"/>
          </w:tcPr>
          <w:p w:rsidR="005C0B91" w:rsidRPr="0077084D" w:rsidRDefault="005C0B91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мешочком. Метание мяча  различными вариантами.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/и «Земля, вода, воздух»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 н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1C59A2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тестирование- Тестирование челночного бега 3х10 метров.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беговой разм</w:t>
            </w:r>
            <w:r w:rsidR="005D5573" w:rsidRPr="0077084D">
              <w:rPr>
                <w:rFonts w:ascii="Times New Roman" w:hAnsi="Times New Roman" w:cs="Times New Roman"/>
                <w:sz w:val="24"/>
                <w:szCs w:val="24"/>
              </w:rPr>
              <w:t>инки с т/мячом, контрольно</w:t>
            </w:r>
            <w:proofErr w:type="gramStart"/>
            <w:r w:rsidR="005D5573" w:rsidRPr="0077084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D5573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челночного бега 3х10 метр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П/и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C0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 н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с гимнастическими палками, прием тестов и контрольных упражнений, проведение 2-3 игр по желанию. 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C03B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 н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движении. Проведение беговых упр. Повторение игры «</w:t>
            </w:r>
            <w:proofErr w:type="spell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» и «Совушка».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057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метров с высокого старта.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разминки в движении, тест  бега  на 30 метров с высокого старта. 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«Хвостики»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1C59A2" w:rsidP="004014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 Тестирование прыжков  со скакалкой.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в движении, </w:t>
            </w:r>
            <w:r w:rsidR="005D5573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метания мяча на точность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игры «Б</w:t>
            </w:r>
            <w:r w:rsidR="009E1173" w:rsidRPr="0077084D">
              <w:rPr>
                <w:rFonts w:ascii="Times New Roman" w:hAnsi="Times New Roman" w:cs="Times New Roman"/>
                <w:sz w:val="24"/>
                <w:szCs w:val="24"/>
              </w:rPr>
              <w:t>росай далеко, собирай быстрее».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мяча на дальность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в движении, тестирование метания мяча на дальность, повторение 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\и »Хвостики»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направленной на развитие гибкости, проведение бега на 1000м, повторение игры «Воробьи и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вороны».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F66016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77084D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Бег 1500м. без учета времени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направленной на развитие гибкости, проведение бега на 1500м. без учета времени</w:t>
            </w:r>
            <w:proofErr w:type="gramStart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игры «Воробьи и вороны».</w:t>
            </w:r>
          </w:p>
        </w:tc>
      </w:tr>
      <w:tr w:rsidR="00DC3E3B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08" w:type="dxa"/>
            <w:shd w:val="clear" w:color="auto" w:fill="FFFFFF"/>
          </w:tcPr>
          <w:p w:rsidR="00DC3E3B" w:rsidRPr="0077084D" w:rsidRDefault="00D859AA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3-4н</w:t>
            </w:r>
            <w:r w:rsidR="00DC3E3B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DC3E3B" w:rsidRPr="0077084D" w:rsidRDefault="00DC3E3B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73" w:type="dxa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094" w:type="dxa"/>
            <w:shd w:val="clear" w:color="auto" w:fill="FFFFFF"/>
          </w:tcPr>
          <w:p w:rsidR="00DC3E3B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на месте с предметами, спортивная игра «Пионербол».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D859AA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057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н 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 и вороны».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DC3E3B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Разучить разминку в движении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, разучить </w:t>
            </w:r>
            <w:proofErr w:type="gramStart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>\и «Воробьи и вороны», повторение п\и «Хвостики».</w:t>
            </w:r>
          </w:p>
        </w:tc>
      </w:tr>
      <w:tr w:rsidR="008546FE" w:rsidRPr="0077084D" w:rsidTr="003A3761">
        <w:trPr>
          <w:trHeight w:val="227"/>
        </w:trPr>
        <w:tc>
          <w:tcPr>
            <w:tcW w:w="704" w:type="dxa"/>
            <w:shd w:val="clear" w:color="auto" w:fill="FFFFFF"/>
          </w:tcPr>
          <w:p w:rsidR="008546FE" w:rsidRPr="0077084D" w:rsidRDefault="00D859AA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FBC" w:rsidRPr="0077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8546FE" w:rsidRPr="0077084D" w:rsidRDefault="00D859AA" w:rsidP="00210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46FE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н мая</w:t>
            </w:r>
          </w:p>
        </w:tc>
        <w:tc>
          <w:tcPr>
            <w:tcW w:w="573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Подведение итогов </w:t>
            </w:r>
            <w:r w:rsidR="009E1173" w:rsidRPr="0077084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6094" w:type="dxa"/>
            <w:shd w:val="clear" w:color="auto" w:fill="FFFFFF"/>
          </w:tcPr>
          <w:p w:rsidR="008546FE" w:rsidRPr="0077084D" w:rsidRDefault="008546FE" w:rsidP="004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помощью обучающихся, проведение 2-3 подвижных игр, подведение итогов года.</w:t>
            </w:r>
          </w:p>
        </w:tc>
      </w:tr>
    </w:tbl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7708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7084D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4014E2" w:rsidRPr="0077084D" w:rsidRDefault="004014E2" w:rsidP="004014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Возможна корректировка фактического планирования уроков, в соответствии с погодными условиями. 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4014E2" w:rsidRPr="0077084D" w:rsidRDefault="004014E2" w:rsidP="0040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стандарт начального общего образования по физической культуре;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Лях В.И.,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</w:t>
      </w:r>
      <w:r w:rsidR="00CE2ACA" w:rsidRPr="0077084D">
        <w:rPr>
          <w:rFonts w:ascii="Times New Roman" w:hAnsi="Times New Roman" w:cs="Times New Roman"/>
          <w:sz w:val="24"/>
          <w:szCs w:val="24"/>
        </w:rPr>
        <w:t xml:space="preserve"> классов.  М.: Просвещение, 2015</w:t>
      </w:r>
      <w:r w:rsidRPr="0077084D">
        <w:rPr>
          <w:rFonts w:ascii="Times New Roman" w:hAnsi="Times New Roman" w:cs="Times New Roman"/>
          <w:sz w:val="24"/>
          <w:szCs w:val="24"/>
        </w:rPr>
        <w:t>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учебники и пособия, которые входят в предметную линию В.И. Ляха;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Матвеев А.П. учебник  Физическая культура </w:t>
      </w:r>
      <w:r w:rsidR="00CE2ACA" w:rsidRPr="0077084D">
        <w:rPr>
          <w:rFonts w:ascii="Times New Roman" w:hAnsi="Times New Roman" w:cs="Times New Roman"/>
          <w:sz w:val="24"/>
          <w:szCs w:val="24"/>
        </w:rPr>
        <w:t>1-4 класс. М.: Просвещение, 2015</w:t>
      </w:r>
      <w:r w:rsidRPr="0077084D">
        <w:rPr>
          <w:rFonts w:ascii="Times New Roman" w:hAnsi="Times New Roman" w:cs="Times New Roman"/>
          <w:sz w:val="24"/>
          <w:szCs w:val="24"/>
        </w:rPr>
        <w:t>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методические издания по физической культуре для учителей.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Твой олимпийск</w:t>
      </w:r>
      <w:r w:rsidR="00CE2ACA" w:rsidRPr="0077084D">
        <w:rPr>
          <w:rFonts w:ascii="Times New Roman" w:hAnsi="Times New Roman" w:cs="Times New Roman"/>
          <w:sz w:val="24"/>
          <w:szCs w:val="24"/>
        </w:rPr>
        <w:t>ий учебник, Родиченко В.С., 2015</w:t>
      </w:r>
      <w:r w:rsidRPr="0077084D">
        <w:rPr>
          <w:rFonts w:ascii="Times New Roman" w:hAnsi="Times New Roman" w:cs="Times New Roman"/>
          <w:sz w:val="24"/>
          <w:szCs w:val="24"/>
        </w:rPr>
        <w:t>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Погодаев Г.И. Готовимся к выполнению нормативов ГТО. 1-11 класс. М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 xml:space="preserve"> Дрофа.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http://spo.1september.ru/ Газета «Спо</w:t>
      </w:r>
      <w:proofErr w:type="gramStart"/>
      <w:r w:rsidRPr="0077084D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77084D">
        <w:rPr>
          <w:rFonts w:ascii="Times New Roman" w:hAnsi="Times New Roman" w:cs="Times New Roman"/>
          <w:sz w:val="24"/>
          <w:szCs w:val="24"/>
        </w:rPr>
        <w:t>оле»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http://kzg.narod.ru/«Культура здоровой жизни»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 xml:space="preserve">интернет ресурсы: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googl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77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4D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таблицы стандартов физического развития и физической подготовленности;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плакаты методические;</w:t>
      </w:r>
    </w:p>
    <w:p w:rsidR="00CE2ACA" w:rsidRPr="0077084D" w:rsidRDefault="00CE2ACA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ACA" w:rsidRPr="0077084D" w:rsidRDefault="00CE2ACA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Pr="0077084D">
        <w:rPr>
          <w:rFonts w:ascii="Times New Roman" w:hAnsi="Times New Roman" w:cs="Times New Roman"/>
          <w:b/>
          <w:sz w:val="24"/>
          <w:szCs w:val="24"/>
        </w:rPr>
        <w:t>.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84D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средства: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телевизор с универсальной приставкой;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мегафон;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стенка гимнастическая;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скамейки гимнастические;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перекладина гимнастическая;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перекладина навесная;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комплект навесного оборудования (перекладины);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маты гимнастические;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мячи набивные (1 кг);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скакалки гимнастические;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мячи малые (резиновые, теннисные);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палки гимнастические;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обручи гимнастические;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кольца пластмассовые разного размера;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резиновые кольца;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рулетка измерительная (10 м, 50 м);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84D">
        <w:rPr>
          <w:rFonts w:ascii="Times New Roman" w:hAnsi="Times New Roman" w:cs="Times New Roman"/>
          <w:sz w:val="24"/>
          <w:szCs w:val="24"/>
        </w:rPr>
        <w:t>•</w:t>
      </w:r>
      <w:r w:rsidRPr="0077084D">
        <w:rPr>
          <w:rFonts w:ascii="Times New Roman" w:hAnsi="Times New Roman" w:cs="Times New Roman"/>
          <w:sz w:val="24"/>
          <w:szCs w:val="24"/>
        </w:rPr>
        <w:tab/>
        <w:t>щиты с баскетбольными кольцами;</w:t>
      </w:r>
    </w:p>
    <w:p w:rsidR="004014E2" w:rsidRPr="0077084D" w:rsidRDefault="004014E2" w:rsidP="00401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EAC" w:rsidRPr="0077084D" w:rsidRDefault="00DA0EAC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5E4A" w:rsidRPr="0077084D" w:rsidRDefault="00675E4A" w:rsidP="00675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84D">
        <w:rPr>
          <w:rFonts w:ascii="Times New Roman" w:hAnsi="Times New Roman" w:cs="Times New Roman"/>
          <w:b/>
          <w:i/>
          <w:sz w:val="24"/>
          <w:szCs w:val="24"/>
        </w:rPr>
        <w:t>Домашнее  задание 2 класс.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0206"/>
      </w:tblGrid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Составить режим дня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Комп  ОРУ №1. Подготовить форму для занятий на улице.</w:t>
            </w:r>
          </w:p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Темы докладов (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для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освобожденных)</w:t>
            </w:r>
          </w:p>
          <w:p w:rsidR="00675E4A" w:rsidRPr="0077084D" w:rsidRDefault="0077084D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1 Легкая атлетика – К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оролева  видов спорта.</w:t>
            </w:r>
          </w:p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2.Легкая атлетика – история развития </w:t>
            </w:r>
            <w:r w:rsidR="0077084D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спорта. 3.Здоровый образ жизни.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675E4A" w:rsidRPr="0077084D" w:rsidRDefault="00675E4A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B738F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комплекса утренней гимнастики .№ 1 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поворотов на месте.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675E4A" w:rsidRPr="0077084D" w:rsidRDefault="009B738F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комплекса утренней  гигиенической  № 2 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Почитать текст о легкой атлетике </w:t>
            </w:r>
            <w:proofErr w:type="spellStart"/>
            <w:proofErr w:type="gramStart"/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96-103 в учебнике.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675E4A" w:rsidRPr="0077084D" w:rsidRDefault="009B738F" w:rsidP="009B73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Выполнение комплекса 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утренней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гигиенической  № 2 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675E4A" w:rsidRPr="0077084D" w:rsidRDefault="009B738F" w:rsidP="009B73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индивидуального  режима  дня на  новый учебный год. Бег в медленном темпе 300-500м.</w:t>
            </w:r>
            <w:r w:rsidR="0077084D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учётом индивидуальной занятости в кружках, секциях и т. д.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</w:t>
            </w:r>
          </w:p>
        </w:tc>
        <w:tc>
          <w:tcPr>
            <w:tcW w:w="10206" w:type="dxa"/>
          </w:tcPr>
          <w:p w:rsidR="00675E4A" w:rsidRPr="0077084D" w:rsidRDefault="009B738F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поворотов на месте по команде.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прыжков через скакалку или подводящих упражнений к прыжкам.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8-9</w:t>
            </w:r>
          </w:p>
        </w:tc>
        <w:tc>
          <w:tcPr>
            <w:tcW w:w="10206" w:type="dxa"/>
          </w:tcPr>
          <w:p w:rsidR="00675E4A" w:rsidRPr="0077084D" w:rsidRDefault="009B738F" w:rsidP="009B73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Подводящие упражнения  выполняют ученики, совсем  не умеющие прыгать. Выполнять при наличии возможности.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675E4A" w:rsidRPr="0077084D" w:rsidRDefault="009B738F" w:rsidP="009B738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техники прыжков в длину с места.</w:t>
            </w:r>
            <w:r w:rsidR="008B16D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Обратить внимание на согласованность работы рук и ног.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6DA" w:rsidRPr="0077084D" w:rsidTr="00675E4A">
        <w:tc>
          <w:tcPr>
            <w:tcW w:w="851" w:type="dxa"/>
          </w:tcPr>
          <w:p w:rsidR="008B16DA" w:rsidRPr="0077084D" w:rsidRDefault="008B16D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8B16DA" w:rsidRPr="0077084D" w:rsidRDefault="008B16DA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техники прыжков в длину с места. Обратить внимание на технику приземления.</w:t>
            </w:r>
          </w:p>
        </w:tc>
      </w:tr>
      <w:tr w:rsidR="008B16DA" w:rsidRPr="0077084D" w:rsidTr="00675E4A">
        <w:tc>
          <w:tcPr>
            <w:tcW w:w="851" w:type="dxa"/>
          </w:tcPr>
          <w:p w:rsidR="008B16DA" w:rsidRPr="0077084D" w:rsidRDefault="008B16D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06" w:type="dxa"/>
          </w:tcPr>
          <w:p w:rsidR="008B16DA" w:rsidRPr="0077084D" w:rsidRDefault="008B16DA" w:rsidP="008B1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Комплекс У.Г№3 (ежедневно)  Повторение техники метания в горизонтальную цель.</w:t>
            </w:r>
          </w:p>
          <w:p w:rsidR="008B16DA" w:rsidRPr="0077084D" w:rsidRDefault="008B16DA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расстояния 2-4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метра.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675E4A" w:rsidRPr="0077084D" w:rsidRDefault="008B16DA" w:rsidP="008B16D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техники метания в горизонтальную цель.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675E4A" w:rsidRPr="0077084D" w:rsidRDefault="00675E4A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Нахождение своего пульса н</w:t>
            </w:r>
            <w:r w:rsidR="008B16D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запястье, шее.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B16D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Придумать, в какие игры можно играть на уроке?</w:t>
            </w:r>
            <w:r w:rsidR="008B16D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 играть в подвижные игры самостоятельно на прогулке</w:t>
            </w:r>
          </w:p>
        </w:tc>
      </w:tr>
      <w:tr w:rsidR="008B16DA" w:rsidRPr="0077084D" w:rsidTr="00675E4A">
        <w:tc>
          <w:tcPr>
            <w:tcW w:w="851" w:type="dxa"/>
          </w:tcPr>
          <w:p w:rsidR="008B16DA" w:rsidRPr="0077084D" w:rsidRDefault="008B16D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8B16DA" w:rsidRPr="0077084D" w:rsidRDefault="008B16DA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своего пульса. Время могут засекать родители. Тренировка выносливости в  беге в медленном темпе. На заданную дистанцию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675E4A" w:rsidRPr="0077084D" w:rsidRDefault="008B16DA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Тренировка на выносливость в  беге в медленном темпе.</w:t>
            </w:r>
          </w:p>
        </w:tc>
      </w:tr>
      <w:tr w:rsidR="008B16DA" w:rsidRPr="0077084D" w:rsidTr="00675E4A">
        <w:tc>
          <w:tcPr>
            <w:tcW w:w="851" w:type="dxa"/>
          </w:tcPr>
          <w:p w:rsidR="008B16DA" w:rsidRPr="0077084D" w:rsidRDefault="008B16D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8B16DA" w:rsidRPr="0077084D" w:rsidRDefault="008B16DA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Тренировка на выносливость в  беге в медленном темпе.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675E4A" w:rsidRPr="0077084D" w:rsidRDefault="008B16DA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бегом и прыжками по выбору учащихся.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погодных условий.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F57176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</w:p>
        </w:tc>
        <w:tc>
          <w:tcPr>
            <w:tcW w:w="10206" w:type="dxa"/>
          </w:tcPr>
          <w:p w:rsidR="00675E4A" w:rsidRPr="0077084D" w:rsidRDefault="00F57176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Тренировка на выносливость в  беге в медленном темпе.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F57176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21-22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Играть в игры с бегом, прыжками, с</w:t>
            </w:r>
            <w:r w:rsidR="00F57176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мячом.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23-24</w:t>
            </w:r>
          </w:p>
        </w:tc>
        <w:tc>
          <w:tcPr>
            <w:tcW w:w="10206" w:type="dxa"/>
          </w:tcPr>
          <w:p w:rsidR="00F57176" w:rsidRPr="0077084D" w:rsidRDefault="00675E4A" w:rsidP="00F571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57176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бегом и прыжками по выбору учащихся.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7176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погодных условий.</w:t>
            </w:r>
          </w:p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5E4A" w:rsidRPr="0077084D" w:rsidTr="00781458">
        <w:trPr>
          <w:trHeight w:val="519"/>
        </w:trPr>
        <w:tc>
          <w:tcPr>
            <w:tcW w:w="851" w:type="dxa"/>
          </w:tcPr>
          <w:p w:rsidR="00675E4A" w:rsidRPr="0077084D" w:rsidRDefault="00F935D9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25-26</w:t>
            </w:r>
          </w:p>
        </w:tc>
        <w:tc>
          <w:tcPr>
            <w:tcW w:w="10206" w:type="dxa"/>
          </w:tcPr>
          <w:p w:rsidR="00675E4A" w:rsidRPr="0077084D" w:rsidRDefault="00F57176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бегом и прыжками по выбору учащихся.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погодных условий.</w:t>
            </w:r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35D9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пресс.</w:t>
            </w:r>
          </w:p>
        </w:tc>
      </w:tr>
      <w:tr w:rsidR="00F935D9" w:rsidRPr="0077084D" w:rsidTr="00781458">
        <w:trPr>
          <w:trHeight w:val="519"/>
        </w:trPr>
        <w:tc>
          <w:tcPr>
            <w:tcW w:w="851" w:type="dxa"/>
          </w:tcPr>
          <w:p w:rsidR="00F935D9" w:rsidRPr="0077084D" w:rsidRDefault="00F935D9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F935D9" w:rsidRPr="0077084D" w:rsidRDefault="00F57176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Приготовление одежды и обуви к занятиям гимнастикой.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Майка, шортики. Спортивная обувь.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DA0EAC" w:rsidRPr="0077084D" w:rsidRDefault="00F57176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Повторение </w:t>
            </w:r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группировки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сидя, лёжа на спине, в приседе.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75E4A" w:rsidRPr="0077084D" w:rsidRDefault="00DA0EAC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Темы докладов:</w:t>
            </w:r>
            <w:r w:rsidR="00781458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1. Осанка 2.Про</w:t>
            </w:r>
            <w:r w:rsidR="00781458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softHyphen/>
              <w:t>филактика плоскостопия 3 Знаменитые гимнасты г. Королева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29-31</w:t>
            </w:r>
          </w:p>
        </w:tc>
        <w:tc>
          <w:tcPr>
            <w:tcW w:w="10206" w:type="dxa"/>
          </w:tcPr>
          <w:p w:rsidR="00675E4A" w:rsidRPr="0077084D" w:rsidRDefault="00F57176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выполнение комплекса У.Г №3,разученного на уроке (ежедневно).</w:t>
            </w:r>
          </w:p>
        </w:tc>
      </w:tr>
      <w:tr w:rsidR="00675E4A" w:rsidRPr="0077084D" w:rsidTr="00675E4A">
        <w:trPr>
          <w:trHeight w:val="251"/>
        </w:trPr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="00F57176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-33</w:t>
            </w:r>
          </w:p>
        </w:tc>
        <w:tc>
          <w:tcPr>
            <w:tcW w:w="10206" w:type="dxa"/>
          </w:tcPr>
          <w:p w:rsidR="00675E4A" w:rsidRPr="0077084D" w:rsidRDefault="00F57176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лёжа на спине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 индивидуальная. Руки за голову.</w:t>
            </w:r>
          </w:p>
        </w:tc>
      </w:tr>
      <w:tr w:rsidR="00675E4A" w:rsidRPr="0077084D" w:rsidTr="00675E4A">
        <w:trPr>
          <w:trHeight w:val="251"/>
        </w:trPr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Упр. для развития гибкости. Стойка на лопатках,  «мост» из положения лежа.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35-36</w:t>
            </w:r>
          </w:p>
        </w:tc>
        <w:tc>
          <w:tcPr>
            <w:tcW w:w="10206" w:type="dxa"/>
          </w:tcPr>
          <w:p w:rsidR="00675E4A" w:rsidRPr="0077084D" w:rsidRDefault="00F57176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Сгибание-разгибание рук в упоре </w:t>
            </w:r>
            <w:r w:rsidR="00850F13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лёжа 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(ежедневно).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="00850F13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- 38</w:t>
            </w:r>
          </w:p>
        </w:tc>
        <w:tc>
          <w:tcPr>
            <w:tcW w:w="10206" w:type="dxa"/>
          </w:tcPr>
          <w:p w:rsidR="00675E4A" w:rsidRPr="0077084D" w:rsidRDefault="00850F13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поворотов на месте по команде.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39-40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Прыжки со скакалкой ( на левой, на правой,  на двух ногах; с враще</w:t>
            </w:r>
            <w:r w:rsidR="00850F13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нием    скакалки вперед и</w:t>
            </w:r>
            <w:proofErr w:type="gramStart"/>
            <w:r w:rsidR="00850F13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C5369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5C5369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овторить акробатическую комбинацию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</w:t>
            </w:r>
            <w:r w:rsidR="00850F13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олнить наклоны вперед - вниз  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3C6440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42-43</w:t>
            </w:r>
          </w:p>
        </w:tc>
        <w:tc>
          <w:tcPr>
            <w:tcW w:w="10206" w:type="dxa"/>
          </w:tcPr>
          <w:p w:rsidR="00675E4A" w:rsidRPr="0077084D" w:rsidRDefault="00850F13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Выполнить упражнение отжимание.</w:t>
            </w:r>
          </w:p>
        </w:tc>
      </w:tr>
      <w:tr w:rsidR="003C6440" w:rsidRPr="0077084D" w:rsidTr="00675E4A">
        <w:tc>
          <w:tcPr>
            <w:tcW w:w="851" w:type="dxa"/>
          </w:tcPr>
          <w:p w:rsidR="003C6440" w:rsidRPr="0077084D" w:rsidRDefault="003C6440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206" w:type="dxa"/>
          </w:tcPr>
          <w:p w:rsidR="003C6440" w:rsidRPr="0077084D" w:rsidRDefault="00850F13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Выполнить упражнение на пресс.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850F13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45-46</w:t>
            </w:r>
          </w:p>
        </w:tc>
        <w:tc>
          <w:tcPr>
            <w:tcW w:w="10206" w:type="dxa"/>
          </w:tcPr>
          <w:p w:rsidR="00675E4A" w:rsidRPr="0077084D" w:rsidRDefault="00850F13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Выполнить упражнение </w:t>
            </w:r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равновесии –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Стоять на одной ноге с закрытыми глазами.</w:t>
            </w:r>
          </w:p>
        </w:tc>
      </w:tr>
      <w:tr w:rsidR="00850F13" w:rsidRPr="0077084D" w:rsidTr="00675E4A">
        <w:tc>
          <w:tcPr>
            <w:tcW w:w="851" w:type="dxa"/>
          </w:tcPr>
          <w:p w:rsidR="00850F13" w:rsidRPr="0077084D" w:rsidRDefault="00850F13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0206" w:type="dxa"/>
          </w:tcPr>
          <w:p w:rsidR="00850F13" w:rsidRPr="0077084D" w:rsidRDefault="00850F13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Активный отдых на катке, горке. Прогулки на лыжах. При наличии погодных условий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лыжного инвентаря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49-50</w:t>
            </w:r>
          </w:p>
        </w:tc>
        <w:tc>
          <w:tcPr>
            <w:tcW w:w="10206" w:type="dxa"/>
          </w:tcPr>
          <w:p w:rsidR="00675E4A" w:rsidRPr="0077084D" w:rsidRDefault="00850F13" w:rsidP="00850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 упражнений на равновесие. </w:t>
            </w:r>
          </w:p>
          <w:p w:rsidR="00675E4A" w:rsidRPr="0077084D" w:rsidRDefault="00DA0EAC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Темы докладов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(</w:t>
            </w:r>
            <w:proofErr w:type="gramStart"/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для</w:t>
            </w:r>
            <w:proofErr w:type="gramEnd"/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освобожденных) </w:t>
            </w:r>
          </w:p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1. Знаменитые спортсмены-лыжники г. Королева </w:t>
            </w:r>
            <w:proofErr w:type="spell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Початова</w:t>
            </w:r>
            <w:proofErr w:type="spellEnd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М.А и Москвин И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В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,  </w:t>
            </w:r>
          </w:p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2. Знаменитые фигурист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ы-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А. </w:t>
            </w:r>
            <w:proofErr w:type="spell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Жу́лин</w:t>
            </w:r>
            <w:proofErr w:type="spellEnd"/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51-53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Повторить </w:t>
            </w:r>
            <w:r w:rsidR="00850F13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упражнение на 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отжима</w:t>
            </w:r>
            <w:r w:rsidR="00850F13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 пола и от стула.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Узнать в каких видах спорта применяют лыжи?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55-56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Повторить подъем туловища </w:t>
            </w:r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</w:t>
            </w:r>
            <w:proofErr w:type="gramEnd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положение -  лежа за 30 сек.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Повторит подбрасывание </w:t>
            </w:r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\мяча левой и правой рукой по 20 раз.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0206" w:type="dxa"/>
          </w:tcPr>
          <w:p w:rsidR="00675E4A" w:rsidRPr="0077084D" w:rsidRDefault="00850F13" w:rsidP="00850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Активный отдых на лыжах, коньках, ледянках.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59-60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Повторить наклоны туловища из </w:t>
            </w:r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стоя и сидя.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61-62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Повторить приседание  15 раз по 3раза  в день.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63-64</w:t>
            </w:r>
          </w:p>
        </w:tc>
        <w:tc>
          <w:tcPr>
            <w:tcW w:w="10206" w:type="dxa"/>
          </w:tcPr>
          <w:p w:rsidR="00675E4A" w:rsidRPr="0077084D" w:rsidRDefault="00850F13" w:rsidP="00850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Активный отдых на лыжах, коньках, ледянках.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65-67</w:t>
            </w:r>
          </w:p>
        </w:tc>
        <w:tc>
          <w:tcPr>
            <w:tcW w:w="10206" w:type="dxa"/>
          </w:tcPr>
          <w:p w:rsidR="00675E4A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Зимние подвижные игры. </w:t>
            </w:r>
            <w:r w:rsidR="00C76AD8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Повторить упражнение в равновесии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C76AD8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</w:t>
            </w:r>
            <w:proofErr w:type="gramEnd"/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тоять на одной ног</w:t>
            </w:r>
            <w:r w:rsidR="00C76AD8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с закрытыми глазами.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68-69</w:t>
            </w:r>
          </w:p>
        </w:tc>
        <w:tc>
          <w:tcPr>
            <w:tcW w:w="10206" w:type="dxa"/>
          </w:tcPr>
          <w:p w:rsidR="00675E4A" w:rsidRPr="0077084D" w:rsidRDefault="00C76AD8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 упражнений на развитие силы мышц ног.</w:t>
            </w:r>
            <w:r w:rsidR="00D04E35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Приседания, пистолетики (приседания на  одной ноге).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70-72</w:t>
            </w:r>
          </w:p>
        </w:tc>
        <w:tc>
          <w:tcPr>
            <w:tcW w:w="10206" w:type="dxa"/>
          </w:tcPr>
          <w:p w:rsidR="00D04E35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комплекса У.Г. с мячом, разученного на уроке. Перебрасывание мяча с руки на руку.</w:t>
            </w:r>
          </w:p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Доклад на тему (</w:t>
            </w:r>
            <w:proofErr w:type="gramStart"/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освобожденных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): </w:t>
            </w:r>
          </w:p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1.Хоккей на траве - знаменитости Королева (</w:t>
            </w:r>
            <w:proofErr w:type="spell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Загороднев</w:t>
            </w:r>
            <w:proofErr w:type="spell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О.Е, </w:t>
            </w:r>
            <w:proofErr w:type="spell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Чуйкина</w:t>
            </w:r>
            <w:proofErr w:type="spell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З.В., Косоруков Е.М., Перепелов В.Я.)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73-74</w:t>
            </w:r>
          </w:p>
        </w:tc>
        <w:tc>
          <w:tcPr>
            <w:tcW w:w="10206" w:type="dxa"/>
          </w:tcPr>
          <w:p w:rsidR="00675E4A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Подбрасывание и ловля мяча или предметов. Можно выполнять с малым мячом теннисным шариком, мягкой игрушкой. Подбрасывать на 1-1.5 метра.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0206" w:type="dxa"/>
          </w:tcPr>
          <w:p w:rsidR="00D04E35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Подбрасывание и ловля мяча или предметов с выполнением приседаний.</w:t>
            </w:r>
          </w:p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развитие  физического качества – силы рук (отжимание за 30 сек.)</w:t>
            </w:r>
            <w:r w:rsidR="00C76AD8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0206" w:type="dxa"/>
          </w:tcPr>
          <w:p w:rsidR="00675E4A" w:rsidRPr="0077084D" w:rsidRDefault="00675E4A" w:rsidP="00D04E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Узнать: Какие в мире есть клубы по баскетболу?</w:t>
            </w:r>
            <w:r w:rsidR="00D04E35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04E35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Подбрасывание и ловля мяча или предметов с хлопком или двумя хлопками.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77-78</w:t>
            </w:r>
          </w:p>
        </w:tc>
        <w:tc>
          <w:tcPr>
            <w:tcW w:w="10206" w:type="dxa"/>
          </w:tcPr>
          <w:p w:rsidR="00675E4A" w:rsidRPr="0077084D" w:rsidRDefault="00C76AD8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Приготовление одежды и обуви к занятиям лёгкой атлетикой. 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мячом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79-81</w:t>
            </w:r>
          </w:p>
        </w:tc>
        <w:tc>
          <w:tcPr>
            <w:tcW w:w="10206" w:type="dxa"/>
          </w:tcPr>
          <w:p w:rsidR="00D04E35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прыжков через  небольшие препятствия (вертикальные и горизонтальные).</w:t>
            </w:r>
          </w:p>
          <w:p w:rsidR="00D04E35" w:rsidRPr="0077084D" w:rsidRDefault="00DA0EAC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Вертикальные - высотой 40 см</w:t>
            </w:r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D04E35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оризонтальные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4E35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до 100см.</w:t>
            </w:r>
          </w:p>
          <w:p w:rsidR="00675E4A" w:rsidRPr="0077084D" w:rsidRDefault="00C76AD8" w:rsidP="00A974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  <w:t>Темы докладов (</w:t>
            </w:r>
            <w:proofErr w:type="gramStart"/>
            <w:r w:rsidR="00675E4A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  <w:t>для</w:t>
            </w:r>
            <w:proofErr w:type="gramEnd"/>
            <w:r w:rsidR="00675E4A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  <w:t xml:space="preserve"> освобожденных) 1. Здоровый образ жизни.</w:t>
            </w:r>
            <w:r w:rsidR="00675E4A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2. 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  <w:t>Правила закаливания.</w:t>
            </w:r>
            <w:r w:rsidR="00A97433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7433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  <w:t xml:space="preserve">3. </w:t>
            </w:r>
            <w:r w:rsidR="00A97433" w:rsidRPr="0077084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  <w:lastRenderedPageBreak/>
              <w:t>История возникновения ГТО.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10206" w:type="dxa"/>
          </w:tcPr>
          <w:p w:rsidR="00675E4A" w:rsidRPr="0077084D" w:rsidRDefault="00C76AD8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упражнений на развитие силы основных мышечных групп.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Упражнения на укрепление мышц спины, брюшного  пресса, ног рук. 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84-85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Вспомнить: Что такое эстафеты? Придумать свои варианты эстафет с мячом.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86-87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Подбрасывание мяча двумя руками, правой и левой рукой по 20 раз.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10206" w:type="dxa"/>
          </w:tcPr>
          <w:p w:rsidR="00675E4A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Равномерный бег.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89-90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Прыжки со скакалкой без учета времени 80 раз вперед и 60 раз назад крутить скакалку.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Узнать в  каких видах спорта используется мяч? 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92-93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Метание мяча  в цель и на дальность.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Повторить технику высокого старта.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Узнать: Какие волейбольные команды существуют в мире.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</w:t>
            </w:r>
            <w:proofErr w:type="spellEnd"/>
            <w:proofErr w:type="gramEnd"/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на пресс за 30 сек, результат записать в дневник самоконтроля.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Узнать в каких видах спорта используется сетка?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0206" w:type="dxa"/>
          </w:tcPr>
          <w:p w:rsidR="00675E4A" w:rsidRPr="0077084D" w:rsidRDefault="00D04E35" w:rsidP="00D04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Имитация прыжка в длину с разбега. Разобраться с движениями ног при  разбеге отталкивании  и приземлении. Выполнять схематично.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A97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99-100</w:t>
            </w:r>
          </w:p>
        </w:tc>
        <w:tc>
          <w:tcPr>
            <w:tcW w:w="10206" w:type="dxa"/>
          </w:tcPr>
          <w:p w:rsidR="00675E4A" w:rsidRPr="0077084D" w:rsidRDefault="00DA0EAC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Равномерный бег.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0206" w:type="dxa"/>
          </w:tcPr>
          <w:p w:rsidR="00675E4A" w:rsidRPr="0077084D" w:rsidRDefault="00A97433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приседания и отж</w:t>
            </w:r>
            <w:r w:rsidR="00675E4A"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имания.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Подвижные игры  во дворе по выбору учащихся.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0206" w:type="dxa"/>
          </w:tcPr>
          <w:p w:rsidR="00675E4A" w:rsidRPr="0077084D" w:rsidRDefault="00675E4A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Подумать, в какие игры можно играть с мячом?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Подвижные игры  во дворе по выбору учащихся.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10206" w:type="dxa"/>
          </w:tcPr>
          <w:p w:rsidR="00675E4A" w:rsidRPr="0077084D" w:rsidRDefault="00675E4A" w:rsidP="00DA0EA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Придумать, во что играть на заключительном  уроке?</w:t>
            </w:r>
            <w:r w:rsidR="00DA0EAC"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Подвижные игры  во дворе по выбору учащихся.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0206" w:type="dxa"/>
          </w:tcPr>
          <w:p w:rsidR="00675E4A" w:rsidRPr="0077084D" w:rsidRDefault="00DA0EAC" w:rsidP="00DA0E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правил приёма солнечных и воздушных ванн, правил поведения на воде. Варианты подвижных игр.</w:t>
            </w:r>
          </w:p>
        </w:tc>
      </w:tr>
      <w:tr w:rsidR="00675E4A" w:rsidRPr="0077084D" w:rsidTr="00675E4A">
        <w:tc>
          <w:tcPr>
            <w:tcW w:w="851" w:type="dxa"/>
          </w:tcPr>
          <w:p w:rsidR="00675E4A" w:rsidRPr="0077084D" w:rsidRDefault="00675E4A" w:rsidP="00675E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0206" w:type="dxa"/>
          </w:tcPr>
          <w:p w:rsidR="00675E4A" w:rsidRPr="0077084D" w:rsidRDefault="00675E4A" w:rsidP="00675E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каникулах: кататься на роликовых коньках, велосипеде, заниматься плаванием.</w:t>
            </w:r>
          </w:p>
        </w:tc>
      </w:tr>
    </w:tbl>
    <w:p w:rsidR="00675E4A" w:rsidRPr="0077084D" w:rsidRDefault="00675E4A" w:rsidP="00675E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5E4A" w:rsidRPr="0077084D" w:rsidRDefault="00675E4A" w:rsidP="00675E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014E2" w:rsidRPr="0077084D" w:rsidRDefault="004014E2" w:rsidP="004014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14E2" w:rsidRPr="0077084D" w:rsidRDefault="004014E2" w:rsidP="00401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14E2" w:rsidRPr="0077084D" w:rsidSect="00401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B8" w:rsidRDefault="00AC54B8" w:rsidP="00675E4A">
      <w:pPr>
        <w:spacing w:after="0" w:line="240" w:lineRule="auto"/>
      </w:pPr>
      <w:r>
        <w:separator/>
      </w:r>
    </w:p>
  </w:endnote>
  <w:endnote w:type="continuationSeparator" w:id="0">
    <w:p w:rsidR="00AC54B8" w:rsidRDefault="00AC54B8" w:rsidP="0067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B8" w:rsidRDefault="00AC54B8" w:rsidP="00675E4A">
      <w:pPr>
        <w:spacing w:after="0" w:line="240" w:lineRule="auto"/>
      </w:pPr>
      <w:r>
        <w:separator/>
      </w:r>
    </w:p>
  </w:footnote>
  <w:footnote w:type="continuationSeparator" w:id="0">
    <w:p w:rsidR="00AC54B8" w:rsidRDefault="00AC54B8" w:rsidP="0067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43"/>
    <w:multiLevelType w:val="hybridMultilevel"/>
    <w:tmpl w:val="BB5C384A"/>
    <w:lvl w:ilvl="0" w:tplc="BCD020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3F6"/>
    <w:multiLevelType w:val="hybridMultilevel"/>
    <w:tmpl w:val="CD9EB7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9798D"/>
    <w:multiLevelType w:val="hybridMultilevel"/>
    <w:tmpl w:val="D9C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D2D34"/>
    <w:multiLevelType w:val="multilevel"/>
    <w:tmpl w:val="C54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259AC"/>
    <w:multiLevelType w:val="hybridMultilevel"/>
    <w:tmpl w:val="B1DE28A6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535359D6"/>
    <w:multiLevelType w:val="hybridMultilevel"/>
    <w:tmpl w:val="731C9182"/>
    <w:lvl w:ilvl="0" w:tplc="6548F43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482410B"/>
    <w:multiLevelType w:val="hybridMultilevel"/>
    <w:tmpl w:val="FDB82D62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53DAB"/>
    <w:multiLevelType w:val="hybridMultilevel"/>
    <w:tmpl w:val="0B622F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BA32644"/>
    <w:multiLevelType w:val="hybridMultilevel"/>
    <w:tmpl w:val="83E2D78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0537A"/>
    <w:multiLevelType w:val="hybridMultilevel"/>
    <w:tmpl w:val="707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E2"/>
    <w:rsid w:val="00012FBC"/>
    <w:rsid w:val="00016FE0"/>
    <w:rsid w:val="00030A3C"/>
    <w:rsid w:val="00047CF7"/>
    <w:rsid w:val="00074D97"/>
    <w:rsid w:val="00096E28"/>
    <w:rsid w:val="000C6706"/>
    <w:rsid w:val="000F34EB"/>
    <w:rsid w:val="0013013D"/>
    <w:rsid w:val="0013752B"/>
    <w:rsid w:val="0016623F"/>
    <w:rsid w:val="001B4346"/>
    <w:rsid w:val="001C5835"/>
    <w:rsid w:val="001C59A2"/>
    <w:rsid w:val="00202945"/>
    <w:rsid w:val="00210338"/>
    <w:rsid w:val="0027220A"/>
    <w:rsid w:val="00291852"/>
    <w:rsid w:val="00295B90"/>
    <w:rsid w:val="002A7B3F"/>
    <w:rsid w:val="002F402A"/>
    <w:rsid w:val="0030402F"/>
    <w:rsid w:val="0031025D"/>
    <w:rsid w:val="0031799B"/>
    <w:rsid w:val="00354703"/>
    <w:rsid w:val="003A3761"/>
    <w:rsid w:val="003C6440"/>
    <w:rsid w:val="003D79AF"/>
    <w:rsid w:val="003E508C"/>
    <w:rsid w:val="003E68B6"/>
    <w:rsid w:val="004014E2"/>
    <w:rsid w:val="00411433"/>
    <w:rsid w:val="00416A77"/>
    <w:rsid w:val="00437240"/>
    <w:rsid w:val="00465057"/>
    <w:rsid w:val="00487BFC"/>
    <w:rsid w:val="004B0A8C"/>
    <w:rsid w:val="004B729D"/>
    <w:rsid w:val="004E4430"/>
    <w:rsid w:val="005A0B1F"/>
    <w:rsid w:val="005B3329"/>
    <w:rsid w:val="005C0B91"/>
    <w:rsid w:val="005C5369"/>
    <w:rsid w:val="005D5573"/>
    <w:rsid w:val="00624A58"/>
    <w:rsid w:val="0062535D"/>
    <w:rsid w:val="00631F7A"/>
    <w:rsid w:val="00632817"/>
    <w:rsid w:val="006465F5"/>
    <w:rsid w:val="006537BA"/>
    <w:rsid w:val="00654A21"/>
    <w:rsid w:val="00675E4A"/>
    <w:rsid w:val="00690D32"/>
    <w:rsid w:val="006C4FFF"/>
    <w:rsid w:val="006E2CE5"/>
    <w:rsid w:val="00702FBD"/>
    <w:rsid w:val="00707451"/>
    <w:rsid w:val="0077084D"/>
    <w:rsid w:val="00772A84"/>
    <w:rsid w:val="00781458"/>
    <w:rsid w:val="007B5726"/>
    <w:rsid w:val="007D7059"/>
    <w:rsid w:val="0084601C"/>
    <w:rsid w:val="00850F13"/>
    <w:rsid w:val="008546FE"/>
    <w:rsid w:val="00854C83"/>
    <w:rsid w:val="008612CE"/>
    <w:rsid w:val="0087326B"/>
    <w:rsid w:val="00887987"/>
    <w:rsid w:val="00896BEC"/>
    <w:rsid w:val="008B0ADB"/>
    <w:rsid w:val="008B16DA"/>
    <w:rsid w:val="008D4880"/>
    <w:rsid w:val="00924A6A"/>
    <w:rsid w:val="00957C4B"/>
    <w:rsid w:val="0096056D"/>
    <w:rsid w:val="00995EA1"/>
    <w:rsid w:val="009A2CEC"/>
    <w:rsid w:val="009B738F"/>
    <w:rsid w:val="009E1173"/>
    <w:rsid w:val="00A13C74"/>
    <w:rsid w:val="00A22413"/>
    <w:rsid w:val="00A354D3"/>
    <w:rsid w:val="00A54FE4"/>
    <w:rsid w:val="00A67F44"/>
    <w:rsid w:val="00A7066B"/>
    <w:rsid w:val="00A75C40"/>
    <w:rsid w:val="00A80E02"/>
    <w:rsid w:val="00A97433"/>
    <w:rsid w:val="00AC059E"/>
    <w:rsid w:val="00AC49FE"/>
    <w:rsid w:val="00AC54B8"/>
    <w:rsid w:val="00AF5572"/>
    <w:rsid w:val="00B03F58"/>
    <w:rsid w:val="00B07DB5"/>
    <w:rsid w:val="00B1462D"/>
    <w:rsid w:val="00B31DF7"/>
    <w:rsid w:val="00B47B06"/>
    <w:rsid w:val="00B61B21"/>
    <w:rsid w:val="00B97B39"/>
    <w:rsid w:val="00BB1CDB"/>
    <w:rsid w:val="00BC51BE"/>
    <w:rsid w:val="00BD7309"/>
    <w:rsid w:val="00BE28A5"/>
    <w:rsid w:val="00C03B87"/>
    <w:rsid w:val="00C307AD"/>
    <w:rsid w:val="00C413AF"/>
    <w:rsid w:val="00C643DB"/>
    <w:rsid w:val="00C76AD8"/>
    <w:rsid w:val="00C8432C"/>
    <w:rsid w:val="00CC23AC"/>
    <w:rsid w:val="00CE2ACA"/>
    <w:rsid w:val="00D034E5"/>
    <w:rsid w:val="00D04E35"/>
    <w:rsid w:val="00D33643"/>
    <w:rsid w:val="00D515BE"/>
    <w:rsid w:val="00D859AA"/>
    <w:rsid w:val="00D948AE"/>
    <w:rsid w:val="00DA0EAC"/>
    <w:rsid w:val="00DC3E3B"/>
    <w:rsid w:val="00DF591D"/>
    <w:rsid w:val="00E00ADC"/>
    <w:rsid w:val="00EB1ACC"/>
    <w:rsid w:val="00EC6171"/>
    <w:rsid w:val="00F57176"/>
    <w:rsid w:val="00F62104"/>
    <w:rsid w:val="00F66016"/>
    <w:rsid w:val="00F935D9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4E2"/>
  </w:style>
  <w:style w:type="paragraph" w:styleId="a5">
    <w:name w:val="footer"/>
    <w:basedOn w:val="a"/>
    <w:link w:val="a6"/>
    <w:uiPriority w:val="99"/>
    <w:unhideWhenUsed/>
    <w:rsid w:val="0040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4E2"/>
  </w:style>
  <w:style w:type="table" w:styleId="a7">
    <w:name w:val="Table Grid"/>
    <w:basedOn w:val="a1"/>
    <w:uiPriority w:val="59"/>
    <w:rsid w:val="0040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014E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14E2"/>
    <w:pPr>
      <w:ind w:left="720"/>
      <w:contextualSpacing/>
    </w:pPr>
  </w:style>
  <w:style w:type="paragraph" w:styleId="a9">
    <w:name w:val="No Spacing"/>
    <w:uiPriority w:val="1"/>
    <w:qFormat/>
    <w:rsid w:val="004014E2"/>
    <w:pPr>
      <w:spacing w:after="0" w:line="240" w:lineRule="auto"/>
    </w:pPr>
  </w:style>
  <w:style w:type="character" w:customStyle="1" w:styleId="apple-converted-space">
    <w:name w:val="apple-converted-space"/>
    <w:rsid w:val="004014E2"/>
  </w:style>
  <w:style w:type="character" w:customStyle="1" w:styleId="h22">
    <w:name w:val="h22"/>
    <w:rsid w:val="004014E2"/>
    <w:rPr>
      <w:rFonts w:ascii="Trebuchet MS bold" w:hAnsi="Trebuchet MS bold" w:hint="default"/>
      <w:color w:val="080808"/>
      <w:sz w:val="30"/>
      <w:szCs w:val="30"/>
    </w:rPr>
  </w:style>
  <w:style w:type="character" w:styleId="aa">
    <w:name w:val="Hyperlink"/>
    <w:basedOn w:val="a0"/>
    <w:uiPriority w:val="99"/>
    <w:unhideWhenUsed/>
    <w:rsid w:val="004014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4E2"/>
  </w:style>
  <w:style w:type="paragraph" w:styleId="a5">
    <w:name w:val="footer"/>
    <w:basedOn w:val="a"/>
    <w:link w:val="a6"/>
    <w:uiPriority w:val="99"/>
    <w:unhideWhenUsed/>
    <w:rsid w:val="0040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4E2"/>
  </w:style>
  <w:style w:type="table" w:styleId="a7">
    <w:name w:val="Table Grid"/>
    <w:basedOn w:val="a1"/>
    <w:uiPriority w:val="59"/>
    <w:rsid w:val="0040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014E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14E2"/>
    <w:pPr>
      <w:ind w:left="720"/>
      <w:contextualSpacing/>
    </w:pPr>
  </w:style>
  <w:style w:type="paragraph" w:styleId="a9">
    <w:name w:val="No Spacing"/>
    <w:uiPriority w:val="1"/>
    <w:qFormat/>
    <w:rsid w:val="004014E2"/>
    <w:pPr>
      <w:spacing w:after="0" w:line="240" w:lineRule="auto"/>
    </w:pPr>
  </w:style>
  <w:style w:type="character" w:customStyle="1" w:styleId="apple-converted-space">
    <w:name w:val="apple-converted-space"/>
    <w:rsid w:val="004014E2"/>
  </w:style>
  <w:style w:type="character" w:customStyle="1" w:styleId="h22">
    <w:name w:val="h22"/>
    <w:rsid w:val="004014E2"/>
    <w:rPr>
      <w:rFonts w:ascii="Trebuchet MS bold" w:hAnsi="Trebuchet MS bold" w:hint="default"/>
      <w:color w:val="080808"/>
      <w:sz w:val="30"/>
      <w:szCs w:val="30"/>
    </w:rPr>
  </w:style>
  <w:style w:type="character" w:styleId="aa">
    <w:name w:val="Hyperlink"/>
    <w:basedOn w:val="a0"/>
    <w:uiPriority w:val="99"/>
    <w:unhideWhenUsed/>
    <w:rsid w:val="004014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AF6A-CA66-4F35-B89B-84C6FBE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70</cp:revision>
  <cp:lastPrinted>2018-11-09T19:29:00Z</cp:lastPrinted>
  <dcterms:created xsi:type="dcterms:W3CDTF">2018-06-11T15:42:00Z</dcterms:created>
  <dcterms:modified xsi:type="dcterms:W3CDTF">2020-09-07T09:59:00Z</dcterms:modified>
</cp:coreProperties>
</file>