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8D354" w14:textId="77777777" w:rsidR="00E94E6F" w:rsidRDefault="00E94E6F" w:rsidP="003D51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22AAC8D" w14:textId="077CAF32" w:rsidR="00E94E6F" w:rsidRDefault="00E94E6F" w:rsidP="003D51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CC1A4C6" wp14:editId="1F030C8F">
            <wp:extent cx="5940425" cy="82315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E0669" w14:textId="530588D0" w:rsidR="00E94E6F" w:rsidRDefault="00E94E6F" w:rsidP="00E94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5E7C9D" w14:textId="41DF5FD6" w:rsidR="00E94E6F" w:rsidRDefault="00E94E6F" w:rsidP="00E94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6C758D" w14:textId="77777777" w:rsidR="00E94E6F" w:rsidRDefault="00E94E6F" w:rsidP="00E94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AB1095" w14:textId="77777777" w:rsidR="00FD214D" w:rsidRPr="00201331" w:rsidRDefault="00A86603" w:rsidP="002F123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013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14:paraId="10A80B62" w14:textId="72131B85" w:rsidR="005B62DC" w:rsidRPr="00201331" w:rsidRDefault="005B62DC" w:rsidP="005B62DC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331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по родной (русской) литературе составлена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«Родная (русская) литература», входящему в образовательную область «Родной язык и родная литература», и предназначена для обучающихся </w:t>
      </w:r>
      <w:r w:rsidR="00CE3A6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201331">
        <w:rPr>
          <w:rFonts w:ascii="Times New Roman" w:hAnsi="Times New Roman" w:cs="Times New Roman"/>
          <w:sz w:val="28"/>
          <w:szCs w:val="28"/>
          <w:lang w:eastAsia="ru-RU"/>
        </w:rPr>
        <w:t xml:space="preserve"> класса общеобразовательной школы.</w:t>
      </w:r>
    </w:p>
    <w:p w14:paraId="19C96DC5" w14:textId="77777777" w:rsidR="005B62DC" w:rsidRPr="00201331" w:rsidRDefault="005B62DC" w:rsidP="005B62D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1331">
        <w:rPr>
          <w:rFonts w:ascii="Times New Roman" w:hAnsi="Times New Roman" w:cs="Times New Roman"/>
          <w:sz w:val="28"/>
          <w:szCs w:val="28"/>
          <w:lang w:eastAsia="ru-RU"/>
        </w:rPr>
        <w:t>Данная программа разработана на основе:</w:t>
      </w:r>
    </w:p>
    <w:p w14:paraId="5F84D6C3" w14:textId="77777777" w:rsidR="005B62DC" w:rsidRPr="00201331" w:rsidRDefault="005B62DC" w:rsidP="005B62D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01331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 (в действующей редакции);</w:t>
      </w:r>
    </w:p>
    <w:p w14:paraId="062FD986" w14:textId="77777777" w:rsidR="005B62DC" w:rsidRPr="00201331" w:rsidRDefault="005B62DC" w:rsidP="005B62D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01331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редакции);</w:t>
      </w:r>
    </w:p>
    <w:p w14:paraId="74B8A59F" w14:textId="77777777" w:rsidR="005B62DC" w:rsidRPr="00201331" w:rsidRDefault="005B62DC" w:rsidP="005B62D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01331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14:paraId="6AB6AA96" w14:textId="77777777" w:rsidR="005B62DC" w:rsidRPr="00201331" w:rsidRDefault="005B62DC" w:rsidP="005B62D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59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201331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20133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01331">
        <w:rPr>
          <w:rFonts w:ascii="Times New Roman" w:hAnsi="Times New Roman" w:cs="Times New Roman"/>
          <w:sz w:val="28"/>
          <w:szCs w:val="28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14:paraId="7CBB36FF" w14:textId="77777777" w:rsidR="005B62DC" w:rsidRPr="00201331" w:rsidRDefault="005B62DC" w:rsidP="005B62D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 образовательного учреждения </w:t>
      </w:r>
      <w:r w:rsidRPr="00201331">
        <w:rPr>
          <w:rFonts w:ascii="Times New Roman" w:hAnsi="Times New Roman" w:cs="Times New Roman"/>
          <w:sz w:val="28"/>
          <w:szCs w:val="28"/>
        </w:rPr>
        <w:t>МБОУ СОШ №5</w:t>
      </w:r>
      <w:r w:rsidRPr="0020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о. Королёв;</w:t>
      </w:r>
    </w:p>
    <w:p w14:paraId="3539D42A" w14:textId="77777777" w:rsidR="005B62DC" w:rsidRPr="00201331" w:rsidRDefault="005B62DC" w:rsidP="005B62D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3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основного общего образования МБОУ СОШ №5;</w:t>
      </w:r>
    </w:p>
    <w:p w14:paraId="068D2F18" w14:textId="77777777" w:rsidR="005B62DC" w:rsidRPr="00201331" w:rsidRDefault="005B62DC" w:rsidP="005B62D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рабочей программе, разработанного в </w:t>
      </w:r>
      <w:r w:rsidRPr="00201331">
        <w:rPr>
          <w:rFonts w:ascii="Times New Roman" w:hAnsi="Times New Roman" w:cs="Times New Roman"/>
          <w:sz w:val="28"/>
          <w:szCs w:val="28"/>
        </w:rPr>
        <w:t>МБОУ СОШ №5</w:t>
      </w:r>
      <w:r w:rsidRPr="0020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о. Королёв;</w:t>
      </w:r>
    </w:p>
    <w:p w14:paraId="71546B68" w14:textId="77777777" w:rsidR="005B62DC" w:rsidRPr="00201331" w:rsidRDefault="005B62DC" w:rsidP="005B62D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013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МБОУ СОШ №5 г. на 2020-2021 учебный год;</w:t>
      </w:r>
    </w:p>
    <w:p w14:paraId="4EA95DC1" w14:textId="77777777" w:rsidR="005B62DC" w:rsidRPr="00201331" w:rsidRDefault="005B62DC" w:rsidP="005B62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7EA162" w14:textId="77777777" w:rsidR="005B62DC" w:rsidRPr="00201331" w:rsidRDefault="005B62DC" w:rsidP="005B62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F02187F" w14:textId="77777777" w:rsidR="00FD214D" w:rsidRPr="00201331" w:rsidRDefault="00FD214D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1331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программы ориентировано на сопровождение и поддержку основного курса литературы, обязательного для изучения во всех школах </w:t>
      </w:r>
      <w:r w:rsidRPr="002013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Российской Федерации,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</w:t>
      </w:r>
    </w:p>
    <w:p w14:paraId="6E72AF8D" w14:textId="77777777" w:rsidR="00B93745" w:rsidRPr="00201331" w:rsidRDefault="00B93745" w:rsidP="00B9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01331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Цель </w:t>
      </w:r>
      <w:r w:rsidRPr="00201331">
        <w:rPr>
          <w:rFonts w:ascii="Times New Roman" w:hAnsi="Times New Roman" w:cs="Times New Roman"/>
          <w:sz w:val="28"/>
          <w:szCs w:val="28"/>
          <w:lang w:val="tt-RU"/>
        </w:rPr>
        <w:t xml:space="preserve">изучения родной (русской) литературы в образовательных учреждениях с русским языком обучения на уровне основного общего образования направлена на достижение следующих </w:t>
      </w:r>
      <w:r w:rsidRPr="00201331">
        <w:rPr>
          <w:rFonts w:ascii="Times New Roman" w:hAnsi="Times New Roman" w:cs="Times New Roman"/>
          <w:b/>
          <w:bCs/>
          <w:sz w:val="28"/>
          <w:szCs w:val="28"/>
          <w:lang w:val="tt-RU"/>
        </w:rPr>
        <w:t>задач</w:t>
      </w:r>
      <w:r w:rsidRPr="00201331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14:paraId="40C5B83F" w14:textId="77777777" w:rsidR="00B93745" w:rsidRPr="00201331" w:rsidRDefault="00B93745" w:rsidP="00B93745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01331">
        <w:rPr>
          <w:rFonts w:ascii="Times New Roman" w:hAnsi="Times New Roman" w:cs="Times New Roman"/>
          <w:sz w:val="28"/>
          <w:szCs w:val="28"/>
          <w:lang w:val="tt-RU"/>
        </w:rPr>
        <w:t xml:space="preserve">воспитание духовно развитой личности, способной понимать и эстетически воспринимать произведения русской  литературы, не изучаемых в курсе “Литература”, личности, обладающей гуманистическим мировоззрением, общероссийским гражданским сознанием, чувством патриотизма; </w:t>
      </w:r>
    </w:p>
    <w:p w14:paraId="7C3A24D2" w14:textId="77777777" w:rsidR="00B93745" w:rsidRPr="00201331" w:rsidRDefault="00B93745" w:rsidP="00B93745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01331">
        <w:rPr>
          <w:rFonts w:ascii="Times New Roman" w:hAnsi="Times New Roman" w:cs="Times New Roman"/>
          <w:sz w:val="28"/>
          <w:szCs w:val="28"/>
          <w:lang w:val="tt-RU"/>
        </w:rPr>
        <w:t>воспитание уважения к русской литературе и культуре, к литературам и культурам других народов;</w:t>
      </w:r>
    </w:p>
    <w:p w14:paraId="5DA3879F" w14:textId="77777777" w:rsidR="00B93745" w:rsidRPr="00201331" w:rsidRDefault="00B93745" w:rsidP="00B93745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01331">
        <w:rPr>
          <w:rFonts w:ascii="Times New Roman" w:hAnsi="Times New Roman" w:cs="Times New Roman"/>
          <w:sz w:val="28"/>
          <w:szCs w:val="28"/>
          <w:lang w:val="tt-RU"/>
        </w:rPr>
        <w:t xml:space="preserve">развитие познавательных интересов, интеллектуальных и творческих способностей, формирование читательской культуры, представления о специфике литературы в ряду других искусств; потребности в самостоятельном чтении произведений художественной литературы; эстетического вкуса на основе освоения художественных текстов; </w:t>
      </w:r>
    </w:p>
    <w:p w14:paraId="6596B800" w14:textId="77777777" w:rsidR="00B93745" w:rsidRPr="00201331" w:rsidRDefault="00B93745" w:rsidP="00B93745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01331">
        <w:rPr>
          <w:rFonts w:ascii="Times New Roman" w:hAnsi="Times New Roman" w:cs="Times New Roman"/>
          <w:sz w:val="28"/>
          <w:szCs w:val="28"/>
          <w:lang w:val="tt-RU"/>
        </w:rPr>
        <w:t>развитие устной и письменной речи учащихся, для которых русский язык является родным;</w:t>
      </w:r>
    </w:p>
    <w:p w14:paraId="621DBEA6" w14:textId="77777777" w:rsidR="00B93745" w:rsidRPr="00201331" w:rsidRDefault="00B93745" w:rsidP="00B93745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01331">
        <w:rPr>
          <w:rFonts w:ascii="Times New Roman" w:hAnsi="Times New Roman" w:cs="Times New Roman"/>
          <w:sz w:val="28"/>
          <w:szCs w:val="28"/>
          <w:lang w:val="tt-RU"/>
        </w:rPr>
        <w:t>расширение знаний о русской литературе, ее духовно-нравственном и эстетическом значении, о выдающихся произведениях русских  писателей и их жизни;</w:t>
      </w:r>
    </w:p>
    <w:p w14:paraId="2A27E0AA" w14:textId="77777777" w:rsidR="00B93745" w:rsidRPr="00201331" w:rsidRDefault="00B93745" w:rsidP="00B93745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01331">
        <w:rPr>
          <w:rFonts w:ascii="Times New Roman" w:hAnsi="Times New Roman" w:cs="Times New Roman"/>
          <w:sz w:val="28"/>
          <w:szCs w:val="28"/>
          <w:lang w:val="tt-RU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содержание;</w:t>
      </w:r>
    </w:p>
    <w:p w14:paraId="56E2A4FC" w14:textId="77777777" w:rsidR="00B93745" w:rsidRPr="00201331" w:rsidRDefault="00B93745" w:rsidP="00B93745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01331">
        <w:rPr>
          <w:rFonts w:ascii="Times New Roman" w:hAnsi="Times New Roman" w:cs="Times New Roman"/>
          <w:sz w:val="28"/>
          <w:szCs w:val="28"/>
          <w:lang w:val="tt-RU"/>
        </w:rPr>
        <w:t>обогащение духовного мира учащихся путем приобщения их к нравственным ценностям и художественному многообразию русской литературы.</w:t>
      </w:r>
    </w:p>
    <w:p w14:paraId="4FE03F79" w14:textId="77777777" w:rsidR="00B93745" w:rsidRPr="00201331" w:rsidRDefault="00B93745" w:rsidP="00B9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01331">
        <w:rPr>
          <w:rFonts w:ascii="Times New Roman" w:hAnsi="Times New Roman" w:cs="Times New Roman"/>
          <w:sz w:val="28"/>
          <w:szCs w:val="28"/>
          <w:lang w:val="tt-RU"/>
        </w:rPr>
        <w:t>Родная (русская) литература, как и словесное творчество других народов и этносов, является гуманитарным учебным предметом в российской школе, который содействует формированию разносторонне развитой личности, воспитанию гражданина, патриота. Приобщение к нравственным ценностям, изучение литературно-культурных достижений народа – необходимое условие становления человека, эмоционально богатого, интеллектуально развитого, креативно мыслящего и конкурентоспособного.</w:t>
      </w:r>
    </w:p>
    <w:p w14:paraId="68EFDC52" w14:textId="77777777" w:rsidR="00B93745" w:rsidRPr="00201331" w:rsidRDefault="00B93745" w:rsidP="00B9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01331">
        <w:rPr>
          <w:rFonts w:ascii="Times New Roman" w:hAnsi="Times New Roman" w:cs="Times New Roman"/>
          <w:sz w:val="28"/>
          <w:szCs w:val="28"/>
          <w:lang w:val="tt-RU"/>
        </w:rPr>
        <w:t>Знакомство с произведениями словесного искусства народов нашей страны расширяет представление учащихся о богатстве и многообразии художественной культуры, духовного и нравственного потенциала многонациональной России.</w:t>
      </w:r>
    </w:p>
    <w:p w14:paraId="54E42E0C" w14:textId="77777777" w:rsidR="00B93745" w:rsidRPr="00201331" w:rsidRDefault="00B93745" w:rsidP="00B9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01331">
        <w:rPr>
          <w:rFonts w:ascii="Times New Roman" w:hAnsi="Times New Roman" w:cs="Times New Roman"/>
          <w:sz w:val="28"/>
          <w:szCs w:val="28"/>
          <w:lang w:val="tt-RU"/>
        </w:rPr>
        <w:lastRenderedPageBreak/>
        <w:t>Изучая художественную картину жизни, изображенную в литературном произведении, учащиеся осваивают философию, историю и культурологические ценности народов России.</w:t>
      </w:r>
    </w:p>
    <w:p w14:paraId="50C770A7" w14:textId="605FB4B3" w:rsidR="00B93745" w:rsidRPr="00201331" w:rsidRDefault="00B93745" w:rsidP="00B9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01331">
        <w:rPr>
          <w:rFonts w:ascii="Times New Roman" w:hAnsi="Times New Roman" w:cs="Times New Roman"/>
          <w:sz w:val="28"/>
          <w:szCs w:val="28"/>
          <w:lang w:val="tt-RU"/>
        </w:rPr>
        <w:t xml:space="preserve">Рабочая программа родной (русской) литературы в  </w:t>
      </w:r>
      <w:r w:rsidR="00CF2F0F" w:rsidRPr="00201331">
        <w:rPr>
          <w:rFonts w:ascii="Times New Roman" w:hAnsi="Times New Roman" w:cs="Times New Roman"/>
          <w:sz w:val="28"/>
          <w:szCs w:val="28"/>
          <w:lang w:val="tt-RU"/>
        </w:rPr>
        <w:t>7</w:t>
      </w:r>
      <w:r w:rsidRPr="00201331">
        <w:rPr>
          <w:rFonts w:ascii="Times New Roman" w:hAnsi="Times New Roman" w:cs="Times New Roman"/>
          <w:sz w:val="28"/>
          <w:szCs w:val="28"/>
          <w:lang w:val="tt-RU"/>
        </w:rPr>
        <w:t xml:space="preserve"> классе выполняет две основные функции: информационно-методическую и организационно-планирующую.</w:t>
      </w:r>
    </w:p>
    <w:p w14:paraId="0E399EE6" w14:textId="77777777" w:rsidR="00B93745" w:rsidRPr="00201331" w:rsidRDefault="00B93745" w:rsidP="00B9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01331">
        <w:rPr>
          <w:rFonts w:ascii="Times New Roman" w:hAnsi="Times New Roman" w:cs="Times New Roman"/>
          <w:sz w:val="28"/>
          <w:szCs w:val="28"/>
          <w:lang w:val="tt-RU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14:paraId="53918411" w14:textId="77777777" w:rsidR="00B93745" w:rsidRPr="00201331" w:rsidRDefault="00B93745" w:rsidP="00B9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01331">
        <w:rPr>
          <w:rFonts w:ascii="Times New Roman" w:hAnsi="Times New Roman" w:cs="Times New Roman"/>
          <w:sz w:val="28"/>
          <w:szCs w:val="28"/>
          <w:lang w:val="tt-RU"/>
        </w:rPr>
        <w:t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14:paraId="4294C512" w14:textId="77777777" w:rsidR="00B93745" w:rsidRPr="00201331" w:rsidRDefault="00B93745" w:rsidP="00B937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20133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В настоящее время при  отсутствии утвержденных примерных программ учебных предметов "Родная (русская) литература", "Литературное чтение на русском языке" образовательная организация самостоятельно принимает решение о содержании учебного курса по этим предметам, а также определяет выбор учебных пособий для реализации утвержденных на уровне образовательной организации рабочих программ.    </w:t>
      </w:r>
    </w:p>
    <w:p w14:paraId="60591DAD" w14:textId="77777777" w:rsidR="00B93745" w:rsidRPr="00B70E71" w:rsidRDefault="00B93745" w:rsidP="00B937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D46364" w14:textId="77777777" w:rsidR="00B70E71" w:rsidRDefault="00B70E71" w:rsidP="00B937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14:paraId="4FF5E299" w14:textId="77777777" w:rsidR="00B70E71" w:rsidRDefault="00B70E71" w:rsidP="00B937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14:paraId="2702D74F" w14:textId="18B79F8D" w:rsidR="00B70E71" w:rsidRDefault="00B70E71" w:rsidP="00B937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14:paraId="5770936D" w14:textId="0AC83DDF" w:rsidR="00AC50A1" w:rsidRDefault="00AC50A1" w:rsidP="00B937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14:paraId="3EFA4B63" w14:textId="232ADFBC" w:rsidR="00CF2F0F" w:rsidRDefault="00CF2F0F" w:rsidP="00B937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14:paraId="3ED6047E" w14:textId="33771D68" w:rsidR="00CF2F0F" w:rsidRDefault="00CF2F0F" w:rsidP="00B937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14:paraId="7BAFEB21" w14:textId="26DC54B7" w:rsidR="00CF2F0F" w:rsidRDefault="00CF2F0F" w:rsidP="00B937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14:paraId="6DAAB08B" w14:textId="77777777" w:rsidR="00CF2F0F" w:rsidRDefault="00CF2F0F" w:rsidP="00B937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14:paraId="13023B6C" w14:textId="77777777" w:rsidR="00AC50A1" w:rsidRPr="00B70E71" w:rsidRDefault="00AC50A1" w:rsidP="00AC50A1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70E71">
        <w:rPr>
          <w:rFonts w:ascii="Times New Roman" w:hAnsi="Times New Roman"/>
          <w:b/>
          <w:sz w:val="24"/>
          <w:szCs w:val="24"/>
          <w:lang w:val="ru-RU"/>
        </w:rPr>
        <w:t xml:space="preserve">ТЕМАТИЧЕСКОЕ ПЛАНИРОВАНИЕ </w:t>
      </w:r>
    </w:p>
    <w:p w14:paraId="57AE5348" w14:textId="77777777" w:rsidR="00AC50A1" w:rsidRPr="00B70E71" w:rsidRDefault="00AC50A1" w:rsidP="00AC50A1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70E71">
        <w:rPr>
          <w:rFonts w:ascii="Times New Roman" w:hAnsi="Times New Roman"/>
          <w:b/>
          <w:sz w:val="24"/>
          <w:szCs w:val="24"/>
          <w:lang w:val="ru-RU"/>
        </w:rPr>
        <w:t xml:space="preserve">С УКАЗАНИЕМ КОЛИЧЕСТВА ЧАСОВ, </w:t>
      </w:r>
    </w:p>
    <w:p w14:paraId="55BDE212" w14:textId="77777777" w:rsidR="00AC50A1" w:rsidRPr="00B70E71" w:rsidRDefault="00AC50A1" w:rsidP="00AC50A1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70E71">
        <w:rPr>
          <w:rFonts w:ascii="Times New Roman" w:hAnsi="Times New Roman"/>
          <w:b/>
          <w:sz w:val="24"/>
          <w:szCs w:val="24"/>
          <w:lang w:val="ru-RU"/>
        </w:rPr>
        <w:t>ОТВОДИМЫХ НА ОСВОЕНИЕ КАЖДОЙ ТЕМЫ</w:t>
      </w:r>
    </w:p>
    <w:p w14:paraId="7096C279" w14:textId="77777777" w:rsidR="00AC50A1" w:rsidRPr="00B70E71" w:rsidRDefault="00AC50A1" w:rsidP="00AC50A1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62AF9869" w14:textId="4BDAE4F5" w:rsidR="00AC50A1" w:rsidRPr="00201331" w:rsidRDefault="00CF2F0F" w:rsidP="00AC50A1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01331">
        <w:rPr>
          <w:rFonts w:ascii="Times New Roman" w:hAnsi="Times New Roman"/>
          <w:b/>
          <w:sz w:val="24"/>
          <w:szCs w:val="24"/>
          <w:lang w:val="ru-RU"/>
        </w:rPr>
        <w:t>7</w:t>
      </w:r>
      <w:r w:rsidR="00AC50A1" w:rsidRPr="00201331">
        <w:rPr>
          <w:rFonts w:ascii="Times New Roman" w:hAnsi="Times New Roman"/>
          <w:b/>
          <w:sz w:val="24"/>
          <w:szCs w:val="24"/>
          <w:lang w:val="ru-RU"/>
        </w:rPr>
        <w:t xml:space="preserve"> КЛАСС</w:t>
      </w:r>
    </w:p>
    <w:p w14:paraId="0576E91D" w14:textId="77777777" w:rsidR="00AC50A1" w:rsidRPr="00201331" w:rsidRDefault="00AC50A1" w:rsidP="00AC50A1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4"/>
        <w:gridCol w:w="3515"/>
      </w:tblGrid>
      <w:tr w:rsidR="00AC50A1" w:rsidRPr="00201331" w14:paraId="20236903" w14:textId="77777777" w:rsidTr="00A00B58">
        <w:tc>
          <w:tcPr>
            <w:tcW w:w="6124" w:type="dxa"/>
          </w:tcPr>
          <w:p w14:paraId="3DD99F67" w14:textId="77777777" w:rsidR="00AC50A1" w:rsidRPr="00201331" w:rsidRDefault="00AC50A1" w:rsidP="00A00B58">
            <w:pPr>
              <w:pStyle w:val="a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01331">
              <w:rPr>
                <w:rFonts w:ascii="Times New Roman" w:eastAsia="Times New Roman" w:hAnsi="Times New Roman"/>
                <w:sz w:val="28"/>
                <w:szCs w:val="28"/>
              </w:rPr>
              <w:t>Тематический</w:t>
            </w:r>
            <w:proofErr w:type="spellEnd"/>
            <w:r w:rsidRPr="0020133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1331">
              <w:rPr>
                <w:rFonts w:ascii="Times New Roman" w:eastAsia="Times New Roman" w:hAnsi="Times New Roman"/>
                <w:sz w:val="28"/>
                <w:szCs w:val="28"/>
              </w:rPr>
              <w:t>блок</w:t>
            </w:r>
            <w:proofErr w:type="spellEnd"/>
          </w:p>
        </w:tc>
        <w:tc>
          <w:tcPr>
            <w:tcW w:w="3515" w:type="dxa"/>
          </w:tcPr>
          <w:p w14:paraId="60C51027" w14:textId="77777777" w:rsidR="00AC50A1" w:rsidRPr="00201331" w:rsidRDefault="00AC50A1" w:rsidP="00A00B58">
            <w:pPr>
              <w:pStyle w:val="a9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01331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  <w:proofErr w:type="spellEnd"/>
          </w:p>
          <w:p w14:paraId="03098AED" w14:textId="77777777" w:rsidR="00AC50A1" w:rsidRPr="00201331" w:rsidRDefault="00AC50A1" w:rsidP="00A00B58">
            <w:pPr>
              <w:pStyle w:val="a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01331">
              <w:rPr>
                <w:rFonts w:ascii="Times New Roman" w:eastAsia="Times New Roman" w:hAnsi="Times New Roman"/>
                <w:sz w:val="28"/>
                <w:szCs w:val="28"/>
              </w:rPr>
              <w:t>часов</w:t>
            </w:r>
            <w:proofErr w:type="spellEnd"/>
          </w:p>
        </w:tc>
      </w:tr>
      <w:tr w:rsidR="00AC50A1" w:rsidRPr="00201331" w14:paraId="77DCD589" w14:textId="77777777" w:rsidTr="00A00B58">
        <w:tc>
          <w:tcPr>
            <w:tcW w:w="6124" w:type="dxa"/>
          </w:tcPr>
          <w:p w14:paraId="09805370" w14:textId="77777777" w:rsidR="00AC50A1" w:rsidRPr="00201331" w:rsidRDefault="00AC50A1" w:rsidP="00A00B58">
            <w:pPr>
              <w:pStyle w:val="a9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201331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Введение</w:t>
            </w:r>
          </w:p>
        </w:tc>
        <w:tc>
          <w:tcPr>
            <w:tcW w:w="3515" w:type="dxa"/>
          </w:tcPr>
          <w:p w14:paraId="1B0DB4C6" w14:textId="77777777" w:rsidR="00AC50A1" w:rsidRPr="00201331" w:rsidRDefault="00AC50A1" w:rsidP="00A00B58">
            <w:pPr>
              <w:pStyle w:val="a9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0133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C50A1" w:rsidRPr="00201331" w14:paraId="33021DC7" w14:textId="77777777" w:rsidTr="00A00B58">
        <w:trPr>
          <w:trHeight w:val="188"/>
        </w:trPr>
        <w:tc>
          <w:tcPr>
            <w:tcW w:w="6124" w:type="dxa"/>
          </w:tcPr>
          <w:p w14:paraId="6DF8DF27" w14:textId="77777777" w:rsidR="00AC50A1" w:rsidRPr="00201331" w:rsidRDefault="00AC50A1" w:rsidP="00A00B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родина</w:t>
            </w:r>
          </w:p>
        </w:tc>
        <w:tc>
          <w:tcPr>
            <w:tcW w:w="3515" w:type="dxa"/>
          </w:tcPr>
          <w:p w14:paraId="7F95DB11" w14:textId="51A41930" w:rsidR="00AC50A1" w:rsidRPr="00201331" w:rsidRDefault="00201331" w:rsidP="00A00B58">
            <w:pPr>
              <w:pStyle w:val="a9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0133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C50A1" w:rsidRPr="00201331" w14:paraId="6F5EFD05" w14:textId="77777777" w:rsidTr="00A00B58">
        <w:trPr>
          <w:trHeight w:val="191"/>
        </w:trPr>
        <w:tc>
          <w:tcPr>
            <w:tcW w:w="6124" w:type="dxa"/>
          </w:tcPr>
          <w:p w14:paraId="733D25D8" w14:textId="77777777" w:rsidR="00AC50A1" w:rsidRPr="00201331" w:rsidRDefault="00AC50A1" w:rsidP="00A00B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школа</w:t>
            </w:r>
          </w:p>
        </w:tc>
        <w:tc>
          <w:tcPr>
            <w:tcW w:w="3515" w:type="dxa"/>
          </w:tcPr>
          <w:p w14:paraId="0BE1C569" w14:textId="54C958E2" w:rsidR="00AC50A1" w:rsidRPr="00201331" w:rsidRDefault="00201331" w:rsidP="00A00B58">
            <w:pPr>
              <w:pStyle w:val="a9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0133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AC50A1" w:rsidRPr="00201331" w14:paraId="14482CB8" w14:textId="77777777" w:rsidTr="00A00B58">
        <w:trPr>
          <w:trHeight w:val="182"/>
        </w:trPr>
        <w:tc>
          <w:tcPr>
            <w:tcW w:w="6124" w:type="dxa"/>
          </w:tcPr>
          <w:p w14:paraId="2A1DABA5" w14:textId="77777777" w:rsidR="00AC50A1" w:rsidRPr="00201331" w:rsidRDefault="00AC50A1" w:rsidP="00A00B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семья</w:t>
            </w:r>
          </w:p>
        </w:tc>
        <w:tc>
          <w:tcPr>
            <w:tcW w:w="3515" w:type="dxa"/>
          </w:tcPr>
          <w:p w14:paraId="4F4E921C" w14:textId="4BCE91CC" w:rsidR="00AC50A1" w:rsidRPr="00201331" w:rsidRDefault="00201331" w:rsidP="00A00B58">
            <w:pPr>
              <w:pStyle w:val="a9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0133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AC50A1" w:rsidRPr="00201331" w14:paraId="3C93EF19" w14:textId="77777777" w:rsidTr="00A00B58">
        <w:trPr>
          <w:cantSplit/>
          <w:trHeight w:val="300"/>
        </w:trPr>
        <w:tc>
          <w:tcPr>
            <w:tcW w:w="6124" w:type="dxa"/>
          </w:tcPr>
          <w:p w14:paraId="2FE83B94" w14:textId="77777777" w:rsidR="00AC50A1" w:rsidRPr="00201331" w:rsidRDefault="00AC50A1" w:rsidP="00A00B58">
            <w:pPr>
              <w:pStyle w:val="a9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201331">
              <w:rPr>
                <w:rFonts w:ascii="Times New Roman" w:eastAsia="Times New Roman" w:hAnsi="Times New Roman"/>
                <w:b/>
                <w:sz w:val="28"/>
                <w:szCs w:val="28"/>
              </w:rPr>
              <w:t>Человек</w:t>
            </w:r>
            <w:proofErr w:type="spellEnd"/>
            <w:r w:rsidRPr="0020133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и </w:t>
            </w:r>
            <w:r w:rsidRPr="00201331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его выбор</w:t>
            </w:r>
          </w:p>
        </w:tc>
        <w:tc>
          <w:tcPr>
            <w:tcW w:w="3515" w:type="dxa"/>
          </w:tcPr>
          <w:p w14:paraId="7B426119" w14:textId="2312BD10" w:rsidR="00AC50A1" w:rsidRPr="00201331" w:rsidRDefault="00201331" w:rsidP="00A00B58">
            <w:pPr>
              <w:pStyle w:val="a9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0133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</w:tr>
    </w:tbl>
    <w:p w14:paraId="3D1A3BA6" w14:textId="326F2E8A" w:rsidR="00AC50A1" w:rsidRDefault="00AC50A1" w:rsidP="00B937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14:paraId="51A3A429" w14:textId="77777777" w:rsidR="00AC50A1" w:rsidRDefault="00AC50A1" w:rsidP="00AC50A1">
      <w:pPr>
        <w:pStyle w:val="Standard"/>
        <w:widowControl/>
        <w:jc w:val="center"/>
        <w:rPr>
          <w:rFonts w:cs="Times New Roman"/>
          <w:b/>
          <w:bCs/>
        </w:rPr>
      </w:pPr>
    </w:p>
    <w:p w14:paraId="484BA359" w14:textId="77777777" w:rsidR="00201331" w:rsidRDefault="00201331" w:rsidP="00AC50A1">
      <w:pPr>
        <w:pStyle w:val="Standard"/>
        <w:widowControl/>
        <w:jc w:val="center"/>
        <w:rPr>
          <w:rFonts w:cs="Times New Roman"/>
          <w:b/>
          <w:bCs/>
        </w:rPr>
      </w:pPr>
    </w:p>
    <w:p w14:paraId="0FB885EB" w14:textId="77777777" w:rsidR="00201331" w:rsidRDefault="00201331" w:rsidP="00AC50A1">
      <w:pPr>
        <w:pStyle w:val="Standard"/>
        <w:widowControl/>
        <w:jc w:val="center"/>
        <w:rPr>
          <w:rFonts w:cs="Times New Roman"/>
          <w:b/>
          <w:bCs/>
        </w:rPr>
      </w:pPr>
    </w:p>
    <w:p w14:paraId="63E75693" w14:textId="77777777" w:rsidR="00201331" w:rsidRDefault="00201331" w:rsidP="00AC50A1">
      <w:pPr>
        <w:pStyle w:val="Standard"/>
        <w:widowControl/>
        <w:jc w:val="center"/>
        <w:rPr>
          <w:rFonts w:cs="Times New Roman"/>
          <w:b/>
          <w:bCs/>
        </w:rPr>
      </w:pPr>
    </w:p>
    <w:p w14:paraId="41156B8E" w14:textId="34F631F5" w:rsidR="00AC50A1" w:rsidRPr="00B70E71" w:rsidRDefault="00AC50A1" w:rsidP="00AC50A1">
      <w:pPr>
        <w:pStyle w:val="Standard"/>
        <w:widowControl/>
        <w:jc w:val="center"/>
        <w:rPr>
          <w:rFonts w:cs="Times New Roman"/>
          <w:b/>
          <w:bCs/>
        </w:rPr>
      </w:pPr>
      <w:r w:rsidRPr="00B70E71">
        <w:rPr>
          <w:rFonts w:cs="Times New Roman"/>
          <w:b/>
          <w:bCs/>
        </w:rPr>
        <w:t>СОДЕРЖАНИЕ УЧЕБНОГО ПРЕДМЕТА</w:t>
      </w:r>
    </w:p>
    <w:p w14:paraId="6DCBF748" w14:textId="0D962CEE" w:rsidR="00AC50A1" w:rsidRPr="00B70E71" w:rsidRDefault="00CF2F0F" w:rsidP="00AC5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C50A1" w:rsidRPr="00B70E71">
        <w:rPr>
          <w:rFonts w:ascii="Times New Roman" w:hAnsi="Times New Roman" w:cs="Times New Roman"/>
          <w:b/>
          <w:sz w:val="24"/>
          <w:szCs w:val="24"/>
        </w:rPr>
        <w:t xml:space="preserve"> КЛАСС (17 ЧАСОВ)</w:t>
      </w:r>
    </w:p>
    <w:p w14:paraId="07F33558" w14:textId="77777777" w:rsidR="00CF2F0F" w:rsidRPr="00102AF5" w:rsidRDefault="00CF2F0F" w:rsidP="00CF2F0F">
      <w:pPr>
        <w:spacing w:after="0" w:line="240" w:lineRule="auto"/>
        <w:jc w:val="center"/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</w:pPr>
    </w:p>
    <w:p w14:paraId="185229FE" w14:textId="77777777" w:rsidR="00CF2F0F" w:rsidRPr="00102AF5" w:rsidRDefault="00CF2F0F" w:rsidP="00CF2F0F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b/>
          <w:sz w:val="28"/>
          <w:szCs w:val="28"/>
          <w:lang w:eastAsia="ru-RU"/>
        </w:rPr>
        <w:t>Введение</w:t>
      </w:r>
    </w:p>
    <w:p w14:paraId="2321B185" w14:textId="77777777" w:rsidR="00CF2F0F" w:rsidRPr="00102AF5" w:rsidRDefault="00CF2F0F" w:rsidP="00CF2F0F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  <w:r w:rsidRPr="00102AF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</w:t>
      </w:r>
      <w:r w:rsidRPr="00102AF5">
        <w:rPr>
          <w:rFonts w:ascii="Times New Roman" w:eastAsiaTheme="minorEastAsia" w:hAnsi="Times New Roman"/>
          <w:i/>
          <w:sz w:val="28"/>
          <w:szCs w:val="28"/>
          <w:lang w:eastAsia="ru-RU"/>
        </w:rPr>
        <w:t>Притча «Чему учат книги?».</w:t>
      </w:r>
      <w:r w:rsidRPr="00102AF5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 xml:space="preserve"> Книги помогают нам понять мир, изучить его, познать, учат чувствовать и сопереживать.  «Без книги человек слеп».</w:t>
      </w:r>
    </w:p>
    <w:p w14:paraId="5EA3F04A" w14:textId="77777777" w:rsidR="00CF2F0F" w:rsidRPr="00102AF5" w:rsidRDefault="00CF2F0F" w:rsidP="00CF2F0F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b/>
          <w:sz w:val="28"/>
          <w:szCs w:val="28"/>
          <w:lang w:eastAsia="ru-RU"/>
        </w:rPr>
        <w:t>Человек и родина</w:t>
      </w:r>
    </w:p>
    <w:p w14:paraId="524630D5" w14:textId="77777777" w:rsidR="00CF2F0F" w:rsidRPr="00102AF5" w:rsidRDefault="00CF2F0F" w:rsidP="00CF2F0F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Владимир Набоков «Слово». 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Набоков одним нравится за свой великолепный язык, которым он может лирично говорить даже о достаточно скандальных и противоречивых событиях и чувствах, другим же он кажется уж слишком красивым и слащавым; пожалуй, оба мнения справедливы. Можно по-разному воспринимать этот рассказ – как боль эмигранта за покинутую страну и ее судьбу, как наивную надежду на силу слова, способную вернуть утерянное счастье. Можно увидеть в этом набоковскую тоску по детству, по свежим, ярким и чистым чувствам, которые настигают приливной волной, снова и снова увлажняя глаза, но оставляют по себе только мимолетные воспоминания, которые можно пытаться выразить лишь простыми земными словами.</w:t>
      </w:r>
    </w:p>
    <w:p w14:paraId="69CC2F12" w14:textId="77777777" w:rsidR="00CF2F0F" w:rsidRPr="00102AF5" w:rsidRDefault="00CF2F0F" w:rsidP="00CF2F0F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b/>
          <w:sz w:val="28"/>
          <w:szCs w:val="28"/>
          <w:lang w:eastAsia="ru-RU"/>
        </w:rPr>
        <w:t>Человек и школа</w:t>
      </w:r>
    </w:p>
    <w:p w14:paraId="5936C19E" w14:textId="77777777" w:rsidR="00CF2F0F" w:rsidRPr="00102AF5" w:rsidRDefault="00CF2F0F" w:rsidP="00CF2F0F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Борис </w:t>
      </w:r>
      <w:proofErr w:type="spellStart"/>
      <w:r w:rsidRPr="00102AF5">
        <w:rPr>
          <w:rFonts w:ascii="Times New Roman" w:eastAsiaTheme="minorEastAsia" w:hAnsi="Times New Roman"/>
          <w:i/>
          <w:sz w:val="28"/>
          <w:szCs w:val="28"/>
          <w:lang w:eastAsia="ru-RU"/>
        </w:rPr>
        <w:t>Ганага</w:t>
      </w:r>
      <w:proofErr w:type="spellEnd"/>
      <w:r w:rsidRPr="00102AF5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 «Прозрение».</w:t>
      </w:r>
      <w:r w:rsidRPr="00102AF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Милосердие, сила духа, умение добиваться цели, взаимопомощь.</w:t>
      </w:r>
    </w:p>
    <w:p w14:paraId="24AEC2CF" w14:textId="77777777" w:rsidR="00CF2F0F" w:rsidRPr="00102AF5" w:rsidRDefault="00CF2F0F" w:rsidP="00CF2F0F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i/>
          <w:sz w:val="28"/>
          <w:szCs w:val="28"/>
          <w:lang w:eastAsia="ru-RU"/>
        </w:rPr>
        <w:t>А. Лиханов «Детская библиотека».</w:t>
      </w:r>
      <w:r w:rsidRPr="00102AF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Повесть о тяжелом военном детстве.</w:t>
      </w:r>
    </w:p>
    <w:p w14:paraId="5F745511" w14:textId="77777777" w:rsidR="00CF2F0F" w:rsidRPr="00102AF5" w:rsidRDefault="00CF2F0F" w:rsidP="00CF2F0F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Джанни Родари «Тонино-невидимка» (из сборника «Сказки по телефону»). 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Проблема одиночества, общения, заботы о других, помощи, милосердия, внимания.</w:t>
      </w:r>
    </w:p>
    <w:p w14:paraId="0CF04D2A" w14:textId="77777777" w:rsidR="00CF2F0F" w:rsidRPr="00102AF5" w:rsidRDefault="00CF2F0F" w:rsidP="00CF2F0F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102AF5">
        <w:rPr>
          <w:rFonts w:ascii="Times New Roman" w:eastAsiaTheme="minorEastAsia" w:hAnsi="Times New Roman"/>
          <w:i/>
          <w:sz w:val="28"/>
          <w:szCs w:val="28"/>
          <w:lang w:eastAsia="ru-RU"/>
        </w:rPr>
        <w:t>Аромштам</w:t>
      </w:r>
      <w:proofErr w:type="spellEnd"/>
      <w:r w:rsidRPr="00102AF5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 Марина «Когда отдыхают ангелы».</w:t>
      </w:r>
      <w:r w:rsidRPr="00102AF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Марсем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рассказывала о том, что у каждого есть свой ангел-хранитель. Он защищает и помогает людям. И когда человек совершает какой-нибудь хороший поступок, ангел улетает помогать другим людям, предотвращать катастрофы. А когда человек делает что-то плохое, ангелу приходится находиться рядом с этим человеком, а не спасать жизни.</w:t>
      </w:r>
    </w:p>
    <w:p w14:paraId="79CCEB84" w14:textId="77777777" w:rsidR="00CF2F0F" w:rsidRPr="00102AF5" w:rsidRDefault="00CF2F0F" w:rsidP="00CF2F0F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i/>
          <w:sz w:val="28"/>
          <w:szCs w:val="28"/>
          <w:lang w:eastAsia="ru-RU"/>
        </w:rPr>
        <w:t>А. Костюнин «Поводырь».</w:t>
      </w:r>
      <w:r w:rsidRPr="00102AF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Тема памяти об учителе.</w:t>
      </w:r>
    </w:p>
    <w:p w14:paraId="45742E0D" w14:textId="77777777" w:rsidR="00CF2F0F" w:rsidRPr="00102AF5" w:rsidRDefault="00CF2F0F" w:rsidP="00CF2F0F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i/>
          <w:sz w:val="28"/>
          <w:szCs w:val="28"/>
          <w:lang w:eastAsia="ru-RU"/>
        </w:rPr>
        <w:t>Б. Васильев «Летят мои кони...».</w:t>
      </w:r>
      <w:r w:rsidRPr="00102AF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Рассказчик с благодарностью вспоминает о своей первой учительнице, которая воспитывала своих учеников настоящими гражданами Отечества.</w:t>
      </w:r>
    </w:p>
    <w:p w14:paraId="15176F62" w14:textId="77777777" w:rsidR="00CF2F0F" w:rsidRPr="00102AF5" w:rsidRDefault="00CF2F0F" w:rsidP="00CF2F0F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b/>
          <w:sz w:val="28"/>
          <w:szCs w:val="28"/>
          <w:lang w:eastAsia="ru-RU"/>
        </w:rPr>
        <w:t>Человек и семья</w:t>
      </w:r>
    </w:p>
    <w:p w14:paraId="3F18C118" w14:textId="77777777" w:rsidR="00CF2F0F" w:rsidRPr="00102AF5" w:rsidRDefault="00CF2F0F" w:rsidP="00CF2F0F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Б. </w:t>
      </w:r>
      <w:proofErr w:type="gramStart"/>
      <w:r w:rsidRPr="00102AF5">
        <w:rPr>
          <w:rFonts w:ascii="Times New Roman" w:eastAsiaTheme="minorEastAsia" w:hAnsi="Times New Roman"/>
          <w:i/>
          <w:sz w:val="28"/>
          <w:szCs w:val="28"/>
          <w:lang w:eastAsia="ru-RU"/>
        </w:rPr>
        <w:t>Васильев  «</w:t>
      </w:r>
      <w:proofErr w:type="gramEnd"/>
      <w:r w:rsidRPr="00102AF5">
        <w:rPr>
          <w:rFonts w:ascii="Times New Roman" w:eastAsiaTheme="minorEastAsia" w:hAnsi="Times New Roman"/>
          <w:i/>
          <w:sz w:val="28"/>
          <w:szCs w:val="28"/>
          <w:lang w:eastAsia="ru-RU"/>
        </w:rPr>
        <w:t>Вы чье, старичье?».</w:t>
      </w:r>
      <w:r w:rsidRPr="00102AF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Рассказ о двух неприкаянных одиноких стариках, в одиночестве доживающих свои дни </w:t>
      </w:r>
      <w:proofErr w:type="gram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в богом</w:t>
      </w:r>
      <w:proofErr w:type="gram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забытой деревеньке. Как важно человеку чувствовать себя нужным, любимым, необходимым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кому-то. Как горько на склоне лет вдруг осознать, что не за что зацепиться, некого любить, что ты становишься обузой и помехой. Главный герой повести – такой "лишний" человек, списавший себя в утиль. Неужели он, да еще и прошедший войну, это заслужил? Заслужил того, чтобы с ним не считались, чтобы сосед, 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претендующий на стариковские квадратные метры, только и мечтал о том, что дед отдаст богу душу, чтобы его обманывали, как ребенка.</w:t>
      </w:r>
    </w:p>
    <w:p w14:paraId="33B47BED" w14:textId="77777777" w:rsidR="00CF2F0F" w:rsidRPr="00102AF5" w:rsidRDefault="00CF2F0F" w:rsidP="00CF2F0F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Ю. Яковлев «Он убил мою собаку». 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Герой рассказа подобрал брошенную хозяевами собаку. Он полон заботы о беззащитном существе и не понимает отца, когда тот требует выгнать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собаку: «Чем помешала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собака?.</w:t>
      </w:r>
      <w:proofErr w:type="gram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Я не мог выгнать собаку, ее один раз уже выгоняли». Мальчик потрясен жестокостью отца, который подозвал доверчивого пса и выстрелил ему в ухо. Он не только возненавидел отца, он потерял веру в добро, в справедливость.</w:t>
      </w:r>
    </w:p>
    <w:p w14:paraId="2E031481" w14:textId="77777777" w:rsidR="00CF2F0F" w:rsidRPr="00102AF5" w:rsidRDefault="00CF2F0F" w:rsidP="00CF2F0F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i/>
          <w:sz w:val="28"/>
          <w:szCs w:val="28"/>
          <w:lang w:eastAsia="ru-RU"/>
        </w:rPr>
        <w:t>В.Н. Крупин «Утя».</w:t>
      </w:r>
      <w:r w:rsidRPr="00102AF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Тема эгоизма, жестокости детей и подростков.</w:t>
      </w:r>
    </w:p>
    <w:p w14:paraId="473677CC" w14:textId="77777777" w:rsidR="00CF2F0F" w:rsidRPr="00102AF5" w:rsidRDefault="00CF2F0F" w:rsidP="00CF2F0F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b/>
          <w:sz w:val="28"/>
          <w:szCs w:val="28"/>
          <w:lang w:eastAsia="ru-RU"/>
        </w:rPr>
        <w:t>Человек и его выбор</w:t>
      </w:r>
    </w:p>
    <w:p w14:paraId="0F9EAC46" w14:textId="77777777" w:rsidR="00CF2F0F" w:rsidRPr="00102AF5" w:rsidRDefault="00CF2F0F" w:rsidP="00CF2F0F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i/>
          <w:sz w:val="28"/>
          <w:szCs w:val="28"/>
          <w:lang w:eastAsia="ru-RU"/>
        </w:rPr>
        <w:t>А. Костюнин «Рукавичка».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Тема произведения – равнодушие и жестокость людей. Первоклассник Юрка Гуров украл рукавичку, а когда её нашли у него, все стали называть его вором. С Юркой никто не хотел дружить, он стал изгоем. Время было тяжелое, в девяностые годы стало ещё хуже: закрылись заводы и фабрики, в деревнях и сёлах стали сильно воровать, Юрка Гуров тоже принимал в этом участие. Односельчане решили проучить и некоторых других, кто воровал в тяжелое для всех время. После этого Юрка покончил с собой.</w:t>
      </w:r>
    </w:p>
    <w:p w14:paraId="1E7B66E8" w14:textId="1CCAD779" w:rsidR="00CF2F0F" w:rsidRPr="00102AF5" w:rsidRDefault="00CF2F0F" w:rsidP="00201331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А. </w:t>
      </w:r>
      <w:proofErr w:type="spellStart"/>
      <w:r w:rsidRPr="00102AF5">
        <w:rPr>
          <w:rFonts w:ascii="Times New Roman" w:eastAsiaTheme="minorEastAsia" w:hAnsi="Times New Roman"/>
          <w:i/>
          <w:sz w:val="28"/>
          <w:szCs w:val="28"/>
          <w:lang w:eastAsia="ru-RU"/>
        </w:rPr>
        <w:t>Жвалевский</w:t>
      </w:r>
      <w:proofErr w:type="spellEnd"/>
      <w:r w:rsidRPr="00102AF5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, Е. Пастернак «Время всегда хорошее». 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Что будет, если девчонка из 2018 года вдруг окажется в 1980 году? А мальчик из 1980 года перенесется на ее место? Где лучше? И что такое «лучше»? Где интереснее играть: на компьютере или во дворе? Что важнее: свобода и раскованность в чате или умение разговаривать, глядя в глаза друг другу? И самое главное – правда ли, что «время </w:t>
      </w: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дрывника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, известного под именем Зимородок, пионеры идут по местам военных подвигов земляка и пока не подозревают о том, что верный путь поиска ведет к любимому учителю...</w:t>
      </w:r>
    </w:p>
    <w:p w14:paraId="7F2794BD" w14:textId="77777777" w:rsidR="00CF2F0F" w:rsidRPr="00102AF5" w:rsidRDefault="00CF2F0F" w:rsidP="00CF2F0F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i/>
          <w:sz w:val="28"/>
          <w:szCs w:val="28"/>
          <w:lang w:eastAsia="ru-RU"/>
        </w:rPr>
        <w:t>А. Толстой «Русский характер».</w:t>
      </w:r>
      <w:r w:rsidRPr="00102AF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Используя хорошо известную в литературе форму «рассказ в рассказе», Толстой повествует о замечательных русских людях: Егоре </w:t>
      </w: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Дремове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, его родителях — Егоре Егоровиче и Марье </w:t>
      </w: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Поликарповне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, о невесте Кате. Каждое действующее лицо рассказа — личность. В основу «Русского характера», вошедшего в цикл «Рассказы Ивана Сударева», положены реальные факты и события. Здесь не одна и даже не две, а несколько историй, услышанных писателем в разное время. И это дало возможность многое обобщить, суммировать и создать яркое произведение с запоминающимися характерами.</w:t>
      </w:r>
    </w:p>
    <w:p w14:paraId="2C821B49" w14:textId="77777777" w:rsidR="00CF2F0F" w:rsidRPr="00102AF5" w:rsidRDefault="00CF2F0F" w:rsidP="00CF2F0F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b/>
          <w:sz w:val="28"/>
          <w:szCs w:val="28"/>
          <w:lang w:eastAsia="ru-RU"/>
        </w:rPr>
        <w:t>Мама, бабушка</w:t>
      </w:r>
    </w:p>
    <w:p w14:paraId="165D867B" w14:textId="77777777" w:rsidR="00CF2F0F" w:rsidRPr="00102AF5" w:rsidRDefault="00CF2F0F" w:rsidP="00CF2F0F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i/>
          <w:sz w:val="28"/>
          <w:szCs w:val="28"/>
          <w:lang w:eastAsia="ru-RU"/>
        </w:rPr>
        <w:t>В.П. Астафьев «Сопричастный всему живому...».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Автор утверждает: если бы ему дано было повторить жизнь, он одно просил бы у своей судьбы — оставить с ним маму. Её не хватало писателю всю жизнь, и он обращается ко всем с просьбой беречь матерей, ведь они бывают только раз и никогда не возвращаются, и никто их заменить не может.</w:t>
      </w:r>
    </w:p>
    <w:p w14:paraId="1CFCD0B0" w14:textId="77777777" w:rsidR="00CF2F0F" w:rsidRPr="00102AF5" w:rsidRDefault="00CF2F0F" w:rsidP="00CF2F0F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В. </w:t>
      </w:r>
      <w:proofErr w:type="spellStart"/>
      <w:r w:rsidRPr="00102AF5">
        <w:rPr>
          <w:rFonts w:ascii="Times New Roman" w:eastAsiaTheme="minorEastAsia" w:hAnsi="Times New Roman"/>
          <w:i/>
          <w:sz w:val="28"/>
          <w:szCs w:val="28"/>
          <w:lang w:eastAsia="ru-RU"/>
        </w:rPr>
        <w:t>Закруткин</w:t>
      </w:r>
      <w:proofErr w:type="spellEnd"/>
      <w:r w:rsidRPr="00102AF5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 «Матерь человеческая».</w:t>
      </w:r>
      <w:r w:rsidRPr="00102AF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Мария, героиня повести, во время войны взяла на себя ответственность за своих и чужих детей, спасла их, стала для них Матерью.</w:t>
      </w:r>
    </w:p>
    <w:p w14:paraId="29DEA5AA" w14:textId="77777777" w:rsidR="00CF2F0F" w:rsidRPr="00102AF5" w:rsidRDefault="00CF2F0F" w:rsidP="00CF2F0F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i/>
          <w:sz w:val="28"/>
          <w:szCs w:val="28"/>
          <w:lang w:eastAsia="ru-RU"/>
        </w:rPr>
        <w:lastRenderedPageBreak/>
        <w:t xml:space="preserve">Ю. Казаков «Запах хлеба». 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Дуся, героиня рассказа, уехав в город, потеряла все связи с родным домом, деревней, и потому известие о смерти матери не вызывает у нее ни переживаний, ни желания побывать на родине... Однако, приехав продать дом, Дуся ощущает свою потерянность, горько плачет на могиле матери, однако исправить ничего невозможно.</w:t>
      </w:r>
    </w:p>
    <w:p w14:paraId="5D86274C" w14:textId="77777777" w:rsidR="00CF2F0F" w:rsidRPr="00102AF5" w:rsidRDefault="00CF2F0F" w:rsidP="00CF2F0F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Андрей Платонов «Третий сын». 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Сюжет рассказа, на первый взгляд, прост: умирает мать, и шестеро сыновей приезжают </w:t>
      </w: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птогда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было другое»? А может быть, время всегда хорошее, и вообще, все зависит только от тебя…</w:t>
      </w:r>
    </w:p>
    <w:p w14:paraId="7E9E85D1" w14:textId="77777777" w:rsidR="00CF2F0F" w:rsidRPr="00102AF5" w:rsidRDefault="00CF2F0F" w:rsidP="00CF2F0F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Ю.Я. Яковлев «А Воробьёв стекло не выбивал!». </w:t>
      </w:r>
      <w:proofErr w:type="gram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Тема  правды</w:t>
      </w:r>
      <w:proofErr w:type="gram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, справедливости.</w:t>
      </w:r>
    </w:p>
    <w:p w14:paraId="2280A2C1" w14:textId="77777777" w:rsidR="00CF2F0F" w:rsidRPr="00102AF5" w:rsidRDefault="00CF2F0F" w:rsidP="00CF2F0F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i/>
          <w:sz w:val="28"/>
          <w:szCs w:val="28"/>
          <w:lang w:eastAsia="ru-RU"/>
        </w:rPr>
        <w:t>В. Солоухин «Ножичек с костяной ручкой».</w:t>
      </w:r>
      <w:r w:rsidRPr="00102AF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Тема нравственного выбора.</w:t>
      </w:r>
    </w:p>
    <w:p w14:paraId="44DA770C" w14:textId="77777777" w:rsidR="00AC50A1" w:rsidRPr="00B70E71" w:rsidRDefault="00AC50A1" w:rsidP="00AC50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5938CD" w14:textId="0372E47D" w:rsidR="00AC50A1" w:rsidRDefault="00AC50A1" w:rsidP="00B937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14:paraId="69B43300" w14:textId="77777777" w:rsidR="00AC50A1" w:rsidRDefault="00AC50A1" w:rsidP="00B937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14:paraId="3D737FFF" w14:textId="77777777" w:rsidR="00AC50A1" w:rsidRPr="00CF2F0F" w:rsidRDefault="00AC50A1" w:rsidP="00B937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14:paraId="330AAF5E" w14:textId="77777777" w:rsidR="00B93745" w:rsidRPr="00CF2F0F" w:rsidRDefault="00B93745" w:rsidP="00B937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F2F0F">
        <w:rPr>
          <w:rFonts w:ascii="Times New Roman" w:hAnsi="Times New Roman" w:cs="Times New Roman"/>
          <w:b/>
          <w:sz w:val="28"/>
          <w:szCs w:val="28"/>
          <w:lang w:val="tt-RU"/>
        </w:rPr>
        <w:t>ПЛАНИРУЕМЫЕ РЕЗУЛЬТАТЫ ОСВОЕНИЯ УЧЕБНОГО ПРЕДМЕТА «РОДНАЯ (РУССКАЯ) ЛИТЕРАТУРА»</w:t>
      </w:r>
    </w:p>
    <w:p w14:paraId="3BF66F6F" w14:textId="77777777" w:rsidR="00B93745" w:rsidRPr="00CF2F0F" w:rsidRDefault="00B93745" w:rsidP="00B937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14:paraId="781DB755" w14:textId="77777777" w:rsidR="00B93745" w:rsidRPr="00CF2F0F" w:rsidRDefault="00B93745" w:rsidP="00B9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2F0F">
        <w:rPr>
          <w:rFonts w:ascii="Times New Roman" w:hAnsi="Times New Roman" w:cs="Times New Roman"/>
          <w:sz w:val="28"/>
          <w:szCs w:val="28"/>
          <w:lang w:val="tt-RU"/>
        </w:rPr>
        <w:t>В результате изучения родной (русской) литературы на уровне основного общего образования у выпускников будут сформированы личностные, метапредметные и предметные результаты.</w:t>
      </w:r>
    </w:p>
    <w:p w14:paraId="270F390F" w14:textId="77777777" w:rsidR="00B93745" w:rsidRPr="00CF2F0F" w:rsidRDefault="00B93745" w:rsidP="00B937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CF2F0F">
        <w:rPr>
          <w:rFonts w:ascii="Times New Roman" w:hAnsi="Times New Roman" w:cs="Times New Roman"/>
          <w:b/>
          <w:bCs/>
          <w:sz w:val="28"/>
          <w:szCs w:val="28"/>
          <w:lang w:val="tt-RU"/>
        </w:rPr>
        <w:t>Личностные результаты:</w:t>
      </w:r>
    </w:p>
    <w:p w14:paraId="0E0CAD9F" w14:textId="77777777" w:rsidR="00B93745" w:rsidRPr="00CF2F0F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2F0F">
        <w:rPr>
          <w:rFonts w:ascii="Times New Roman" w:hAnsi="Times New Roman" w:cs="Times New Roman"/>
          <w:sz w:val="28"/>
          <w:szCs w:val="28"/>
          <w:lang w:val="tt-RU"/>
        </w:rPr>
        <w:t>воспитание российской гражданской идентичности: любовь и уважение Отечеству, чувство гордости за свою Родину, усвоение гуманистических и традиционных ценностей многонационального российского общества, воспитание чувства долга и ответственности перед Родиной;</w:t>
      </w:r>
    </w:p>
    <w:p w14:paraId="176D76F2" w14:textId="77777777" w:rsidR="00B93745" w:rsidRPr="00CF2F0F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2F0F">
        <w:rPr>
          <w:rFonts w:ascii="Times New Roman" w:hAnsi="Times New Roman" w:cs="Times New Roman"/>
          <w:sz w:val="28"/>
          <w:szCs w:val="28"/>
          <w:lang w:val="tt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культурное, социальное, духовное многообразие явлений;</w:t>
      </w:r>
    </w:p>
    <w:p w14:paraId="5D78CEA5" w14:textId="77777777" w:rsidR="00B93745" w:rsidRPr="00CF2F0F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2F0F">
        <w:rPr>
          <w:rFonts w:ascii="Times New Roman" w:hAnsi="Times New Roman" w:cs="Times New Roman"/>
          <w:sz w:val="28"/>
          <w:szCs w:val="28"/>
          <w:lang w:val="tt-RU"/>
        </w:rPr>
        <w:t>формирование осознанного, уважительного и доброжелательного отношения к другому человеку, его мнению, культуре, языку, вере, гражданской позиции; культурным, языковым, религиозным ценностям народов России и всего мира;</w:t>
      </w:r>
    </w:p>
    <w:p w14:paraId="7E9C7AA3" w14:textId="77777777" w:rsidR="00B93745" w:rsidRPr="00CF2F0F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2F0F">
        <w:rPr>
          <w:rFonts w:ascii="Times New Roman" w:hAnsi="Times New Roman" w:cs="Times New Roman"/>
          <w:sz w:val="28"/>
          <w:szCs w:val="28"/>
          <w:lang w:val="tt-RU"/>
        </w:rPr>
        <w:t>формирование готовности и способности обучающихся к саморазвитию и самообразованию на основе мотивации к обучению и познанию, осознанному выбору образования на базе ориентировки в мире профессий и профессиональных предпочтений с учетом познавательных интересов;</w:t>
      </w:r>
    </w:p>
    <w:p w14:paraId="5419B23B" w14:textId="77777777" w:rsidR="00B93745" w:rsidRPr="00CF2F0F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2F0F">
        <w:rPr>
          <w:rFonts w:ascii="Times New Roman" w:hAnsi="Times New Roman" w:cs="Times New Roman"/>
          <w:sz w:val="28"/>
          <w:szCs w:val="28"/>
          <w:lang w:val="tt-RU"/>
        </w:rPr>
        <w:t xml:space="preserve">самостоятельная организация учебной деятельности; оценивание своих учебных достижений, поведения, черт своей личности, своего эмоционального состояния; соблюдение норм поведения в социуме; владение умениями совместной деятельности в полиэтническом коллективе; оценка своей деятельности с точки зрения нравственных норм и эстетических </w:t>
      </w:r>
      <w:r w:rsidRPr="00CF2F0F">
        <w:rPr>
          <w:rFonts w:ascii="Times New Roman" w:hAnsi="Times New Roman" w:cs="Times New Roman"/>
          <w:sz w:val="28"/>
          <w:szCs w:val="28"/>
          <w:lang w:val="tt-RU"/>
        </w:rPr>
        <w:lastRenderedPageBreak/>
        <w:t>ценностей; использование своих прав и выполнение своих обязанностей как гражданина полиэтнического, поликонфессионального государства;</w:t>
      </w:r>
    </w:p>
    <w:p w14:paraId="78D75460" w14:textId="77777777" w:rsidR="00B93745" w:rsidRPr="00CF2F0F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2F0F">
        <w:rPr>
          <w:rFonts w:ascii="Times New Roman" w:hAnsi="Times New Roman" w:cs="Times New Roman"/>
          <w:sz w:val="28"/>
          <w:szCs w:val="28"/>
          <w:lang w:val="tt-RU"/>
        </w:rPr>
        <w:t>освоение социальных норм, правил поведения, ролей и форм социальной жизни в группах и сообществах; участие в школьном самоуправлении и общественной жизни в пределах возрастных компетенций с учётом религиозных, этнокультурных, социальных и экономических особенностей;</w:t>
      </w:r>
    </w:p>
    <w:p w14:paraId="77CCE9FF" w14:textId="77777777" w:rsidR="00B93745" w:rsidRPr="00CF2F0F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2F0F">
        <w:rPr>
          <w:rFonts w:ascii="Times New Roman" w:hAnsi="Times New Roman" w:cs="Times New Roman"/>
          <w:sz w:val="28"/>
          <w:szCs w:val="28"/>
          <w:lang w:val="tt-RU"/>
        </w:rPr>
        <w:t>формирование нравственных чувств и нравственного поведения, осознанного отношения к собственным поступкам;</w:t>
      </w:r>
    </w:p>
    <w:p w14:paraId="0B39D70C" w14:textId="77777777" w:rsidR="00B93745" w:rsidRPr="00CF2F0F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2F0F">
        <w:rPr>
          <w:rFonts w:ascii="Times New Roman" w:hAnsi="Times New Roman" w:cs="Times New Roman"/>
          <w:sz w:val="28"/>
          <w:szCs w:val="28"/>
          <w:lang w:val="tt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общественной, учебно-исследовательской, творческой и других видов деятельности;</w:t>
      </w:r>
    </w:p>
    <w:p w14:paraId="44FBA121" w14:textId="77777777" w:rsidR="00B93745" w:rsidRPr="00CF2F0F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2F0F">
        <w:rPr>
          <w:rFonts w:ascii="Times New Roman" w:hAnsi="Times New Roman" w:cs="Times New Roman"/>
          <w:sz w:val="28"/>
          <w:szCs w:val="28"/>
          <w:lang w:val="tt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 отношения к окружающей среде;</w:t>
      </w:r>
    </w:p>
    <w:p w14:paraId="04614A8E" w14:textId="77777777" w:rsidR="00B93745" w:rsidRPr="00CF2F0F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2F0F">
        <w:rPr>
          <w:rFonts w:ascii="Times New Roman" w:hAnsi="Times New Roman" w:cs="Times New Roman"/>
          <w:sz w:val="28"/>
          <w:szCs w:val="28"/>
          <w:lang w:val="tt-RU"/>
        </w:rPr>
        <w:t>осознание значения семьи и общества, уважительное и заботливое отношение к членам своей семьи;</w:t>
      </w:r>
    </w:p>
    <w:p w14:paraId="2375DBB7" w14:textId="77777777" w:rsidR="00B93745" w:rsidRPr="00CF2F0F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2F0F">
        <w:rPr>
          <w:rFonts w:ascii="Times New Roman" w:hAnsi="Times New Roman" w:cs="Times New Roman"/>
          <w:sz w:val="28"/>
          <w:szCs w:val="28"/>
          <w:lang w:val="tt-RU"/>
        </w:rPr>
        <w:t>развитие эстетического осознания через освоение художественного и культурного наследия народов России и всего мира.</w:t>
      </w:r>
    </w:p>
    <w:p w14:paraId="7B7AC2CF" w14:textId="77777777" w:rsidR="00B93745" w:rsidRPr="00CF2F0F" w:rsidRDefault="00B93745" w:rsidP="00B9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2F0F">
        <w:rPr>
          <w:rFonts w:ascii="Times New Roman" w:hAnsi="Times New Roman" w:cs="Times New Roman"/>
          <w:b/>
          <w:bCs/>
          <w:sz w:val="28"/>
          <w:szCs w:val="28"/>
          <w:lang w:val="tt-RU"/>
        </w:rPr>
        <w:t>Метапредметные результаты</w:t>
      </w:r>
      <w:r w:rsidRPr="00CF2F0F">
        <w:rPr>
          <w:rFonts w:ascii="Times New Roman" w:hAnsi="Times New Roman" w:cs="Times New Roman"/>
          <w:sz w:val="28"/>
          <w:szCs w:val="28"/>
          <w:lang w:val="tt-RU"/>
        </w:rPr>
        <w:t xml:space="preserve"> изучения родной (русской) литературы:</w:t>
      </w:r>
    </w:p>
    <w:p w14:paraId="2F907C68" w14:textId="77777777" w:rsidR="00B93745" w:rsidRPr="00CF2F0F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2F0F">
        <w:rPr>
          <w:rFonts w:ascii="Times New Roman" w:hAnsi="Times New Roman" w:cs="Times New Roman"/>
          <w:sz w:val="28"/>
          <w:szCs w:val="28"/>
          <w:lang w:val="tt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14:paraId="55016956" w14:textId="77777777" w:rsidR="00B93745" w:rsidRPr="00CF2F0F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2F0F">
        <w:rPr>
          <w:rFonts w:ascii="Times New Roman" w:hAnsi="Times New Roman" w:cs="Times New Roman"/>
          <w:sz w:val="28"/>
          <w:szCs w:val="28"/>
          <w:lang w:val="tt-RU"/>
        </w:rPr>
        <w:t>умение самостоятельно планировать пути достижений целей;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3232F3FE" w14:textId="77777777" w:rsidR="00B93745" w:rsidRPr="00CF2F0F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2F0F">
        <w:rPr>
          <w:rFonts w:ascii="Times New Roman" w:hAnsi="Times New Roman" w:cs="Times New Roman"/>
          <w:sz w:val="28"/>
          <w:szCs w:val="28"/>
          <w:lang w:val="tt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67C71264" w14:textId="77777777" w:rsidR="00B93745" w:rsidRPr="00CF2F0F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2F0F">
        <w:rPr>
          <w:rFonts w:ascii="Times New Roman" w:hAnsi="Times New Roman" w:cs="Times New Roman"/>
          <w:sz w:val="28"/>
          <w:szCs w:val="28"/>
          <w:lang w:val="tt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5B196C3B" w14:textId="77777777" w:rsidR="00B93745" w:rsidRPr="00CF2F0F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2F0F">
        <w:rPr>
          <w:rFonts w:ascii="Times New Roman" w:hAnsi="Times New Roman" w:cs="Times New Roman"/>
          <w:sz w:val="28"/>
          <w:szCs w:val="28"/>
          <w:lang w:val="tt-RU"/>
        </w:rPr>
        <w:t>умение читать и понять суть художественного произведения, осознанно использовать речевые средства в соответствии с задачей коммуникации, для выражения своих чувств, мыслей, потребностей;</w:t>
      </w:r>
    </w:p>
    <w:p w14:paraId="7959EE78" w14:textId="77777777" w:rsidR="00B93745" w:rsidRPr="00CF2F0F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2F0F">
        <w:rPr>
          <w:rFonts w:ascii="Times New Roman" w:hAnsi="Times New Roman" w:cs="Times New Roman"/>
          <w:sz w:val="28"/>
          <w:szCs w:val="28"/>
          <w:lang w:val="tt-RU"/>
        </w:rPr>
        <w:t>умение строить связанное речевое высказывание в зависимости от типа коммуникации и ситуации;</w:t>
      </w:r>
    </w:p>
    <w:p w14:paraId="0A1E6609" w14:textId="77777777" w:rsidR="00B93745" w:rsidRPr="00CF2F0F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2F0F">
        <w:rPr>
          <w:rFonts w:ascii="Times New Roman" w:hAnsi="Times New Roman" w:cs="Times New Roman"/>
          <w:sz w:val="28"/>
          <w:szCs w:val="28"/>
          <w:lang w:val="tt-RU"/>
        </w:rPr>
        <w:t>формирование и развитие компетентности в области использования информационно-коммуникационных технологий.</w:t>
      </w:r>
    </w:p>
    <w:p w14:paraId="4B3D253C" w14:textId="77777777" w:rsidR="00B93745" w:rsidRPr="00CF2F0F" w:rsidRDefault="00B93745" w:rsidP="00B93745">
      <w:pPr>
        <w:pStyle w:val="a7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CF2F0F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Предметные результаты </w:t>
      </w:r>
      <w:r w:rsidRPr="00CF2F0F">
        <w:rPr>
          <w:rFonts w:ascii="Times New Roman" w:hAnsi="Times New Roman" w:cs="Times New Roman"/>
          <w:sz w:val="28"/>
          <w:szCs w:val="28"/>
          <w:lang w:val="tt-RU"/>
        </w:rPr>
        <w:t>выпускников на уровне основного общего образования по родной (русской) литературе выражается в следующем:</w:t>
      </w:r>
    </w:p>
    <w:p w14:paraId="03CA50F5" w14:textId="77777777" w:rsidR="00B93745" w:rsidRPr="00CF2F0F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2F0F">
        <w:rPr>
          <w:rFonts w:ascii="Times New Roman" w:hAnsi="Times New Roman" w:cs="Times New Roman"/>
          <w:sz w:val="28"/>
          <w:szCs w:val="28"/>
          <w:lang w:val="tt-RU"/>
        </w:rPr>
        <w:t>понимание ключевых проблем изученных произведений родной (русской) классической и  современной литературы, литературных взаимосвязей и взаимовлияний;</w:t>
      </w:r>
    </w:p>
    <w:p w14:paraId="03907889" w14:textId="77777777" w:rsidR="00B93745" w:rsidRPr="00CF2F0F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2F0F">
        <w:rPr>
          <w:rFonts w:ascii="Times New Roman" w:hAnsi="Times New Roman" w:cs="Times New Roman"/>
          <w:sz w:val="28"/>
          <w:szCs w:val="28"/>
          <w:lang w:val="tt-RU"/>
        </w:rPr>
        <w:lastRenderedPageBreak/>
        <w:t>осознанное беглое чтение текстов различных стилей и жанров; проведение смыслового анализа текста; использование различных видов чтения (ознакомительное, просмотровое, поисковое и др.);</w:t>
      </w:r>
    </w:p>
    <w:p w14:paraId="586CD5B7" w14:textId="77777777" w:rsidR="00B93745" w:rsidRPr="00CF2F0F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2F0F">
        <w:rPr>
          <w:rFonts w:ascii="Times New Roman" w:hAnsi="Times New Roman" w:cs="Times New Roman"/>
          <w:sz w:val="28"/>
          <w:szCs w:val="28"/>
          <w:lang w:val="tt-RU"/>
        </w:rPr>
        <w:t>владение элементарной литературоведческой терминологией при обсуждении художественного произведения;</w:t>
      </w:r>
    </w:p>
    <w:p w14:paraId="624FC54A" w14:textId="77777777" w:rsidR="00B93745" w:rsidRPr="00CF2F0F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2F0F">
        <w:rPr>
          <w:rFonts w:ascii="Times New Roman" w:hAnsi="Times New Roman" w:cs="Times New Roman"/>
          <w:sz w:val="28"/>
          <w:szCs w:val="28"/>
          <w:lang w:val="tt-RU"/>
        </w:rPr>
        <w:t>умение пересказать содержание прозаического произведения или отрывка, используя цитаты из текста, отвечать на вопросы по прослушанному или прочитанному тексту;</w:t>
      </w:r>
    </w:p>
    <w:p w14:paraId="295092BB" w14:textId="77777777" w:rsidR="00B93745" w:rsidRPr="00CF2F0F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2F0F">
        <w:rPr>
          <w:rFonts w:ascii="Times New Roman" w:hAnsi="Times New Roman" w:cs="Times New Roman"/>
          <w:sz w:val="28"/>
          <w:szCs w:val="28"/>
          <w:lang w:val="tt-RU"/>
        </w:rPr>
        <w:t>умение устанавливать связи между фольклорными и художественными произведениями разных народов на уровне тематики, проблематики, образов (по принципу сходства и различия);</w:t>
      </w:r>
    </w:p>
    <w:p w14:paraId="1319EA86" w14:textId="77777777" w:rsidR="00B93745" w:rsidRPr="00CF2F0F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2F0F">
        <w:rPr>
          <w:rFonts w:ascii="Times New Roman" w:hAnsi="Times New Roman" w:cs="Times New Roman"/>
          <w:sz w:val="28"/>
          <w:szCs w:val="28"/>
          <w:lang w:val="tt-RU"/>
        </w:rPr>
        <w:t>владение навыками сопоставления произведений родной (русской)  литературы с произведениями литератур других народов и этносов самостоятельно (или под руководством учителя), определяя линии сопоставления, выбирая аспект для самостоятельного анализа;</w:t>
      </w:r>
    </w:p>
    <w:p w14:paraId="6446E14E" w14:textId="77777777" w:rsidR="00B93745" w:rsidRPr="00CF2F0F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2F0F">
        <w:rPr>
          <w:rFonts w:ascii="Times New Roman" w:hAnsi="Times New Roman" w:cs="Times New Roman"/>
          <w:sz w:val="28"/>
          <w:szCs w:val="28"/>
          <w:lang w:val="tt-RU"/>
        </w:rPr>
        <w:t>владение монологической и диалогической речью; умение вступать в речевое общение; участвовать в диалоге (понимать точку зрения собеседника, признавать право на иное мнение); создание письменных высказываний, адекватно передающих прослушанную и прочитанную информацию;</w:t>
      </w:r>
    </w:p>
    <w:p w14:paraId="0E3E6A3F" w14:textId="77777777" w:rsidR="00B93745" w:rsidRPr="00CF2F0F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2F0F">
        <w:rPr>
          <w:rFonts w:ascii="Times New Roman" w:hAnsi="Times New Roman" w:cs="Times New Roman"/>
          <w:sz w:val="28"/>
          <w:szCs w:val="28"/>
          <w:lang w:val="tt-RU"/>
        </w:rPr>
        <w:t>использование выразительных средств языка в соответствии с коммуникативной задачей, сферой и ситуацией общения;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14:paraId="0B7E9E80" w14:textId="77777777" w:rsidR="00B93745" w:rsidRPr="00CF2F0F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2F0F">
        <w:rPr>
          <w:rFonts w:ascii="Times New Roman" w:hAnsi="Times New Roman" w:cs="Times New Roman"/>
          <w:sz w:val="28"/>
          <w:szCs w:val="28"/>
          <w:lang w:val="tt-RU"/>
        </w:rPr>
        <w:t>использование приобретенных знаний и умений за рамками учебного процесса, то есть в практической деятельности и повседневной жизни.</w:t>
      </w:r>
    </w:p>
    <w:p w14:paraId="13933D0A" w14:textId="77777777" w:rsidR="00B93745" w:rsidRPr="00CF2F0F" w:rsidRDefault="00B93745" w:rsidP="00B9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14:paraId="12996660" w14:textId="77777777" w:rsidR="00B93745" w:rsidRPr="00CF2F0F" w:rsidRDefault="00B93745" w:rsidP="00B93745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2F0F">
        <w:rPr>
          <w:rFonts w:ascii="Times New Roman" w:hAnsi="Times New Roman"/>
          <w:sz w:val="28"/>
          <w:szCs w:val="28"/>
          <w:lang w:val="tt-RU"/>
        </w:rPr>
        <w:t xml:space="preserve">В  </w:t>
      </w:r>
      <w:r w:rsidRPr="00CF2F0F">
        <w:rPr>
          <w:rFonts w:ascii="Times New Roman" w:hAnsi="Times New Roman"/>
          <w:spacing w:val="-3"/>
          <w:sz w:val="28"/>
          <w:szCs w:val="28"/>
          <w:lang w:val="tt-RU"/>
        </w:rPr>
        <w:t>результате</w:t>
      </w:r>
      <w:r w:rsidRPr="00CF2F0F">
        <w:rPr>
          <w:rFonts w:ascii="Times New Roman" w:hAnsi="Times New Roman"/>
          <w:spacing w:val="-3"/>
          <w:sz w:val="28"/>
          <w:szCs w:val="28"/>
          <w:lang w:val="tt-RU"/>
        </w:rPr>
        <w:tab/>
      </w:r>
      <w:r w:rsidRPr="00CF2F0F">
        <w:rPr>
          <w:rFonts w:ascii="Times New Roman" w:hAnsi="Times New Roman"/>
          <w:sz w:val="28"/>
          <w:szCs w:val="28"/>
          <w:lang w:val="tt-RU"/>
        </w:rPr>
        <w:t>освоения</w:t>
      </w:r>
      <w:r w:rsidRPr="00CF2F0F">
        <w:rPr>
          <w:rFonts w:ascii="Times New Roman" w:hAnsi="Times New Roman"/>
          <w:sz w:val="28"/>
          <w:szCs w:val="28"/>
          <w:lang w:val="tt-RU"/>
        </w:rPr>
        <w:tab/>
        <w:t xml:space="preserve">предмета   «Родная (русская) литература» </w:t>
      </w:r>
      <w:r w:rsidRPr="00CF2F0F">
        <w:rPr>
          <w:rFonts w:ascii="Times New Roman" w:hAnsi="Times New Roman"/>
          <w:b/>
          <w:sz w:val="28"/>
          <w:szCs w:val="28"/>
          <w:lang w:val="ru-RU"/>
        </w:rPr>
        <w:t>выпускник научится:</w:t>
      </w:r>
    </w:p>
    <w:p w14:paraId="21F93E21" w14:textId="77777777" w:rsidR="00B93745" w:rsidRPr="00CF2F0F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2F0F">
        <w:rPr>
          <w:rFonts w:ascii="Times New Roman" w:hAnsi="Times New Roman" w:cs="Times New Roman"/>
          <w:sz w:val="28"/>
          <w:szCs w:val="28"/>
          <w:lang w:val="tt-RU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14:paraId="71D135E0" w14:textId="77777777" w:rsidR="00B93745" w:rsidRPr="00CF2F0F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2F0F">
        <w:rPr>
          <w:rFonts w:ascii="Times New Roman" w:hAnsi="Times New Roman" w:cs="Times New Roman"/>
          <w:sz w:val="28"/>
          <w:szCs w:val="28"/>
          <w:lang w:val="tt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14:paraId="020CD3EE" w14:textId="77777777" w:rsidR="00B93745" w:rsidRPr="00CF2F0F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2F0F">
        <w:rPr>
          <w:rFonts w:ascii="Times New Roman" w:hAnsi="Times New Roman" w:cs="Times New Roman"/>
          <w:sz w:val="28"/>
          <w:szCs w:val="28"/>
          <w:lang w:val="tt-RU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14:paraId="412B072F" w14:textId="77777777" w:rsidR="00B93745" w:rsidRPr="00CF2F0F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2F0F">
        <w:rPr>
          <w:rFonts w:ascii="Times New Roman" w:hAnsi="Times New Roman" w:cs="Times New Roman"/>
          <w:sz w:val="28"/>
          <w:szCs w:val="28"/>
          <w:lang w:val="tt-RU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14:paraId="2ABF78FC" w14:textId="77777777" w:rsidR="00B93745" w:rsidRPr="00CF2F0F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2F0F">
        <w:rPr>
          <w:rFonts w:ascii="Times New Roman" w:hAnsi="Times New Roman" w:cs="Times New Roman"/>
          <w:sz w:val="28"/>
          <w:szCs w:val="28"/>
          <w:lang w:val="tt-RU"/>
        </w:rPr>
        <w:t>определять актуальность произведений для читателей разных поколений и вступать в диалог с другими читателями;</w:t>
      </w:r>
    </w:p>
    <w:p w14:paraId="0E911D0A" w14:textId="77777777" w:rsidR="00B93745" w:rsidRPr="00CF2F0F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2F0F">
        <w:rPr>
          <w:rFonts w:ascii="Times New Roman" w:hAnsi="Times New Roman" w:cs="Times New Roman"/>
          <w:sz w:val="28"/>
          <w:szCs w:val="28"/>
          <w:lang w:val="tt-RU"/>
        </w:rPr>
        <w:t>анализировать и истолковывать произведения разной жанровой природы, аргументированно формулируя своё отношение к прочитанному;</w:t>
      </w:r>
    </w:p>
    <w:p w14:paraId="7013B2AA" w14:textId="77777777" w:rsidR="00B93745" w:rsidRPr="00CF2F0F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2F0F">
        <w:rPr>
          <w:rFonts w:ascii="Times New Roman" w:hAnsi="Times New Roman" w:cs="Times New Roman"/>
          <w:sz w:val="28"/>
          <w:szCs w:val="28"/>
          <w:lang w:val="tt-RU"/>
        </w:rPr>
        <w:lastRenderedPageBreak/>
        <w:t>создавать собственный текст аналитического и интерпретирующего характера в различных форматах;</w:t>
      </w:r>
    </w:p>
    <w:p w14:paraId="3EBA2024" w14:textId="77777777" w:rsidR="00B93745" w:rsidRPr="00CF2F0F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2F0F">
        <w:rPr>
          <w:rFonts w:ascii="Times New Roman" w:hAnsi="Times New Roman" w:cs="Times New Roman"/>
          <w:sz w:val="28"/>
          <w:szCs w:val="28"/>
          <w:lang w:val="tt-RU"/>
        </w:rPr>
        <w:t>сопоставлять произведение словесного искусства и его воплощение в других искусствах;</w:t>
      </w:r>
    </w:p>
    <w:p w14:paraId="056FCCA3" w14:textId="77777777" w:rsidR="00B93745" w:rsidRPr="00CF2F0F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2F0F">
        <w:rPr>
          <w:rFonts w:ascii="Times New Roman" w:hAnsi="Times New Roman" w:cs="Times New Roman"/>
          <w:sz w:val="28"/>
          <w:szCs w:val="28"/>
          <w:lang w:val="tt-RU"/>
        </w:rPr>
        <w:t>работать с разными источниками информации и владеть основными способами её обработки и презентации.</w:t>
      </w:r>
    </w:p>
    <w:p w14:paraId="2D0A4E9A" w14:textId="77777777" w:rsidR="00B93745" w:rsidRPr="00CF2F0F" w:rsidRDefault="00B93745" w:rsidP="00B93745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F2F0F">
        <w:rPr>
          <w:rFonts w:ascii="Times New Roman" w:hAnsi="Times New Roman"/>
          <w:b/>
          <w:sz w:val="28"/>
          <w:szCs w:val="28"/>
          <w:lang w:val="ru-RU"/>
        </w:rPr>
        <w:t>Выпускник получит возможность научиться:</w:t>
      </w:r>
    </w:p>
    <w:p w14:paraId="7F76250F" w14:textId="77777777" w:rsidR="00B93745" w:rsidRPr="00CF2F0F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2F0F">
        <w:rPr>
          <w:rFonts w:ascii="Times New Roman" w:hAnsi="Times New Roman" w:cs="Times New Roman"/>
          <w:sz w:val="28"/>
          <w:szCs w:val="28"/>
          <w:lang w:val="tt-RU"/>
        </w:rPr>
        <w:t>выбирать путь анализа произведения, адекватный жанрово-родовой природе художественного текста;</w:t>
      </w:r>
    </w:p>
    <w:p w14:paraId="7278BCB6" w14:textId="77777777" w:rsidR="00B93745" w:rsidRPr="00CF2F0F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2F0F">
        <w:rPr>
          <w:rFonts w:ascii="Times New Roman" w:hAnsi="Times New Roman" w:cs="Times New Roman"/>
          <w:sz w:val="28"/>
          <w:szCs w:val="28"/>
          <w:lang w:val="tt-RU"/>
        </w:rPr>
        <w:t>дифференцировать элементы поэтики художественного текста, видеть их художественную и смысловую функцию;</w:t>
      </w:r>
    </w:p>
    <w:p w14:paraId="1CEC9385" w14:textId="77777777" w:rsidR="00B93745" w:rsidRPr="00CF2F0F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2F0F">
        <w:rPr>
          <w:rFonts w:ascii="Times New Roman" w:hAnsi="Times New Roman" w:cs="Times New Roman"/>
          <w:sz w:val="28"/>
          <w:szCs w:val="28"/>
          <w:lang w:val="tt-RU"/>
        </w:rPr>
        <w:t>сопоставлять «чужие» тексты интерпретирующего характера, аргументированно оценивать их;</w:t>
      </w:r>
    </w:p>
    <w:p w14:paraId="3AE42378" w14:textId="77777777" w:rsidR="00B93745" w:rsidRPr="00CF2F0F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2F0F">
        <w:rPr>
          <w:rFonts w:ascii="Times New Roman" w:hAnsi="Times New Roman" w:cs="Times New Roman"/>
          <w:sz w:val="28"/>
          <w:szCs w:val="28"/>
          <w:lang w:val="tt-RU"/>
        </w:rPr>
        <w:t>оценивать интерпретацию художественного текста, созданную средствами других искусств;</w:t>
      </w:r>
    </w:p>
    <w:p w14:paraId="5D317760" w14:textId="77777777" w:rsidR="00B93745" w:rsidRPr="00CF2F0F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2F0F">
        <w:rPr>
          <w:rFonts w:ascii="Times New Roman" w:hAnsi="Times New Roman" w:cs="Times New Roman"/>
          <w:sz w:val="28"/>
          <w:szCs w:val="28"/>
          <w:lang w:val="tt-RU"/>
        </w:rPr>
        <w:t>создавать собственную интерпретацию изученного текста средствами других искусств;</w:t>
      </w:r>
    </w:p>
    <w:p w14:paraId="4DBD9456" w14:textId="77777777" w:rsidR="00B93745" w:rsidRPr="00CF2F0F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2F0F">
        <w:rPr>
          <w:rFonts w:ascii="Times New Roman" w:hAnsi="Times New Roman" w:cs="Times New Roman"/>
          <w:sz w:val="28"/>
          <w:szCs w:val="28"/>
          <w:lang w:val="tt-RU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14:paraId="7CF087BF" w14:textId="77777777" w:rsidR="00B93745" w:rsidRPr="00B70E71" w:rsidRDefault="00B93745" w:rsidP="00B93745">
      <w:pPr>
        <w:pStyle w:val="Standard"/>
        <w:widowControl/>
        <w:jc w:val="center"/>
        <w:rPr>
          <w:rFonts w:cs="Times New Roman"/>
          <w:b/>
          <w:bCs/>
        </w:rPr>
      </w:pPr>
    </w:p>
    <w:p w14:paraId="3294A8CB" w14:textId="77777777" w:rsidR="00B93745" w:rsidRPr="00B70E71" w:rsidRDefault="00B93745" w:rsidP="00B93745">
      <w:pPr>
        <w:pStyle w:val="Standard"/>
        <w:widowControl/>
        <w:jc w:val="center"/>
        <w:rPr>
          <w:rFonts w:cs="Times New Roman"/>
          <w:b/>
          <w:bCs/>
        </w:rPr>
      </w:pPr>
    </w:p>
    <w:p w14:paraId="0C1C37B6" w14:textId="77777777" w:rsidR="00B93745" w:rsidRPr="00B70E71" w:rsidRDefault="00B93745" w:rsidP="00B93745">
      <w:pPr>
        <w:pStyle w:val="Standard"/>
        <w:widowControl/>
        <w:jc w:val="center"/>
        <w:rPr>
          <w:rFonts w:cs="Times New Roman"/>
          <w:b/>
          <w:bCs/>
        </w:rPr>
      </w:pPr>
    </w:p>
    <w:p w14:paraId="2453E3AD" w14:textId="77777777" w:rsidR="00B93745" w:rsidRPr="00B70E71" w:rsidRDefault="00B93745" w:rsidP="00B93745">
      <w:pPr>
        <w:pStyle w:val="a9"/>
        <w:tabs>
          <w:tab w:val="left" w:pos="1440"/>
          <w:tab w:val="center" w:pos="5031"/>
        </w:tabs>
        <w:rPr>
          <w:rFonts w:ascii="Times New Roman" w:hAnsi="Times New Roman"/>
          <w:b/>
          <w:sz w:val="24"/>
          <w:szCs w:val="24"/>
          <w:lang w:val="ru-RU"/>
        </w:rPr>
      </w:pPr>
      <w:r w:rsidRPr="00CF2F0F">
        <w:rPr>
          <w:rFonts w:ascii="Times New Roman" w:hAnsi="Times New Roman"/>
          <w:b/>
          <w:sz w:val="24"/>
          <w:szCs w:val="24"/>
          <w:lang w:val="ru-RU"/>
        </w:rPr>
        <w:tab/>
      </w:r>
    </w:p>
    <w:p w14:paraId="41521E84" w14:textId="77777777" w:rsidR="00790CAC" w:rsidRDefault="00790CAC" w:rsidP="00790C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790CAC" w:rsidSect="006F31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669906A" w14:textId="77777777" w:rsidR="008F5177" w:rsidRDefault="008F5177" w:rsidP="00790C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AD5D98C" w14:textId="28C7B2FD" w:rsidR="00790CAC" w:rsidRDefault="00790CAC" w:rsidP="00790C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Календарно-тематическое планирование курса «Родная литература» для </w:t>
      </w:r>
      <w:r w:rsidR="00CF2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B50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</w:t>
      </w:r>
    </w:p>
    <w:tbl>
      <w:tblPr>
        <w:tblStyle w:val="a4"/>
        <w:tblW w:w="144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95"/>
        <w:gridCol w:w="1134"/>
        <w:gridCol w:w="681"/>
        <w:gridCol w:w="709"/>
        <w:gridCol w:w="878"/>
        <w:gridCol w:w="4253"/>
        <w:gridCol w:w="6208"/>
      </w:tblGrid>
      <w:tr w:rsidR="00A154F9" w:rsidRPr="002552F2" w14:paraId="120AA438" w14:textId="77777777" w:rsidTr="00CE3A67">
        <w:trPr>
          <w:trHeight w:val="413"/>
        </w:trPr>
        <w:tc>
          <w:tcPr>
            <w:tcW w:w="595" w:type="dxa"/>
            <w:vMerge w:val="restart"/>
          </w:tcPr>
          <w:p w14:paraId="19079BB1" w14:textId="77777777" w:rsidR="00A154F9" w:rsidRPr="002552F2" w:rsidRDefault="00A154F9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2F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552F2">
              <w:rPr>
                <w:rFonts w:ascii="Times New Roman" w:hAnsi="Times New Roman"/>
                <w:b/>
                <w:sz w:val="24"/>
                <w:szCs w:val="24"/>
              </w:rPr>
              <w:t>уро-ка</w:t>
            </w:r>
            <w:proofErr w:type="gramEnd"/>
          </w:p>
        </w:tc>
        <w:tc>
          <w:tcPr>
            <w:tcW w:w="3402" w:type="dxa"/>
            <w:gridSpan w:val="4"/>
          </w:tcPr>
          <w:p w14:paraId="53EC81E2" w14:textId="77777777" w:rsidR="00A154F9" w:rsidRPr="002552F2" w:rsidRDefault="00A154F9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2F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253" w:type="dxa"/>
            <w:vMerge w:val="restart"/>
          </w:tcPr>
          <w:p w14:paraId="333F97DD" w14:textId="77777777" w:rsidR="00A154F9" w:rsidRPr="002552F2" w:rsidRDefault="00A154F9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2F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208" w:type="dxa"/>
            <w:vMerge w:val="restart"/>
          </w:tcPr>
          <w:p w14:paraId="29B1CE2E" w14:textId="77777777" w:rsidR="00A154F9" w:rsidRPr="004238D3" w:rsidRDefault="00A154F9" w:rsidP="000815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8D3">
              <w:rPr>
                <w:rFonts w:ascii="Times New Roman" w:hAnsi="Times New Roman" w:cs="Times New Roman"/>
                <w:b/>
              </w:rPr>
              <w:t>Характеристика основных видов деятельности обучающихся</w:t>
            </w:r>
          </w:p>
          <w:p w14:paraId="253F8CD6" w14:textId="77777777" w:rsidR="00A154F9" w:rsidRPr="002552F2" w:rsidRDefault="00A154F9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54F9" w:rsidRPr="002552F2" w14:paraId="2F304CE5" w14:textId="77777777" w:rsidTr="00CE3A67">
        <w:trPr>
          <w:trHeight w:val="299"/>
        </w:trPr>
        <w:tc>
          <w:tcPr>
            <w:tcW w:w="595" w:type="dxa"/>
            <w:vMerge/>
          </w:tcPr>
          <w:p w14:paraId="3D4AADD8" w14:textId="77777777" w:rsidR="00A154F9" w:rsidRPr="002552F2" w:rsidRDefault="00A154F9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74FC0577" w14:textId="77777777" w:rsidR="00A154F9" w:rsidRPr="002552F2" w:rsidRDefault="00A154F9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2F2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036AA9CF" w14:textId="77777777" w:rsidR="00A154F9" w:rsidRPr="002552F2" w:rsidRDefault="00A154F9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2F2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4253" w:type="dxa"/>
            <w:vMerge/>
          </w:tcPr>
          <w:p w14:paraId="2E011C2E" w14:textId="77777777" w:rsidR="00A154F9" w:rsidRPr="002552F2" w:rsidRDefault="00A154F9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8" w:type="dxa"/>
            <w:vMerge/>
          </w:tcPr>
          <w:p w14:paraId="7BA2CA1A" w14:textId="77777777" w:rsidR="00A154F9" w:rsidRPr="002552F2" w:rsidRDefault="00A154F9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F0F" w:rsidRPr="002552F2" w14:paraId="0A2FCCB9" w14:textId="77777777" w:rsidTr="00CE3A67">
        <w:trPr>
          <w:trHeight w:val="378"/>
        </w:trPr>
        <w:tc>
          <w:tcPr>
            <w:tcW w:w="595" w:type="dxa"/>
            <w:vMerge/>
          </w:tcPr>
          <w:p w14:paraId="6B02B3FF" w14:textId="77777777" w:rsidR="00CF2F0F" w:rsidRPr="002552F2" w:rsidRDefault="00CF2F0F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1C0306D" w14:textId="77777777" w:rsidR="00CF2F0F" w:rsidRPr="002552F2" w:rsidRDefault="00CF2F0F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</w:tcPr>
          <w:p w14:paraId="250EA9EE" w14:textId="7A994D88" w:rsidR="00CF2F0F" w:rsidRPr="002552F2" w:rsidRDefault="00CF2F0F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E99CB41" w14:textId="4CEC8F7C" w:rsidR="00CF2F0F" w:rsidRPr="002552F2" w:rsidRDefault="00CF2F0F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Б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14:paraId="096050CC" w14:textId="7DF3F478" w:rsidR="00CF2F0F" w:rsidRPr="002552F2" w:rsidRDefault="00CF2F0F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В</w:t>
            </w:r>
          </w:p>
        </w:tc>
        <w:tc>
          <w:tcPr>
            <w:tcW w:w="4253" w:type="dxa"/>
            <w:vMerge/>
          </w:tcPr>
          <w:p w14:paraId="4F0866AB" w14:textId="77777777" w:rsidR="00CF2F0F" w:rsidRPr="002552F2" w:rsidRDefault="00CF2F0F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8" w:type="dxa"/>
            <w:vMerge/>
          </w:tcPr>
          <w:p w14:paraId="10578FAE" w14:textId="77777777" w:rsidR="00CF2F0F" w:rsidRPr="002552F2" w:rsidRDefault="00CF2F0F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54F9" w:rsidRPr="002552F2" w14:paraId="75915849" w14:textId="77777777" w:rsidTr="0008151A">
        <w:trPr>
          <w:trHeight w:val="429"/>
        </w:trPr>
        <w:tc>
          <w:tcPr>
            <w:tcW w:w="14458" w:type="dxa"/>
            <w:gridSpan w:val="7"/>
          </w:tcPr>
          <w:p w14:paraId="66CD85C2" w14:textId="77777777" w:rsidR="00A154F9" w:rsidRPr="002552F2" w:rsidRDefault="00A154F9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2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(</w:t>
            </w:r>
            <w:r w:rsidR="00B70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2552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F2F0F" w:rsidRPr="00116AE7" w14:paraId="7F6F6D97" w14:textId="77777777" w:rsidTr="00CE3A67">
        <w:trPr>
          <w:trHeight w:val="1300"/>
        </w:trPr>
        <w:tc>
          <w:tcPr>
            <w:tcW w:w="595" w:type="dxa"/>
          </w:tcPr>
          <w:p w14:paraId="63F4EF8A" w14:textId="77777777" w:rsidR="00CF2F0F" w:rsidRPr="002552F2" w:rsidRDefault="00CF2F0F" w:rsidP="0008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6966743" w14:textId="77777777" w:rsidR="00CF2F0F" w:rsidRPr="00416527" w:rsidRDefault="00CF2F0F" w:rsidP="0008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сентября</w:t>
            </w:r>
          </w:p>
        </w:tc>
        <w:tc>
          <w:tcPr>
            <w:tcW w:w="681" w:type="dxa"/>
          </w:tcPr>
          <w:p w14:paraId="13043EEC" w14:textId="77777777" w:rsidR="00CF2F0F" w:rsidRPr="002552F2" w:rsidRDefault="00CF2F0F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4EEA573" w14:textId="77777777" w:rsidR="00CF2F0F" w:rsidRPr="002552F2" w:rsidRDefault="00CF2F0F" w:rsidP="00081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111DE642" w14:textId="77777777" w:rsidR="00CF2F0F" w:rsidRPr="002552F2" w:rsidRDefault="00CF2F0F" w:rsidP="00081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31733C4" w14:textId="77777777" w:rsidR="00CF2F0F" w:rsidRPr="00E320A3" w:rsidRDefault="00CF2F0F" w:rsidP="0008151A">
            <w:r w:rsidRPr="00372FCF">
              <w:rPr>
                <w:rFonts w:ascii="Times New Roman" w:hAnsi="Times New Roman"/>
                <w:sz w:val="24"/>
                <w:szCs w:val="24"/>
              </w:rPr>
              <w:t>Чему учат книги?</w:t>
            </w:r>
          </w:p>
        </w:tc>
        <w:tc>
          <w:tcPr>
            <w:tcW w:w="6208" w:type="dxa"/>
          </w:tcPr>
          <w:p w14:paraId="15BC9A12" w14:textId="3F5840AA" w:rsidR="00CF2F0F" w:rsidRPr="00116AE7" w:rsidRDefault="00CF2F0F" w:rsidP="0008151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новых знаний (поня</w:t>
            </w: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тий, способов действий): изучение содержания параграфа учебника, работа с теоретическим литературоведческим материалом </w:t>
            </w:r>
          </w:p>
        </w:tc>
      </w:tr>
      <w:tr w:rsidR="00A154F9" w:rsidRPr="002552F2" w14:paraId="666EBCAC" w14:textId="77777777" w:rsidTr="0008151A">
        <w:tc>
          <w:tcPr>
            <w:tcW w:w="14458" w:type="dxa"/>
            <w:gridSpan w:val="7"/>
          </w:tcPr>
          <w:p w14:paraId="70CC3DE0" w14:textId="77777777" w:rsidR="00A154F9" w:rsidRPr="00B70E71" w:rsidRDefault="00B70E71" w:rsidP="000815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70E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Человек и родина</w:t>
            </w:r>
          </w:p>
        </w:tc>
      </w:tr>
      <w:tr w:rsidR="00CF2F0F" w:rsidRPr="002552F2" w14:paraId="7C81D62F" w14:textId="77777777" w:rsidTr="00CE3A67">
        <w:tc>
          <w:tcPr>
            <w:tcW w:w="595" w:type="dxa"/>
          </w:tcPr>
          <w:p w14:paraId="41490DE4" w14:textId="77777777" w:rsidR="00CF2F0F" w:rsidRPr="002552F2" w:rsidRDefault="00CF2F0F" w:rsidP="00C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AA6C3E3" w14:textId="77777777" w:rsidR="00CF2F0F" w:rsidRPr="002552F2" w:rsidRDefault="00CF2F0F" w:rsidP="00CF2F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2нед. сентября</w:t>
            </w:r>
          </w:p>
        </w:tc>
        <w:tc>
          <w:tcPr>
            <w:tcW w:w="681" w:type="dxa"/>
          </w:tcPr>
          <w:p w14:paraId="5AB5B00F" w14:textId="77777777" w:rsidR="00CF2F0F" w:rsidRPr="002552F2" w:rsidRDefault="00CF2F0F" w:rsidP="00CF2F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7300C10" w14:textId="77777777" w:rsidR="00CF2F0F" w:rsidRPr="002552F2" w:rsidRDefault="00CF2F0F" w:rsidP="00CF2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1B64D18D" w14:textId="77777777" w:rsidR="00CF2F0F" w:rsidRPr="002552F2" w:rsidRDefault="00CF2F0F" w:rsidP="00CF2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5C7CAC5" w14:textId="0B3ED93C" w:rsidR="00CF2F0F" w:rsidRPr="002552F2" w:rsidRDefault="00CF2F0F" w:rsidP="00CF2F0F">
            <w:pPr>
              <w:rPr>
                <w:rFonts w:eastAsia="Times New Roman" w:cs="Times New Roman"/>
                <w:sz w:val="24"/>
                <w:szCs w:val="24"/>
              </w:rPr>
            </w:pPr>
            <w:r w:rsidRPr="00102A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Владимир Набоков «Слово»</w:t>
            </w:r>
          </w:p>
        </w:tc>
        <w:tc>
          <w:tcPr>
            <w:tcW w:w="6208" w:type="dxa"/>
          </w:tcPr>
          <w:p w14:paraId="5CBA920D" w14:textId="6571CB60" w:rsidR="00CF2F0F" w:rsidRPr="002552F2" w:rsidRDefault="00CF2F0F" w:rsidP="00CF2F0F">
            <w:pPr>
              <w:rPr>
                <w:rFonts w:eastAsia="Times New Roman" w:cs="Times New Roman"/>
                <w:sz w:val="24"/>
                <w:szCs w:val="24"/>
              </w:rPr>
            </w:pP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</w:t>
            </w: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стей и способностей к структу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ированию и систематизации изучаемого предметного содержания</w:t>
            </w:r>
          </w:p>
        </w:tc>
      </w:tr>
      <w:tr w:rsidR="00CF2F0F" w:rsidRPr="002552F2" w14:paraId="34A8E9D9" w14:textId="77777777" w:rsidTr="005B736A">
        <w:tc>
          <w:tcPr>
            <w:tcW w:w="14458" w:type="dxa"/>
            <w:gridSpan w:val="7"/>
          </w:tcPr>
          <w:p w14:paraId="1577EC17" w14:textId="092376A7" w:rsidR="00CF2F0F" w:rsidRPr="002552F2" w:rsidRDefault="00CF2F0F" w:rsidP="00CF2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E71">
              <w:rPr>
                <w:rFonts w:ascii="Times New Roman" w:hAnsi="Times New Roman"/>
                <w:b/>
                <w:bCs/>
                <w:sz w:val="32"/>
                <w:szCs w:val="32"/>
              </w:rPr>
              <w:t>Человек и школа</w:t>
            </w:r>
          </w:p>
        </w:tc>
      </w:tr>
      <w:tr w:rsidR="00CF2F0F" w:rsidRPr="00265B6B" w14:paraId="66F9239B" w14:textId="77777777" w:rsidTr="00CE3A67">
        <w:tc>
          <w:tcPr>
            <w:tcW w:w="595" w:type="dxa"/>
          </w:tcPr>
          <w:p w14:paraId="1C02C4A2" w14:textId="77777777" w:rsidR="00CF2F0F" w:rsidRPr="002552F2" w:rsidRDefault="00CF2F0F" w:rsidP="00C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13E428F" w14:textId="77777777" w:rsidR="00CF2F0F" w:rsidRPr="002552F2" w:rsidRDefault="00CF2F0F" w:rsidP="00CF2F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сентября</w:t>
            </w:r>
          </w:p>
        </w:tc>
        <w:tc>
          <w:tcPr>
            <w:tcW w:w="681" w:type="dxa"/>
          </w:tcPr>
          <w:p w14:paraId="3C8C3B45" w14:textId="77777777" w:rsidR="00CF2F0F" w:rsidRPr="002552F2" w:rsidRDefault="00CF2F0F" w:rsidP="00CF2F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ACA9F4E" w14:textId="77777777" w:rsidR="00CF2F0F" w:rsidRPr="00265B6B" w:rsidRDefault="00CF2F0F" w:rsidP="00CF2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4AEAD953" w14:textId="77777777" w:rsidR="00CF2F0F" w:rsidRPr="00265B6B" w:rsidRDefault="00CF2F0F" w:rsidP="00CF2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EA02BCE" w14:textId="5ED82EE2" w:rsidR="00CF2F0F" w:rsidRPr="00265B6B" w:rsidRDefault="00CF2F0F" w:rsidP="00CF2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A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Борис </w:t>
            </w:r>
            <w:proofErr w:type="spellStart"/>
            <w:r w:rsidRPr="00102A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Ганага</w:t>
            </w:r>
            <w:proofErr w:type="spellEnd"/>
            <w:r w:rsidRPr="00102A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«Прозрение»</w:t>
            </w:r>
          </w:p>
        </w:tc>
        <w:tc>
          <w:tcPr>
            <w:tcW w:w="6208" w:type="dxa"/>
          </w:tcPr>
          <w:p w14:paraId="51BD51D4" w14:textId="77777777" w:rsidR="00CF2F0F" w:rsidRPr="00265B6B" w:rsidRDefault="00CF2F0F" w:rsidP="00CF2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F2">
              <w:rPr>
                <w:rFonts w:ascii="Times New Roman" w:hAnsi="Times New Roman"/>
                <w:sz w:val="24"/>
                <w:szCs w:val="24"/>
              </w:rPr>
              <w:t>Формирование у учащихся умений построения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реализации новых знаний, по</w:t>
            </w:r>
            <w:r w:rsidRPr="002552F2">
              <w:rPr>
                <w:rFonts w:ascii="Times New Roman" w:hAnsi="Times New Roman"/>
                <w:sz w:val="24"/>
                <w:szCs w:val="24"/>
              </w:rPr>
              <w:t>нятий, способов дей</w:t>
            </w:r>
            <w:r>
              <w:rPr>
                <w:rFonts w:ascii="Times New Roman" w:hAnsi="Times New Roman"/>
                <w:sz w:val="24"/>
                <w:szCs w:val="24"/>
              </w:rPr>
              <w:t>ствий</w:t>
            </w:r>
          </w:p>
        </w:tc>
      </w:tr>
      <w:tr w:rsidR="00CF2F0F" w:rsidRPr="002552F2" w14:paraId="3AE6F271" w14:textId="77777777" w:rsidTr="00CE3A67">
        <w:tc>
          <w:tcPr>
            <w:tcW w:w="595" w:type="dxa"/>
          </w:tcPr>
          <w:p w14:paraId="094DDF4F" w14:textId="77777777" w:rsidR="00CF2F0F" w:rsidRPr="002552F2" w:rsidRDefault="00CF2F0F" w:rsidP="00C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B7C8935" w14:textId="77777777" w:rsidR="00CF2F0F" w:rsidRPr="002552F2" w:rsidRDefault="00CF2F0F" w:rsidP="00CF2F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сентября</w:t>
            </w:r>
          </w:p>
        </w:tc>
        <w:tc>
          <w:tcPr>
            <w:tcW w:w="681" w:type="dxa"/>
          </w:tcPr>
          <w:p w14:paraId="43A86FE0" w14:textId="77777777" w:rsidR="00CF2F0F" w:rsidRPr="002552F2" w:rsidRDefault="00CF2F0F" w:rsidP="00CF2F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FD8B201" w14:textId="77777777" w:rsidR="00CF2F0F" w:rsidRPr="002552F2" w:rsidRDefault="00CF2F0F" w:rsidP="00CF2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5BC1D99F" w14:textId="77777777" w:rsidR="00CF2F0F" w:rsidRPr="002552F2" w:rsidRDefault="00CF2F0F" w:rsidP="00CF2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6C69974" w14:textId="7F1B3F8E" w:rsidR="00CF2F0F" w:rsidRPr="002552F2" w:rsidRDefault="00CF2F0F" w:rsidP="00CF2F0F">
            <w:pPr>
              <w:rPr>
                <w:rFonts w:eastAsia="Times New Roman" w:cs="Times New Roman"/>
                <w:sz w:val="24"/>
                <w:szCs w:val="24"/>
              </w:rPr>
            </w:pPr>
            <w:r w:rsidRPr="00102A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 Лиханов «Детская библиотека»</w:t>
            </w:r>
          </w:p>
        </w:tc>
        <w:tc>
          <w:tcPr>
            <w:tcW w:w="6208" w:type="dxa"/>
          </w:tcPr>
          <w:p w14:paraId="7BF9D82B" w14:textId="77777777" w:rsidR="00CF2F0F" w:rsidRPr="002552F2" w:rsidRDefault="00CF2F0F" w:rsidP="00CF2F0F">
            <w:pPr>
              <w:rPr>
                <w:rFonts w:eastAsia="Times New Roman" w:cs="Times New Roman"/>
                <w:sz w:val="24"/>
                <w:szCs w:val="24"/>
              </w:rPr>
            </w:pP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</w:t>
            </w:r>
            <w:r w:rsidRPr="002552F2">
              <w:rPr>
                <w:rFonts w:ascii="Times New Roman" w:hAnsi="Times New Roman"/>
                <w:sz w:val="24"/>
                <w:szCs w:val="24"/>
              </w:rPr>
              <w:t>ту</w:t>
            </w: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>рированию и систематизации изучаемого предмет</w:t>
            </w:r>
            <w:r w:rsidRPr="002552F2">
              <w:rPr>
                <w:rFonts w:ascii="Times New Roman" w:hAnsi="Times New Roman"/>
                <w:sz w:val="24"/>
                <w:szCs w:val="24"/>
              </w:rPr>
              <w:t>ного содержания</w:t>
            </w:r>
          </w:p>
        </w:tc>
      </w:tr>
      <w:tr w:rsidR="00CF2F0F" w:rsidRPr="002552F2" w14:paraId="643D1158" w14:textId="77777777" w:rsidTr="00CE3A67">
        <w:tc>
          <w:tcPr>
            <w:tcW w:w="595" w:type="dxa"/>
          </w:tcPr>
          <w:p w14:paraId="48EFA69A" w14:textId="77777777" w:rsidR="00CF2F0F" w:rsidRDefault="00CF2F0F" w:rsidP="00C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34" w:type="dxa"/>
          </w:tcPr>
          <w:p w14:paraId="2CD73BB6" w14:textId="77777777" w:rsidR="00CF2F0F" w:rsidRDefault="00CF2F0F" w:rsidP="00C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  <w:p w14:paraId="581A7FD2" w14:textId="77777777" w:rsidR="00CF2F0F" w:rsidRDefault="00CF2F0F" w:rsidP="00C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681" w:type="dxa"/>
          </w:tcPr>
          <w:p w14:paraId="0BA678CE" w14:textId="77777777" w:rsidR="00CF2F0F" w:rsidRPr="002552F2" w:rsidRDefault="00CF2F0F" w:rsidP="00CF2F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C751E54" w14:textId="77777777" w:rsidR="00CF2F0F" w:rsidRPr="002552F2" w:rsidRDefault="00CF2F0F" w:rsidP="00CF2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2DC36EB9" w14:textId="77777777" w:rsidR="00CF2F0F" w:rsidRPr="002552F2" w:rsidRDefault="00CF2F0F" w:rsidP="00CF2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D7B6EF9" w14:textId="64BF13A1" w:rsidR="00CF2F0F" w:rsidRPr="002552F2" w:rsidRDefault="00CF2F0F" w:rsidP="00CF2F0F">
            <w:pPr>
              <w:rPr>
                <w:rFonts w:eastAsia="Times New Roman" w:cs="Times New Roman"/>
                <w:sz w:val="24"/>
                <w:szCs w:val="24"/>
              </w:rPr>
            </w:pPr>
            <w:r w:rsidRPr="00102A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Джанни Родари «Тонино-невидимка» (из сборника «Сказки по телефону»)</w:t>
            </w:r>
          </w:p>
        </w:tc>
        <w:tc>
          <w:tcPr>
            <w:tcW w:w="6208" w:type="dxa"/>
          </w:tcPr>
          <w:p w14:paraId="435D1009" w14:textId="77777777" w:rsidR="00CF2F0F" w:rsidRPr="002552F2" w:rsidRDefault="00CF2F0F" w:rsidP="00CF2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знаний: понятий, способов действий</w:t>
            </w:r>
          </w:p>
        </w:tc>
      </w:tr>
      <w:tr w:rsidR="00CF2F0F" w:rsidRPr="002552F2" w14:paraId="5BA584B1" w14:textId="77777777" w:rsidTr="00CE3A67">
        <w:tc>
          <w:tcPr>
            <w:tcW w:w="595" w:type="dxa"/>
          </w:tcPr>
          <w:p w14:paraId="15CF4246" w14:textId="77777777" w:rsidR="00CF2F0F" w:rsidRDefault="00CF2F0F" w:rsidP="00C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14:paraId="4B2E4115" w14:textId="77777777" w:rsidR="00CF2F0F" w:rsidRDefault="00CF2F0F" w:rsidP="00C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октября</w:t>
            </w:r>
          </w:p>
        </w:tc>
        <w:tc>
          <w:tcPr>
            <w:tcW w:w="681" w:type="dxa"/>
          </w:tcPr>
          <w:p w14:paraId="4883B1AC" w14:textId="77777777" w:rsidR="00CF2F0F" w:rsidRPr="002552F2" w:rsidRDefault="00CF2F0F" w:rsidP="00CF2F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F43F4AA" w14:textId="77777777" w:rsidR="00CF2F0F" w:rsidRPr="002552F2" w:rsidRDefault="00CF2F0F" w:rsidP="00CF2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26896A2B" w14:textId="77777777" w:rsidR="00CF2F0F" w:rsidRPr="002552F2" w:rsidRDefault="00CF2F0F" w:rsidP="00CF2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0BAC67F" w14:textId="503E3445" w:rsidR="00CF2F0F" w:rsidRPr="002552F2" w:rsidRDefault="00CF2F0F" w:rsidP="00CF2F0F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02A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Аромштам</w:t>
            </w:r>
            <w:proofErr w:type="spellEnd"/>
            <w:r w:rsidRPr="00102A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Марина «Когда отдыхают ангелы»</w:t>
            </w:r>
          </w:p>
        </w:tc>
        <w:tc>
          <w:tcPr>
            <w:tcW w:w="6208" w:type="dxa"/>
          </w:tcPr>
          <w:p w14:paraId="185DA592" w14:textId="77777777" w:rsidR="00CF2F0F" w:rsidRPr="002552F2" w:rsidRDefault="00CF2F0F" w:rsidP="00CF2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знаний: понятий, способов действий</w:t>
            </w:r>
          </w:p>
        </w:tc>
      </w:tr>
      <w:tr w:rsidR="00CF2F0F" w:rsidRPr="002552F2" w14:paraId="208D2B38" w14:textId="77777777" w:rsidTr="00CE3A67">
        <w:tc>
          <w:tcPr>
            <w:tcW w:w="595" w:type="dxa"/>
          </w:tcPr>
          <w:p w14:paraId="77E0578C" w14:textId="77777777" w:rsidR="00CF2F0F" w:rsidRDefault="00CF2F0F" w:rsidP="00C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14:paraId="748B84E6" w14:textId="77777777" w:rsidR="00CF2F0F" w:rsidRDefault="00CF2F0F" w:rsidP="00C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октября</w:t>
            </w:r>
          </w:p>
        </w:tc>
        <w:tc>
          <w:tcPr>
            <w:tcW w:w="681" w:type="dxa"/>
          </w:tcPr>
          <w:p w14:paraId="27767340" w14:textId="77777777" w:rsidR="00CF2F0F" w:rsidRPr="002552F2" w:rsidRDefault="00CF2F0F" w:rsidP="00CF2F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630364B" w14:textId="77777777" w:rsidR="00CF2F0F" w:rsidRPr="002552F2" w:rsidRDefault="00CF2F0F" w:rsidP="00CF2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20BDC730" w14:textId="77777777" w:rsidR="00CF2F0F" w:rsidRPr="002552F2" w:rsidRDefault="00CF2F0F" w:rsidP="00CF2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B8F40A0" w14:textId="46DFEFF3" w:rsidR="00CF2F0F" w:rsidRPr="002552F2" w:rsidRDefault="00CF2F0F" w:rsidP="00CF2F0F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02A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А.Костюнин</w:t>
            </w:r>
            <w:proofErr w:type="spellEnd"/>
            <w:r w:rsidRPr="00102A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«Поводырь» </w:t>
            </w:r>
          </w:p>
        </w:tc>
        <w:tc>
          <w:tcPr>
            <w:tcW w:w="6208" w:type="dxa"/>
          </w:tcPr>
          <w:p w14:paraId="31AEF8D7" w14:textId="77777777" w:rsidR="00CF2F0F" w:rsidRPr="002552F2" w:rsidRDefault="00CF2F0F" w:rsidP="00CF2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</w:t>
            </w:r>
            <w:r w:rsidRPr="002552F2">
              <w:rPr>
                <w:rFonts w:ascii="Times New Roman" w:hAnsi="Times New Roman"/>
                <w:sz w:val="24"/>
                <w:szCs w:val="24"/>
              </w:rPr>
              <w:t>ту</w:t>
            </w: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>рированию и систематизации изучаемого предмет</w:t>
            </w:r>
            <w:r w:rsidRPr="002552F2">
              <w:rPr>
                <w:rFonts w:ascii="Times New Roman" w:hAnsi="Times New Roman"/>
                <w:sz w:val="24"/>
                <w:szCs w:val="24"/>
              </w:rPr>
              <w:t>ного содержания</w:t>
            </w:r>
          </w:p>
        </w:tc>
      </w:tr>
      <w:tr w:rsidR="00201331" w:rsidRPr="002552F2" w14:paraId="32DA2C8B" w14:textId="77777777" w:rsidTr="00CE3A67">
        <w:tc>
          <w:tcPr>
            <w:tcW w:w="595" w:type="dxa"/>
          </w:tcPr>
          <w:p w14:paraId="643B70C6" w14:textId="77777777" w:rsidR="00201331" w:rsidRDefault="00201331" w:rsidP="00201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14:paraId="5762389D" w14:textId="77777777" w:rsidR="00201331" w:rsidRDefault="00201331" w:rsidP="00201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октября</w:t>
            </w:r>
          </w:p>
        </w:tc>
        <w:tc>
          <w:tcPr>
            <w:tcW w:w="681" w:type="dxa"/>
          </w:tcPr>
          <w:p w14:paraId="6E22D352" w14:textId="77777777" w:rsidR="00201331" w:rsidRPr="002552F2" w:rsidRDefault="00201331" w:rsidP="002013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911ED65" w14:textId="77777777" w:rsidR="00201331" w:rsidRPr="002552F2" w:rsidRDefault="00201331" w:rsidP="00201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211EC0B9" w14:textId="77777777" w:rsidR="00201331" w:rsidRPr="002552F2" w:rsidRDefault="00201331" w:rsidP="00201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3D42E8F" w14:textId="40E6FB26" w:rsidR="00201331" w:rsidRPr="002552F2" w:rsidRDefault="00201331" w:rsidP="00201331">
            <w:pPr>
              <w:rPr>
                <w:rFonts w:eastAsia="Times New Roman" w:cs="Times New Roman"/>
                <w:sz w:val="24"/>
                <w:szCs w:val="24"/>
              </w:rPr>
            </w:pPr>
            <w:r w:rsidRPr="00102A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Б. Васильев «Летят мои кони...» </w:t>
            </w:r>
          </w:p>
        </w:tc>
        <w:tc>
          <w:tcPr>
            <w:tcW w:w="6208" w:type="dxa"/>
          </w:tcPr>
          <w:p w14:paraId="6E0AE403" w14:textId="77777777" w:rsidR="00201331" w:rsidRPr="002552F2" w:rsidRDefault="00201331" w:rsidP="00201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</w:t>
            </w:r>
            <w:r w:rsidRPr="002552F2">
              <w:rPr>
                <w:rFonts w:ascii="Times New Roman" w:hAnsi="Times New Roman"/>
                <w:sz w:val="24"/>
                <w:szCs w:val="24"/>
              </w:rPr>
              <w:t>ту</w:t>
            </w: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>рированию и систематизации изучаемого предмет</w:t>
            </w:r>
            <w:r w:rsidRPr="002552F2">
              <w:rPr>
                <w:rFonts w:ascii="Times New Roman" w:hAnsi="Times New Roman"/>
                <w:sz w:val="24"/>
                <w:szCs w:val="24"/>
              </w:rPr>
              <w:t>ного содержания</w:t>
            </w:r>
          </w:p>
        </w:tc>
      </w:tr>
      <w:tr w:rsidR="00201331" w:rsidRPr="002552F2" w14:paraId="4951F164" w14:textId="77777777" w:rsidTr="005D6D6A">
        <w:tc>
          <w:tcPr>
            <w:tcW w:w="14458" w:type="dxa"/>
            <w:gridSpan w:val="7"/>
          </w:tcPr>
          <w:p w14:paraId="778F2381" w14:textId="5D4D5BA9" w:rsidR="00201331" w:rsidRPr="00201331" w:rsidRDefault="00201331" w:rsidP="002013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01331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  <w:t>Человек и семья</w:t>
            </w:r>
          </w:p>
        </w:tc>
      </w:tr>
      <w:tr w:rsidR="00201331" w:rsidRPr="002552F2" w14:paraId="0E9A8D35" w14:textId="77777777" w:rsidTr="00CE3A67">
        <w:tc>
          <w:tcPr>
            <w:tcW w:w="595" w:type="dxa"/>
          </w:tcPr>
          <w:p w14:paraId="76EBA83C" w14:textId="77777777" w:rsidR="00201331" w:rsidRDefault="00201331" w:rsidP="00201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14:paraId="49A1FA89" w14:textId="77777777" w:rsidR="00201331" w:rsidRDefault="00201331" w:rsidP="00201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октября</w:t>
            </w:r>
          </w:p>
        </w:tc>
        <w:tc>
          <w:tcPr>
            <w:tcW w:w="681" w:type="dxa"/>
          </w:tcPr>
          <w:p w14:paraId="6615339B" w14:textId="77777777" w:rsidR="00201331" w:rsidRPr="002552F2" w:rsidRDefault="00201331" w:rsidP="002013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669B958" w14:textId="77777777" w:rsidR="00201331" w:rsidRPr="002552F2" w:rsidRDefault="00201331" w:rsidP="00201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60E7350E" w14:textId="77777777" w:rsidR="00201331" w:rsidRPr="002552F2" w:rsidRDefault="00201331" w:rsidP="00201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0EB4C6E" w14:textId="16212FAB" w:rsidR="00201331" w:rsidRPr="002552F2" w:rsidRDefault="00201331" w:rsidP="00201331">
            <w:pPr>
              <w:rPr>
                <w:rFonts w:eastAsia="Times New Roman" w:cs="Times New Roman"/>
                <w:sz w:val="24"/>
                <w:szCs w:val="24"/>
              </w:rPr>
            </w:pPr>
            <w:r w:rsidRPr="00102A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gramStart"/>
            <w:r w:rsidRPr="00102A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Васильев  «</w:t>
            </w:r>
            <w:proofErr w:type="gramEnd"/>
            <w:r w:rsidRPr="00102A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 чье, старичье?»</w:t>
            </w:r>
          </w:p>
        </w:tc>
        <w:tc>
          <w:tcPr>
            <w:tcW w:w="6208" w:type="dxa"/>
          </w:tcPr>
          <w:p w14:paraId="7DDFD27A" w14:textId="77777777" w:rsidR="00201331" w:rsidRPr="002552F2" w:rsidRDefault="00201331" w:rsidP="00201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</w:t>
            </w:r>
            <w:r w:rsidRPr="002552F2">
              <w:rPr>
                <w:rFonts w:ascii="Times New Roman" w:hAnsi="Times New Roman"/>
                <w:sz w:val="24"/>
                <w:szCs w:val="24"/>
              </w:rPr>
              <w:t>ту</w:t>
            </w: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>рированию и систематизации изучаемого предмет</w:t>
            </w:r>
            <w:r w:rsidRPr="002552F2">
              <w:rPr>
                <w:rFonts w:ascii="Times New Roman" w:hAnsi="Times New Roman"/>
                <w:sz w:val="24"/>
                <w:szCs w:val="24"/>
              </w:rPr>
              <w:t>ного содержания</w:t>
            </w:r>
          </w:p>
        </w:tc>
      </w:tr>
      <w:tr w:rsidR="00201331" w:rsidRPr="002552F2" w14:paraId="7980DBD4" w14:textId="77777777" w:rsidTr="00CE3A67">
        <w:trPr>
          <w:trHeight w:val="997"/>
        </w:trPr>
        <w:tc>
          <w:tcPr>
            <w:tcW w:w="595" w:type="dxa"/>
          </w:tcPr>
          <w:p w14:paraId="03F289D3" w14:textId="77777777" w:rsidR="00201331" w:rsidRDefault="00201331" w:rsidP="00201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14:paraId="0A9E1CE7" w14:textId="77777777" w:rsidR="00201331" w:rsidRDefault="00201331" w:rsidP="00201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EC774B3" w14:textId="77777777" w:rsidR="00201331" w:rsidRDefault="00201331" w:rsidP="00201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681" w:type="dxa"/>
          </w:tcPr>
          <w:p w14:paraId="74D4EC5D" w14:textId="77777777" w:rsidR="00201331" w:rsidRPr="002552F2" w:rsidRDefault="00201331" w:rsidP="002013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77C9702" w14:textId="77777777" w:rsidR="00201331" w:rsidRPr="002552F2" w:rsidRDefault="00201331" w:rsidP="00201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724FF0CE" w14:textId="77777777" w:rsidR="00201331" w:rsidRPr="002552F2" w:rsidRDefault="00201331" w:rsidP="00201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FD603DF" w14:textId="57271A0A" w:rsidR="00201331" w:rsidRPr="002552F2" w:rsidRDefault="00201331" w:rsidP="00201331">
            <w:pPr>
              <w:rPr>
                <w:rFonts w:eastAsia="Times New Roman" w:cs="Times New Roman"/>
                <w:sz w:val="24"/>
                <w:szCs w:val="24"/>
              </w:rPr>
            </w:pPr>
            <w:r w:rsidRPr="00102A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Ю. Яковлев «Он убил мою собаку» </w:t>
            </w:r>
          </w:p>
        </w:tc>
        <w:tc>
          <w:tcPr>
            <w:tcW w:w="6208" w:type="dxa"/>
          </w:tcPr>
          <w:p w14:paraId="505F77B9" w14:textId="77777777" w:rsidR="00201331" w:rsidRPr="002552F2" w:rsidRDefault="00201331" w:rsidP="00201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</w:t>
            </w:r>
            <w:r w:rsidRPr="002552F2">
              <w:rPr>
                <w:rFonts w:ascii="Times New Roman" w:hAnsi="Times New Roman"/>
                <w:sz w:val="24"/>
                <w:szCs w:val="24"/>
              </w:rPr>
              <w:t>ту</w:t>
            </w: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>рированию и систематизации изучаемого предмет</w:t>
            </w:r>
            <w:r w:rsidRPr="002552F2">
              <w:rPr>
                <w:rFonts w:ascii="Times New Roman" w:hAnsi="Times New Roman"/>
                <w:sz w:val="24"/>
                <w:szCs w:val="24"/>
              </w:rPr>
              <w:t>ного содержания</w:t>
            </w:r>
          </w:p>
        </w:tc>
      </w:tr>
      <w:tr w:rsidR="00201331" w:rsidRPr="002552F2" w14:paraId="24D2CA6A" w14:textId="77777777" w:rsidTr="00CE3A67">
        <w:trPr>
          <w:trHeight w:val="971"/>
        </w:trPr>
        <w:tc>
          <w:tcPr>
            <w:tcW w:w="595" w:type="dxa"/>
          </w:tcPr>
          <w:p w14:paraId="5F7E5C3C" w14:textId="77777777" w:rsidR="00201331" w:rsidRDefault="00201331" w:rsidP="00201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14:paraId="0DA54C55" w14:textId="77777777" w:rsidR="00201331" w:rsidRDefault="00201331" w:rsidP="00201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6E06E3" w14:textId="77777777" w:rsidR="00201331" w:rsidRDefault="00201331" w:rsidP="00201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681" w:type="dxa"/>
          </w:tcPr>
          <w:p w14:paraId="2D0AFA2C" w14:textId="77777777" w:rsidR="00201331" w:rsidRPr="002552F2" w:rsidRDefault="00201331" w:rsidP="002013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92C3D4F" w14:textId="77777777" w:rsidR="00201331" w:rsidRPr="002552F2" w:rsidRDefault="00201331" w:rsidP="00201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15012515" w14:textId="77777777" w:rsidR="00201331" w:rsidRPr="002552F2" w:rsidRDefault="00201331" w:rsidP="00201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7F861DB" w14:textId="2D7DE7CD" w:rsidR="00201331" w:rsidRPr="002552F2" w:rsidRDefault="00201331" w:rsidP="00201331">
            <w:pPr>
              <w:rPr>
                <w:rFonts w:eastAsia="Times New Roman" w:cs="Times New Roman"/>
                <w:sz w:val="24"/>
                <w:szCs w:val="24"/>
              </w:rPr>
            </w:pPr>
            <w:r w:rsidRPr="00102A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В.Н. Крупин «Утя»</w:t>
            </w:r>
          </w:p>
        </w:tc>
        <w:tc>
          <w:tcPr>
            <w:tcW w:w="6208" w:type="dxa"/>
          </w:tcPr>
          <w:p w14:paraId="3ECEF67C" w14:textId="77777777" w:rsidR="00201331" w:rsidRPr="002552F2" w:rsidRDefault="00201331" w:rsidP="00201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</w:t>
            </w:r>
            <w:r w:rsidRPr="002552F2">
              <w:rPr>
                <w:rFonts w:ascii="Times New Roman" w:hAnsi="Times New Roman"/>
                <w:sz w:val="24"/>
                <w:szCs w:val="24"/>
              </w:rPr>
              <w:t>ту</w:t>
            </w: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>рированию и систематизации изучаемого предмет</w:t>
            </w:r>
            <w:r w:rsidRPr="002552F2">
              <w:rPr>
                <w:rFonts w:ascii="Times New Roman" w:hAnsi="Times New Roman"/>
                <w:sz w:val="24"/>
                <w:szCs w:val="24"/>
              </w:rPr>
              <w:t>ного содержания</w:t>
            </w:r>
          </w:p>
        </w:tc>
      </w:tr>
      <w:tr w:rsidR="00201331" w:rsidRPr="002552F2" w14:paraId="68DFBC92" w14:textId="77777777" w:rsidTr="00AA63FA">
        <w:trPr>
          <w:trHeight w:val="971"/>
        </w:trPr>
        <w:tc>
          <w:tcPr>
            <w:tcW w:w="14458" w:type="dxa"/>
            <w:gridSpan w:val="7"/>
          </w:tcPr>
          <w:p w14:paraId="1F750F7C" w14:textId="19D2C86C" w:rsidR="00201331" w:rsidRPr="002552F2" w:rsidRDefault="00201331" w:rsidP="00201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331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Человек и </w:t>
            </w: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  <w:t>его выбор</w:t>
            </w:r>
          </w:p>
        </w:tc>
      </w:tr>
      <w:tr w:rsidR="00201331" w:rsidRPr="0005184D" w14:paraId="1C1430D5" w14:textId="77777777" w:rsidTr="00CE3A67">
        <w:tc>
          <w:tcPr>
            <w:tcW w:w="595" w:type="dxa"/>
          </w:tcPr>
          <w:p w14:paraId="45AC1668" w14:textId="77777777" w:rsidR="00201331" w:rsidRPr="0005184D" w:rsidRDefault="00201331" w:rsidP="0020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134" w:type="dxa"/>
          </w:tcPr>
          <w:p w14:paraId="75E45BB6" w14:textId="77777777" w:rsidR="00201331" w:rsidRPr="0005184D" w:rsidRDefault="00201331" w:rsidP="0020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9F3D57" w14:textId="77777777" w:rsidR="00201331" w:rsidRPr="0005184D" w:rsidRDefault="00201331" w:rsidP="0020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681" w:type="dxa"/>
          </w:tcPr>
          <w:p w14:paraId="7C0125EB" w14:textId="77777777" w:rsidR="00201331" w:rsidRPr="0005184D" w:rsidRDefault="00201331" w:rsidP="00201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318971D" w14:textId="77777777" w:rsidR="00201331" w:rsidRPr="0005184D" w:rsidRDefault="00201331" w:rsidP="00201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6A9C3328" w14:textId="77777777" w:rsidR="00201331" w:rsidRPr="0005184D" w:rsidRDefault="00201331" w:rsidP="00201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5636EE2" w14:textId="2B9A98A2" w:rsidR="00201331" w:rsidRPr="0005184D" w:rsidRDefault="00201331" w:rsidP="00201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A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 Костюнин «Рукавичка»</w:t>
            </w:r>
          </w:p>
        </w:tc>
        <w:tc>
          <w:tcPr>
            <w:tcW w:w="6208" w:type="dxa"/>
          </w:tcPr>
          <w:p w14:paraId="52A1966A" w14:textId="77777777" w:rsidR="00201331" w:rsidRPr="0005184D" w:rsidRDefault="00201331" w:rsidP="00201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</w:t>
            </w: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05184D">
              <w:rPr>
                <w:rFonts w:ascii="Times New Roman" w:eastAsia="Times New Roman" w:hAnsi="Times New Roman" w:cs="Times New Roman"/>
                <w:sz w:val="24"/>
                <w:szCs w:val="24"/>
              </w:rPr>
              <w:t>рированию и систематизации изучаемого предмет</w:t>
            </w: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</w:tr>
      <w:tr w:rsidR="00201331" w:rsidRPr="0005184D" w14:paraId="00D7E205" w14:textId="77777777" w:rsidTr="00CE3A67">
        <w:tc>
          <w:tcPr>
            <w:tcW w:w="595" w:type="dxa"/>
          </w:tcPr>
          <w:p w14:paraId="50A71D96" w14:textId="77777777" w:rsidR="00201331" w:rsidRPr="0005184D" w:rsidRDefault="00201331" w:rsidP="0020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14:paraId="3626E87F" w14:textId="77777777" w:rsidR="00201331" w:rsidRPr="0005184D" w:rsidRDefault="00201331" w:rsidP="0020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. декабря</w:t>
            </w:r>
          </w:p>
        </w:tc>
        <w:tc>
          <w:tcPr>
            <w:tcW w:w="681" w:type="dxa"/>
          </w:tcPr>
          <w:p w14:paraId="0DB22449" w14:textId="77777777" w:rsidR="00201331" w:rsidRPr="0005184D" w:rsidRDefault="00201331" w:rsidP="00201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626B753" w14:textId="77777777" w:rsidR="00201331" w:rsidRPr="0005184D" w:rsidRDefault="00201331" w:rsidP="00201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322C39C2" w14:textId="77777777" w:rsidR="00201331" w:rsidRPr="0005184D" w:rsidRDefault="00201331" w:rsidP="00201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5B08C8F" w14:textId="40ACD398" w:rsidR="00201331" w:rsidRPr="0005184D" w:rsidRDefault="00201331" w:rsidP="00201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A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102A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Жвалевский</w:t>
            </w:r>
            <w:proofErr w:type="spellEnd"/>
            <w:r w:rsidRPr="00102A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Е. Пастернак «Время всегда хорошее»</w:t>
            </w:r>
          </w:p>
        </w:tc>
        <w:tc>
          <w:tcPr>
            <w:tcW w:w="6208" w:type="dxa"/>
          </w:tcPr>
          <w:p w14:paraId="410D35EC" w14:textId="77777777" w:rsidR="00201331" w:rsidRPr="0005184D" w:rsidRDefault="00201331" w:rsidP="00201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  <w:p w14:paraId="32DA6EC2" w14:textId="77777777" w:rsidR="00201331" w:rsidRPr="0005184D" w:rsidRDefault="00201331" w:rsidP="00201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331" w:rsidRPr="0005184D" w14:paraId="18E2D1C0" w14:textId="77777777" w:rsidTr="00CE3A67">
        <w:tc>
          <w:tcPr>
            <w:tcW w:w="595" w:type="dxa"/>
          </w:tcPr>
          <w:p w14:paraId="75068F9D" w14:textId="77777777" w:rsidR="00201331" w:rsidRPr="0005184D" w:rsidRDefault="00201331" w:rsidP="0020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14:paraId="17C063EA" w14:textId="77777777" w:rsidR="00201331" w:rsidRPr="0005184D" w:rsidRDefault="00201331" w:rsidP="0020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. декабря</w:t>
            </w:r>
          </w:p>
        </w:tc>
        <w:tc>
          <w:tcPr>
            <w:tcW w:w="681" w:type="dxa"/>
          </w:tcPr>
          <w:p w14:paraId="4AC5B9FC" w14:textId="77777777" w:rsidR="00201331" w:rsidRPr="0005184D" w:rsidRDefault="00201331" w:rsidP="00201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E7CD84F" w14:textId="77777777" w:rsidR="00201331" w:rsidRPr="0005184D" w:rsidRDefault="00201331" w:rsidP="00201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03206F8E" w14:textId="77777777" w:rsidR="00201331" w:rsidRPr="0005184D" w:rsidRDefault="00201331" w:rsidP="00201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B441445" w14:textId="3C925FDF" w:rsidR="00201331" w:rsidRPr="0005184D" w:rsidRDefault="00201331" w:rsidP="0020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Ю. Яковлев «А Воробьёв стекло не выбивал!»</w:t>
            </w:r>
          </w:p>
        </w:tc>
        <w:tc>
          <w:tcPr>
            <w:tcW w:w="6208" w:type="dxa"/>
          </w:tcPr>
          <w:p w14:paraId="3DCA671E" w14:textId="77777777" w:rsidR="00201331" w:rsidRPr="0005184D" w:rsidRDefault="00201331" w:rsidP="00201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8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</w:t>
            </w: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05184D">
              <w:rPr>
                <w:rFonts w:ascii="Times New Roman" w:eastAsia="Times New Roman" w:hAnsi="Times New Roman" w:cs="Times New Roman"/>
                <w:sz w:val="24"/>
                <w:szCs w:val="24"/>
              </w:rPr>
              <w:t>рированию и систематизации изучаемого предмет</w:t>
            </w: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</w:tr>
      <w:tr w:rsidR="00201331" w:rsidRPr="0005184D" w14:paraId="7DCF7AFE" w14:textId="77777777" w:rsidTr="00CE3A67">
        <w:tc>
          <w:tcPr>
            <w:tcW w:w="595" w:type="dxa"/>
          </w:tcPr>
          <w:p w14:paraId="50958326" w14:textId="77777777" w:rsidR="00201331" w:rsidRPr="0005184D" w:rsidRDefault="00201331" w:rsidP="0020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14:paraId="12D51ED3" w14:textId="77777777" w:rsidR="00201331" w:rsidRPr="0005184D" w:rsidRDefault="00201331" w:rsidP="0020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. декабря</w:t>
            </w:r>
          </w:p>
        </w:tc>
        <w:tc>
          <w:tcPr>
            <w:tcW w:w="681" w:type="dxa"/>
          </w:tcPr>
          <w:p w14:paraId="150C4C36" w14:textId="77777777" w:rsidR="00201331" w:rsidRPr="0005184D" w:rsidRDefault="00201331" w:rsidP="00201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3D47901" w14:textId="77777777" w:rsidR="00201331" w:rsidRPr="0005184D" w:rsidRDefault="00201331" w:rsidP="00201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56E4DF87" w14:textId="77777777" w:rsidR="00201331" w:rsidRPr="0005184D" w:rsidRDefault="00201331" w:rsidP="00201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67D7CDC" w14:textId="39552914" w:rsidR="00201331" w:rsidRPr="0005184D" w:rsidRDefault="00201331" w:rsidP="0020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Солоухин «Ножичек с костяной ручкой»</w:t>
            </w:r>
          </w:p>
        </w:tc>
        <w:tc>
          <w:tcPr>
            <w:tcW w:w="6208" w:type="dxa"/>
          </w:tcPr>
          <w:p w14:paraId="472BFE81" w14:textId="77777777" w:rsidR="00201331" w:rsidRPr="0005184D" w:rsidRDefault="00201331" w:rsidP="00201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8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</w:t>
            </w: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05184D">
              <w:rPr>
                <w:rFonts w:ascii="Times New Roman" w:eastAsia="Times New Roman" w:hAnsi="Times New Roman" w:cs="Times New Roman"/>
                <w:sz w:val="24"/>
                <w:szCs w:val="24"/>
              </w:rPr>
              <w:t>рированию и систематизации изучаемого предмет</w:t>
            </w: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</w:tr>
      <w:tr w:rsidR="00201331" w:rsidRPr="0005184D" w14:paraId="7CA5EA16" w14:textId="77777777" w:rsidTr="00CE3A67">
        <w:tc>
          <w:tcPr>
            <w:tcW w:w="595" w:type="dxa"/>
          </w:tcPr>
          <w:p w14:paraId="13D333E4" w14:textId="77777777" w:rsidR="00201331" w:rsidRPr="0005184D" w:rsidRDefault="00201331" w:rsidP="0020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14:paraId="287A806E" w14:textId="77777777" w:rsidR="00201331" w:rsidRPr="0005184D" w:rsidRDefault="00201331" w:rsidP="0020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. декабря</w:t>
            </w:r>
          </w:p>
        </w:tc>
        <w:tc>
          <w:tcPr>
            <w:tcW w:w="681" w:type="dxa"/>
          </w:tcPr>
          <w:p w14:paraId="7E9DC430" w14:textId="77777777" w:rsidR="00201331" w:rsidRPr="0005184D" w:rsidRDefault="00201331" w:rsidP="00201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57C698A" w14:textId="77777777" w:rsidR="00201331" w:rsidRPr="0005184D" w:rsidRDefault="00201331" w:rsidP="00201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30F60C3D" w14:textId="77777777" w:rsidR="00201331" w:rsidRPr="0005184D" w:rsidRDefault="00201331" w:rsidP="00201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A40550D" w14:textId="2CB21D84" w:rsidR="00201331" w:rsidRPr="0005184D" w:rsidRDefault="00201331" w:rsidP="0020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102A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«Моя золотая полка»</w:t>
            </w:r>
          </w:p>
        </w:tc>
        <w:tc>
          <w:tcPr>
            <w:tcW w:w="6208" w:type="dxa"/>
          </w:tcPr>
          <w:p w14:paraId="410BCC35" w14:textId="77777777" w:rsidR="00201331" w:rsidRPr="0005184D" w:rsidRDefault="00201331" w:rsidP="00201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8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</w:t>
            </w: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05184D">
              <w:rPr>
                <w:rFonts w:ascii="Times New Roman" w:eastAsia="Times New Roman" w:hAnsi="Times New Roman" w:cs="Times New Roman"/>
                <w:sz w:val="24"/>
                <w:szCs w:val="24"/>
              </w:rPr>
              <w:t>рированию и систематизации изучаемого предмет</w:t>
            </w: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</w:tr>
      <w:tr w:rsidR="00201331" w:rsidRPr="0005184D" w14:paraId="79458F9D" w14:textId="77777777" w:rsidTr="00CE3A67">
        <w:tc>
          <w:tcPr>
            <w:tcW w:w="595" w:type="dxa"/>
          </w:tcPr>
          <w:p w14:paraId="04125039" w14:textId="77777777" w:rsidR="00201331" w:rsidRPr="0005184D" w:rsidRDefault="00201331" w:rsidP="0020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14:paraId="4D9C427E" w14:textId="77777777" w:rsidR="00201331" w:rsidRPr="0005184D" w:rsidRDefault="00201331" w:rsidP="0020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AFC6EB" w14:textId="77777777" w:rsidR="00201331" w:rsidRPr="0005184D" w:rsidRDefault="00201331" w:rsidP="0020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681" w:type="dxa"/>
          </w:tcPr>
          <w:p w14:paraId="386F1BD5" w14:textId="77777777" w:rsidR="00201331" w:rsidRPr="0005184D" w:rsidRDefault="00201331" w:rsidP="00201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98B9AF7" w14:textId="77777777" w:rsidR="00201331" w:rsidRPr="0005184D" w:rsidRDefault="00201331" w:rsidP="00201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54AF12F1" w14:textId="77777777" w:rsidR="00201331" w:rsidRPr="0005184D" w:rsidRDefault="00201331" w:rsidP="00201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B768FA0" w14:textId="071C6BB5" w:rsidR="00201331" w:rsidRPr="0005184D" w:rsidRDefault="00201331" w:rsidP="0020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102A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«Моя золотая полка»</w:t>
            </w:r>
          </w:p>
        </w:tc>
        <w:tc>
          <w:tcPr>
            <w:tcW w:w="6208" w:type="dxa"/>
          </w:tcPr>
          <w:p w14:paraId="6E70D26D" w14:textId="77777777" w:rsidR="00201331" w:rsidRPr="0005184D" w:rsidRDefault="00201331" w:rsidP="00201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</w:t>
            </w:r>
            <w:r w:rsidRPr="0005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CA36927" w14:textId="75A842BC" w:rsidR="00790CAC" w:rsidRDefault="00790CAC" w:rsidP="00790C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1518DD" w14:textId="6B67A5C8" w:rsidR="00CE3A67" w:rsidRDefault="00CE3A67" w:rsidP="00790C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09703F" w14:textId="0923F6E8" w:rsidR="00CE3A67" w:rsidRDefault="00CE3A67" w:rsidP="00790C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EF0885" w14:textId="77777777" w:rsidR="0005506E" w:rsidRPr="00102AF5" w:rsidRDefault="0005506E" w:rsidP="000550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2AF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Литература </w:t>
      </w:r>
      <w:r w:rsidRPr="00102AF5">
        <w:rPr>
          <w:rFonts w:ascii="Times New Roman" w:eastAsiaTheme="minorEastAsia" w:hAnsi="Times New Roman"/>
          <w:b/>
          <w:sz w:val="28"/>
          <w:szCs w:val="28"/>
          <w:lang w:eastAsia="ru-RU"/>
        </w:rPr>
        <w:t>для учителя</w:t>
      </w:r>
    </w:p>
    <w:p w14:paraId="542681C6" w14:textId="77777777" w:rsidR="0005506E" w:rsidRPr="00102AF5" w:rsidRDefault="0005506E" w:rsidP="0005506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</w:p>
    <w:p w14:paraId="644D7041" w14:textId="77777777" w:rsidR="0005506E" w:rsidRPr="00102AF5" w:rsidRDefault="0005506E" w:rsidP="0005506E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Брозо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Уильям Дж. «Это – первая книга, которую я прочёл от начала до конца»: как помочь детям найти путь к грамотности/ Уильям Дж. </w:t>
      </w: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Брозо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// Библиотека в школе. –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17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. – № 16. – С. 30–31.</w:t>
      </w:r>
    </w:p>
    <w:p w14:paraId="09D859F7" w14:textId="77777777" w:rsidR="0005506E" w:rsidRPr="00102AF5" w:rsidRDefault="0005506E" w:rsidP="0005506E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Вдовина М. Часы чтения и игр/ М. Вдовина // Библиотека в школе. –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19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. – № 16.</w:t>
      </w:r>
    </w:p>
    <w:p w14:paraId="4BFFFEDE" w14:textId="77777777" w:rsidR="0005506E" w:rsidRPr="00102AF5" w:rsidRDefault="0005506E" w:rsidP="0005506E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Ветрова Тамара Викторовна. Читать интересно/ Ветрова Т.В.// Литература (ПС). - 2011. - № 13. - С. 8-9.</w:t>
      </w:r>
    </w:p>
    <w:p w14:paraId="36E175F2" w14:textId="77777777" w:rsidR="0005506E" w:rsidRPr="00102AF5" w:rsidRDefault="0005506E" w:rsidP="0005506E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u w:val="single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Выразительное чтение. О его роли в развитии речи /Дошкольное воспитание. – 2006. - № 6. – С. 101-</w:t>
      </w:r>
      <w:proofErr w:type="gram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105./</w:t>
      </w:r>
      <w:proofErr w:type="gram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/ 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102AF5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http://mei--blog.blogspot.ru/2011/04/blog-post_05.html</w:t>
      </w:r>
    </w:p>
    <w:p w14:paraId="0276A2F4" w14:textId="77777777" w:rsidR="0005506E" w:rsidRPr="00102AF5" w:rsidRDefault="0005506E" w:rsidP="0005506E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Дети и книга. Простые приёмы привлечения к чтению: сборник / под ред. О. Громовой. – М.: Чистые пруды,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7. – (Библиотечка «Первого сентября», серия «Библиотека в школе». </w:t>
      </w: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Вып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. 6 (18)).</w:t>
      </w:r>
    </w:p>
    <w:p w14:paraId="1C561C8C" w14:textId="77777777" w:rsidR="0005506E" w:rsidRPr="00102AF5" w:rsidRDefault="0005506E" w:rsidP="0005506E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Дивина Н.А У нас всё </w:t>
      </w:r>
      <w:proofErr w:type="gram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получится!/</w:t>
      </w:r>
      <w:proofErr w:type="gram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Дивина Н.А.// Библиотека в школе. - 20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20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. - № 6.</w:t>
      </w:r>
    </w:p>
    <w:p w14:paraId="2E91D94A" w14:textId="77777777" w:rsidR="0005506E" w:rsidRPr="00102AF5" w:rsidRDefault="0005506E" w:rsidP="0005506E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Книги, помогающие жить: рекомендательный указатель литературы/ сост. Н.Е. Колоскова. – М.: Чистые пруды,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8. – 32 с. – (Библиотечка «Первого сентября», серии «Библиотека в школе», «Здоровье детей», «Литература». </w:t>
      </w: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Вып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. 23).</w:t>
      </w:r>
    </w:p>
    <w:p w14:paraId="2C49BFBB" w14:textId="77777777" w:rsidR="0005506E" w:rsidRPr="00102AF5" w:rsidRDefault="0005506E" w:rsidP="0005506E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Мяэотс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О. Вся Польша читает </w:t>
      </w:r>
      <w:proofErr w:type="gram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детям./</w:t>
      </w:r>
      <w:proofErr w:type="gram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О. </w:t>
      </w: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Мяэотс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// Библиотека в школе. –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8. – № 1. – С. 13–14.</w:t>
      </w:r>
    </w:p>
    <w:p w14:paraId="244D263A" w14:textId="77777777" w:rsidR="0005506E" w:rsidRPr="00102AF5" w:rsidRDefault="0005506E" w:rsidP="0005506E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Обрезкова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Е. Слишком быстро читается/ Е. </w:t>
      </w: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Обрезкова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// Библиотека в школе. –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8. – № 17. – С. 16–17.</w:t>
      </w:r>
    </w:p>
    <w:p w14:paraId="3EC048E0" w14:textId="77777777" w:rsidR="0005506E" w:rsidRPr="00102AF5" w:rsidRDefault="0005506E" w:rsidP="0005506E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Сухомлинский В.А. Как воспитать настоящего человека/ Сост. О.В. </w:t>
      </w:r>
      <w:proofErr w:type="gram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Сухомлинская.-</w:t>
      </w:r>
      <w:proofErr w:type="gram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М.: Педагогика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2020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. — 288 с. — (Б-ка учителя).</w:t>
      </w:r>
    </w:p>
    <w:p w14:paraId="71B88FFD" w14:textId="77777777" w:rsidR="0005506E" w:rsidRPr="00102AF5" w:rsidRDefault="0005506E" w:rsidP="0005506E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Пантюхова Т.В. Летнее чтение – семейное чтение/ Н. </w:t>
      </w: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Шаломова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, Т.В. Пантюхова// Летнее чтение в детской и школьной библиотеке: из опыта работы. – М.: Чистые пруды,20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7. -  С. 24-27. </w:t>
      </w:r>
    </w:p>
    <w:p w14:paraId="5078DC36" w14:textId="77777777" w:rsidR="0005506E" w:rsidRPr="00102AF5" w:rsidRDefault="0005506E" w:rsidP="0005506E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образования/ М-во образования и науки Рос. Федерации. – М.: Просвещение, 201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. – 48 с. – (Стандарты второго поколения)</w:t>
      </w:r>
    </w:p>
    <w:p w14:paraId="47A4F4D5" w14:textId="77777777" w:rsidR="0005506E" w:rsidRPr="00102AF5" w:rsidRDefault="0005506E" w:rsidP="0005506E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Фундаментальное ядро содержания общего образования/ под ред. В.В. Козлова, А.М. Кондакова. – 2-е изд. – М.: Просвещение,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19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. – 59 с. – «Стандарты второго поколения)</w:t>
      </w:r>
    </w:p>
    <w:p w14:paraId="1E517AD4" w14:textId="77777777" w:rsidR="0005506E" w:rsidRPr="00A51926" w:rsidRDefault="0005506E" w:rsidP="000550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Школа как территория чтения: Сборник статей/ Сост. С.В. Волков. – М.: Межрегиональный центр библиотечного сотрудничества,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8. – 88</w:t>
      </w:r>
    </w:p>
    <w:p w14:paraId="37175DCD" w14:textId="77777777" w:rsidR="0005506E" w:rsidRPr="00B266A1" w:rsidRDefault="000550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5506E" w:rsidRPr="00B266A1" w:rsidSect="00790C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B4F4E"/>
    <w:multiLevelType w:val="multilevel"/>
    <w:tmpl w:val="3852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D773F40"/>
    <w:multiLevelType w:val="hybridMultilevel"/>
    <w:tmpl w:val="3C92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3749A"/>
    <w:multiLevelType w:val="multilevel"/>
    <w:tmpl w:val="167A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06360F4"/>
    <w:multiLevelType w:val="hybridMultilevel"/>
    <w:tmpl w:val="7DC22098"/>
    <w:lvl w:ilvl="0" w:tplc="2E18D4E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B579D1"/>
    <w:multiLevelType w:val="hybridMultilevel"/>
    <w:tmpl w:val="139836BC"/>
    <w:lvl w:ilvl="0" w:tplc="2E18D4E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3882D12"/>
    <w:multiLevelType w:val="multilevel"/>
    <w:tmpl w:val="9BA4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38B1119E"/>
    <w:multiLevelType w:val="multilevel"/>
    <w:tmpl w:val="2150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3B2C54CA"/>
    <w:multiLevelType w:val="multilevel"/>
    <w:tmpl w:val="4018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4CF768A0"/>
    <w:multiLevelType w:val="multilevel"/>
    <w:tmpl w:val="2C0C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4E0725E8"/>
    <w:multiLevelType w:val="hybridMultilevel"/>
    <w:tmpl w:val="48D476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66A3584B"/>
    <w:multiLevelType w:val="multilevel"/>
    <w:tmpl w:val="DB44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7F1F135F"/>
    <w:multiLevelType w:val="multilevel"/>
    <w:tmpl w:val="93B8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20"/>
    <w:rsid w:val="0005184D"/>
    <w:rsid w:val="0005506E"/>
    <w:rsid w:val="000708DD"/>
    <w:rsid w:val="0008151A"/>
    <w:rsid w:val="000A5C7E"/>
    <w:rsid w:val="001540B6"/>
    <w:rsid w:val="001F2682"/>
    <w:rsid w:val="00201331"/>
    <w:rsid w:val="00221FB6"/>
    <w:rsid w:val="002A4A8B"/>
    <w:rsid w:val="002F1235"/>
    <w:rsid w:val="00300378"/>
    <w:rsid w:val="00332FA2"/>
    <w:rsid w:val="003D5188"/>
    <w:rsid w:val="005452C4"/>
    <w:rsid w:val="005560FB"/>
    <w:rsid w:val="0059218F"/>
    <w:rsid w:val="00595740"/>
    <w:rsid w:val="005A5643"/>
    <w:rsid w:val="005B62DC"/>
    <w:rsid w:val="005D1FF7"/>
    <w:rsid w:val="006A3F20"/>
    <w:rsid w:val="006D6A63"/>
    <w:rsid w:val="006F3173"/>
    <w:rsid w:val="00716914"/>
    <w:rsid w:val="007757AC"/>
    <w:rsid w:val="00790CAC"/>
    <w:rsid w:val="007B1327"/>
    <w:rsid w:val="00842198"/>
    <w:rsid w:val="00874625"/>
    <w:rsid w:val="008D164B"/>
    <w:rsid w:val="008F4B2B"/>
    <w:rsid w:val="008F5177"/>
    <w:rsid w:val="00967D2E"/>
    <w:rsid w:val="00975EB6"/>
    <w:rsid w:val="00A154F9"/>
    <w:rsid w:val="00A71AB1"/>
    <w:rsid w:val="00A86603"/>
    <w:rsid w:val="00AC50A1"/>
    <w:rsid w:val="00B266A1"/>
    <w:rsid w:val="00B2794F"/>
    <w:rsid w:val="00B50F04"/>
    <w:rsid w:val="00B70E71"/>
    <w:rsid w:val="00B93745"/>
    <w:rsid w:val="00CE3A67"/>
    <w:rsid w:val="00CF1A6C"/>
    <w:rsid w:val="00CF2F0F"/>
    <w:rsid w:val="00E94E6F"/>
    <w:rsid w:val="00EC5A12"/>
    <w:rsid w:val="00F54464"/>
    <w:rsid w:val="00FD2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E20A5"/>
  <w15:docId w15:val="{BC9010B9-7FBF-472E-8FAA-3E4DE2FD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17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B9374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locked/>
    <w:rsid w:val="00790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A154F9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5188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link w:val="a8"/>
    <w:uiPriority w:val="99"/>
    <w:qFormat/>
    <w:rsid w:val="00332F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3745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a9">
    <w:name w:val="No Spacing"/>
    <w:aliases w:val="основа,Без интервала1"/>
    <w:basedOn w:val="a"/>
    <w:link w:val="aa"/>
    <w:uiPriority w:val="1"/>
    <w:qFormat/>
    <w:rsid w:val="00B93745"/>
    <w:pPr>
      <w:spacing w:after="0" w:line="240" w:lineRule="auto"/>
    </w:pPr>
    <w:rPr>
      <w:rFonts w:cs="Times New Roman"/>
      <w:sz w:val="20"/>
      <w:szCs w:val="20"/>
      <w:lang w:val="en-US" w:eastAsia="ru-RU"/>
    </w:rPr>
  </w:style>
  <w:style w:type="character" w:customStyle="1" w:styleId="aa">
    <w:name w:val="Без интервала Знак"/>
    <w:aliases w:val="основа Знак,Без интервала1 Знак"/>
    <w:link w:val="a9"/>
    <w:uiPriority w:val="1"/>
    <w:locked/>
    <w:rsid w:val="00B93745"/>
    <w:rPr>
      <w:sz w:val="20"/>
      <w:szCs w:val="20"/>
      <w:lang w:val="en-US"/>
    </w:rPr>
  </w:style>
  <w:style w:type="character" w:customStyle="1" w:styleId="a8">
    <w:name w:val="Абзац списка Знак"/>
    <w:link w:val="a7"/>
    <w:uiPriority w:val="99"/>
    <w:locked/>
    <w:rsid w:val="00B93745"/>
    <w:rPr>
      <w:rFonts w:cs="Calibri"/>
      <w:lang w:eastAsia="en-US"/>
    </w:rPr>
  </w:style>
  <w:style w:type="paragraph" w:styleId="ab">
    <w:name w:val="Body Text"/>
    <w:basedOn w:val="a"/>
    <w:link w:val="ac"/>
    <w:uiPriority w:val="99"/>
    <w:rsid w:val="00B93745"/>
    <w:pPr>
      <w:spacing w:after="120" w:line="240" w:lineRule="auto"/>
    </w:pPr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Основной текст Знак"/>
    <w:basedOn w:val="a0"/>
    <w:link w:val="ab"/>
    <w:uiPriority w:val="99"/>
    <w:rsid w:val="00B93745"/>
    <w:rPr>
      <w:rFonts w:ascii="Times New Roman" w:hAnsi="Times New Roman"/>
      <w:sz w:val="24"/>
      <w:szCs w:val="24"/>
      <w:lang w:val="x-none"/>
    </w:rPr>
  </w:style>
  <w:style w:type="paragraph" w:customStyle="1" w:styleId="Standard">
    <w:name w:val="Standard"/>
    <w:uiPriority w:val="99"/>
    <w:rsid w:val="00B93745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B93745"/>
  </w:style>
  <w:style w:type="paragraph" w:customStyle="1" w:styleId="2">
    <w:name w:val="Без интервала2"/>
    <w:uiPriority w:val="99"/>
    <w:rsid w:val="00B93745"/>
    <w:rPr>
      <w:rFonts w:eastAsia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3656</Words>
  <Characters>20841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kabinet</Company>
  <LinksUpToDate>false</LinksUpToDate>
  <CharactersWithSpaces>24449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info3 info3</dc:creator>
  <cp:lastModifiedBy>Елена Соколова</cp:lastModifiedBy>
  <cp:revision>2</cp:revision>
  <cp:lastPrinted>2020-10-06T10:29:00Z</cp:lastPrinted>
  <dcterms:created xsi:type="dcterms:W3CDTF">2020-10-19T16:14:00Z</dcterms:created>
  <dcterms:modified xsi:type="dcterms:W3CDTF">2020-10-19T16:14:00Z</dcterms:modified>
</cp:coreProperties>
</file>