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Задания по литературному чтению </w:t>
      </w:r>
      <w:r>
        <w:rPr>
          <w:rFonts w:cs="Times New Roman" w:ascii="Times New Roman" w:hAnsi="Times New Roman"/>
          <w:b/>
          <w:bCs/>
          <w:sz w:val="24"/>
          <w:szCs w:val="24"/>
        </w:rPr>
        <w:t>для подготовки к олимпиадам по предмету для учащихся 3-4х классов.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Задания на 2 балла: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1.По началу произведения определи  его жанр: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Calibri" w:cs="Times New Roman" w:ascii="Times New Roman" w:hAnsi="Times New Roman"/>
          <w:sz w:val="24"/>
          <w:szCs w:val="24"/>
        </w:rPr>
        <w:t>1) Унылая пора! Очей очарованье!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Приятна мне твоя прощальная краса... </w:t>
      </w:r>
      <w:r>
        <w:rPr>
          <w:rFonts w:cs="Times New Roman" w:ascii="Times New Roman" w:hAnsi="Times New Roman"/>
          <w:sz w:val="24"/>
          <w:szCs w:val="24"/>
        </w:rPr>
        <w:t>(Стихотворение)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2) Когда я был маленький, меня отвезли жить к бабушке... </w:t>
      </w:r>
      <w:r>
        <w:rPr>
          <w:rFonts w:cs="Times New Roman" w:ascii="Times New Roman" w:hAnsi="Times New Roman"/>
          <w:sz w:val="24"/>
          <w:szCs w:val="24"/>
        </w:rPr>
        <w:t>(Рассказ)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  Мартышка к старости слаба глазами стала;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>А у людей она слыхала,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Что это зло еще не так большой руки... </w:t>
      </w:r>
      <w:r>
        <w:rPr>
          <w:rFonts w:cs="Times New Roman" w:ascii="Times New Roman" w:hAnsi="Times New Roman"/>
          <w:sz w:val="24"/>
          <w:szCs w:val="24"/>
        </w:rPr>
        <w:t>(Басня)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4)  В лето 1037 заложил Ярослав город великий, у того же города Золотые ворота; заложил же и церковь Святой Софии...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5)  В некием царстве, в некием государстве жил-был богатый купец, именитый человек... </w:t>
      </w:r>
      <w:r>
        <w:rPr>
          <w:rFonts w:cs="Times New Roman" w:ascii="Times New Roman" w:hAnsi="Times New Roman"/>
          <w:sz w:val="24"/>
          <w:szCs w:val="24"/>
        </w:rPr>
        <w:t>(Сказка)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6)  Остался Садко на синем море.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</w:rPr>
        <w:t>Со тоя со страсти со великие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Заснул на дощечке дубовой... </w:t>
      </w:r>
      <w:r>
        <w:rPr>
          <w:rFonts w:cs="Times New Roman" w:ascii="Times New Roman" w:hAnsi="Times New Roman"/>
          <w:sz w:val="24"/>
          <w:szCs w:val="24"/>
        </w:rPr>
        <w:t>(Былина)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2.Назовите художественно-выразительное средство, используемое Ф. И. Тютчевым в стихотворении «Зима недаром злится…»:</w:t>
      </w:r>
    </w:p>
    <w:p>
      <w:pPr>
        <w:pStyle w:val="Normal"/>
        <w:ind w:left="283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«Зима ещё хлопочет</w:t>
      </w:r>
    </w:p>
    <w:p>
      <w:pPr>
        <w:pStyle w:val="Normal"/>
        <w:ind w:left="283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на Весну ворчит…»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гипербола; б) олицетворение; в) повтор; г) постоянный эпитет.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олицетворение</w:t>
      </w:r>
    </w:p>
    <w:p>
      <w:pPr>
        <w:pStyle w:val="Normal"/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4"/>
          <w:szCs w:val="24"/>
          <w:lang w:eastAsia="ru-RU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 Соотнеси автора с названием произведения искусства.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В.Васнецов</w:t>
        <w:tab/>
        <w:t xml:space="preserve">                       Зимний дворец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Чайковский</w:t>
        <w:tab/>
        <w:t xml:space="preserve">           Лебединое озеро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Растрелли</w:t>
        <w:tab/>
        <w:t xml:space="preserve">                        Богатыри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В.Васнецов Богатыри, П.Чайковский Лебединое озеро, Б.Растрелли Зимний дворец</w:t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Определите, как называется данный фрагмент басни И. А. Крылова: «У сильного всегда бессильный виноват».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мораль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</w:r>
      <w:r>
        <w:rPr>
          <w:rFonts w:eastAsia="Calibri" w:cs="Times New Roman" w:ascii="Times New Roman" w:hAnsi="Times New Roman"/>
          <w:sz w:val="24"/>
          <w:szCs w:val="24"/>
        </w:rPr>
        <w:t>Почему название профессии «библиотекарь» употребляется в мужско</w:t>
      </w:r>
      <w:r>
        <w:rPr>
          <w:rFonts w:eastAsia="Calibri" w:cs="Times New Roman" w:ascii="Times New Roman" w:hAnsi="Times New Roman"/>
          <w:sz w:val="24"/>
          <w:szCs w:val="24"/>
        </w:rPr>
        <w:t>v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роде?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а) с древнейших времён профессия считается мужской;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б) в женском роде звучит некрасиво;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в) можно употребить и в мужском, и в женском роде.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а)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>Задания на 3 балла: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1.Кому из сказочных или литературных героев принадлежат перечисленные ниже предметы? Назовите героя, произведение и автора. 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сабля и ранец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волшебные волоски из бороды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ячменное семечко в цветочном горшке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разбитое корыто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говорящее чудесное зеркало 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Ответы: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сабля и ранец – солдат,  сказка Г.-Х. Андерсена «Огниво»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волшебные волоски из бороды - старик Хоттабыч, из одноимённой сказки Лагина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ячменное семечко в цветочном горшке – из него родилась Дюймовочка, сказка Г.-Х. Андерсена «Дюймовочка»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разбитое корыто – старуха, А.С. Пушкин «Сказка о золотой рыбке»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говорящее чудесное зеркало – мачеха, А.С. Пушкин «сказка о мёртвой царевне…»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ind w:left="11" w:hanging="0"/>
        <w:rPr/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>Запиши под  какими буквами написаны сравнения, а затем – эпитеты. Примеры  какого литературного приема остались ?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>а) глядел из печки огонек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б) лес точно терем расписной      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в) буре плач его подобен         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>г) белоснежная лебедушка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>д) уж небо осенью дышало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е) седые моря      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Ответ: </w:t>
      </w:r>
      <w:r>
        <w:rPr>
          <w:rFonts w:eastAsia="Calibri" w:cs="Times New Roman" w:ascii="Times New Roman" w:hAnsi="Times New Roman"/>
          <w:sz w:val="24"/>
          <w:szCs w:val="24"/>
        </w:rPr>
        <w:t>.  Сравнения – б, в.   Эпитеты – г,е.       Олицетворения – а, д.</w:t>
      </w:r>
    </w:p>
    <w:p>
      <w:pPr>
        <w:pStyle w:val="NormalWeb"/>
        <w:spacing w:beforeAutospacing="0" w:before="0" w:afterAutospacing="0" w:after="0"/>
        <w:rPr/>
      </w:pPr>
      <w:r>
        <w:rPr/>
        <w:t>3</w:t>
      </w:r>
      <w:r>
        <w:rPr/>
        <w:t xml:space="preserve">. Определите, каким стихотворным размером написано стихотворение А.С.Пушкина: </w:t>
        <w:br/>
        <w:t xml:space="preserve">Буря мглою небо кроет, </w:t>
        <w:br/>
        <w:t xml:space="preserve">Вихри снежные крутя; </w:t>
        <w:br/>
        <w:t xml:space="preserve">То, как зверь, она завоет, </w:t>
        <w:br/>
        <w:t xml:space="preserve">То заплачет, как дитя…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ямб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 Кто из художников прославился иллюстрациями к сказкам?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Ю.Васнецов;                                в) К.Юон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А.Саврасов;                                  г) И.Левитан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Васнецов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</w:r>
      <w:r>
        <w:rPr>
          <w:rFonts w:eastAsia="Calibri" w:cs="Times New Roman" w:ascii="Times New Roman" w:hAnsi="Times New Roman"/>
          <w:sz w:val="24"/>
          <w:szCs w:val="24"/>
        </w:rPr>
        <w:t>Какой вариант книги наиболее древний?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а) узелковое письмо;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б) глиняные таблички;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в) папирусные свитки.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б)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Calibri" w:cs="Times New Roman" w:ascii="Times New Roman" w:hAnsi="Times New Roman"/>
          <w:sz w:val="24"/>
          <w:szCs w:val="24"/>
        </w:rPr>
        <w:t>В каждой книге есть начальный лист, с которого начинается знакомство с книгой. Как называется этот лист?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а) титул;             б) форзац;              в) псевдоним.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а)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Задания на 4 балла: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1.Что обозначают выражения? Откуда  они произошли?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     «Ахиллесова пята»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     «Авгиевы конюшни»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Ответ: а) «Ахиллесова пята» - уязвимое место, слабая сторона. Из греческого мифа об Ахиллесе, единственно уязвимым местом которого была пятка, не коснувшаяся чудодейственной воды реки Стикс.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«авгиевы конюшни» - очень загрязнённое место, запущенное помещение. Из буквального словосочетания, т .е. громадные конюшни Авгия, царя Элиды. По мифу, это конюшни, которые не убирались 30 лет, геркулес очистил в один день, направив через них воды бурной реки Алфей.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2.</w:t>
      </w:r>
      <w:r>
        <w:rPr>
          <w:rFonts w:eastAsia="Calibri" w:cs="Times New Roman" w:ascii="Times New Roman" w:hAnsi="Times New Roman"/>
          <w:sz w:val="24"/>
          <w:szCs w:val="24"/>
        </w:rPr>
        <w:t>В названиях этих произведений слова заменены антонимами.</w:t>
      </w: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 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  <w:t>Например: ''Жара – розовые щечки''  означает  ''Мороз – Красный нос''.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  <w:t xml:space="preserve">Запиши, как  произведения  называются  на самом деле.  Укажи авторов. 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</w:rPr>
        <w:t>1) ''Найденная луна''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                                                 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</w:rPr>
        <w:t>3)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''Прекрасный лебедь''     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</w:t>
      </w:r>
      <w:r>
        <w:rPr>
          <w:rFonts w:eastAsia="Calibri" w:cs="Times New Roman" w:ascii="Times New Roman" w:hAnsi="Times New Roman"/>
          <w:sz w:val="24"/>
          <w:szCs w:val="24"/>
        </w:rPr>
        <w:t xml:space="preserve">2) ''Быль о живой крестьянке и одном слабаке''    </w:t>
      </w:r>
    </w:p>
    <w:p>
      <w:pPr>
        <w:pStyle w:val="Normal"/>
        <w:ind w:left="11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</w:t>
      </w:r>
      <w:r>
        <w:rPr>
          <w:rFonts w:eastAsia="Calibri" w:cs="Times New Roman" w:ascii="Times New Roman" w:hAnsi="Times New Roman"/>
          <w:sz w:val="24"/>
          <w:szCs w:val="24"/>
        </w:rPr>
        <w:t>4) ''Умник на солнце''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Ответ: </w:t>
      </w:r>
      <w:r>
        <w:rPr>
          <w:rFonts w:eastAsia="Calibri" w:cs="Times New Roman" w:ascii="Times New Roman" w:hAnsi="Times New Roman"/>
          <w:sz w:val="24"/>
          <w:szCs w:val="24"/>
        </w:rPr>
        <w:t>.  1) «Краденое солнце» К.Чуковский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2)« Гадкий утёнок» Г.Х.Андерсен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3) « Сказка о мёртвой царевне и семи богатырях»  А.Пушкин</w:t>
      </w:r>
    </w:p>
    <w:p>
      <w:pPr>
        <w:pStyle w:val="Normal"/>
        <w:ind w:left="720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4) « Незнайка на Луне» Н.Носов</w:t>
      </w:r>
    </w:p>
    <w:p>
      <w:pPr>
        <w:pStyle w:val="Normal"/>
        <w:ind w:left="11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Заполни таблицу:</w:t>
      </w:r>
    </w:p>
    <w:tbl>
      <w:tblPr>
        <w:tblW w:w="9072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701"/>
        <w:gridCol w:w="2835"/>
        <w:gridCol w:w="1701"/>
        <w:gridCol w:w="2834"/>
      </w:tblGrid>
      <w:tr>
        <w:trPr>
          <w:trHeight w:val="284" w:hRule="atLeast"/>
        </w:trPr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283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произведение</w:t>
            </w:r>
          </w:p>
        </w:tc>
      </w:tr>
      <w:tr>
        <w:trPr>
          <w:trHeight w:val="284" w:hRule="atLeast"/>
        </w:trPr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Пушкин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«Руслан и Людмила»</w:t>
            </w:r>
          </w:p>
        </w:tc>
      </w:tr>
      <w:tr>
        <w:trPr>
          <w:trHeight w:val="284" w:hRule="atLeast"/>
        </w:trPr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Михаил Юрьевич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«Бородино»</w:t>
            </w:r>
          </w:p>
        </w:tc>
      </w:tr>
      <w:tr>
        <w:trPr>
          <w:trHeight w:val="284" w:hRule="atLeast"/>
        </w:trPr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Крылов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«Волк на псарне»</w:t>
            </w:r>
          </w:p>
        </w:tc>
      </w:tr>
      <w:tr>
        <w:trPr>
          <w:trHeight w:val="284" w:hRule="atLeast"/>
        </w:trPr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Василий Андреевич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«Спящая царевна»</w:t>
            </w:r>
          </w:p>
        </w:tc>
      </w:tr>
      <w:tr>
        <w:trPr>
          <w:trHeight w:val="284" w:hRule="atLeast"/>
        </w:trPr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Павел Петрович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«Медной горы Хозяйка»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Ответы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ind w:left="708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Заполни таблицу:</w:t>
      </w:r>
    </w:p>
    <w:tbl>
      <w:tblPr>
        <w:tblW w:w="9072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1698"/>
        <w:gridCol w:w="2824"/>
        <w:gridCol w:w="1724"/>
        <w:gridCol w:w="2825"/>
      </w:tblGrid>
      <w:tr>
        <w:trPr>
          <w:trHeight w:val="284" w:hRule="atLeast"/>
        </w:trPr>
        <w:tc>
          <w:tcPr>
            <w:tcW w:w="16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8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72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28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произведение</w:t>
            </w:r>
          </w:p>
        </w:tc>
      </w:tr>
      <w:tr>
        <w:trPr>
          <w:trHeight w:val="284" w:hRule="atLeast"/>
        </w:trPr>
        <w:tc>
          <w:tcPr>
            <w:tcW w:w="169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Пушкин</w:t>
            </w:r>
          </w:p>
        </w:tc>
        <w:tc>
          <w:tcPr>
            <w:tcW w:w="282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72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поэма</w:t>
            </w:r>
          </w:p>
        </w:tc>
        <w:tc>
          <w:tcPr>
            <w:tcW w:w="282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«Руслан и Людмила»</w:t>
            </w:r>
          </w:p>
        </w:tc>
      </w:tr>
      <w:tr>
        <w:trPr>
          <w:trHeight w:val="284" w:hRule="atLeast"/>
        </w:trPr>
        <w:tc>
          <w:tcPr>
            <w:tcW w:w="16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Михаил Юрьевич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«Бородино»</w:t>
            </w:r>
          </w:p>
        </w:tc>
      </w:tr>
      <w:tr>
        <w:trPr>
          <w:trHeight w:val="284" w:hRule="atLeast"/>
        </w:trPr>
        <w:tc>
          <w:tcPr>
            <w:tcW w:w="16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Крылов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 Андреевич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басня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«Волк на псарне»</w:t>
            </w:r>
          </w:p>
        </w:tc>
      </w:tr>
      <w:tr>
        <w:trPr>
          <w:trHeight w:val="284" w:hRule="atLeast"/>
        </w:trPr>
        <w:tc>
          <w:tcPr>
            <w:tcW w:w="16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Жуковский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Василий Андреевич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«Спящая царевна»</w:t>
            </w:r>
          </w:p>
        </w:tc>
      </w:tr>
      <w:tr>
        <w:trPr>
          <w:trHeight w:val="284" w:hRule="atLeast"/>
        </w:trPr>
        <w:tc>
          <w:tcPr>
            <w:tcW w:w="169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Бажов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Павел Петрович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сказ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«Медной горы Хозяйка»</w:t>
            </w:r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4.Он добыл голову Медузы Горгоны и убил морское чудовище. Напишите кто это?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Персей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Титан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Одиссей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Прометей</w:t>
      </w:r>
    </w:p>
    <w:p>
      <w:pPr>
        <w:pStyle w:val="Normal"/>
        <w:rPr/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Ответ : а) Это был </w:t>
      </w:r>
      <w:hyperlink r:id="rId2">
        <w:r>
          <w:rPr>
            <w:rStyle w:val="Style15"/>
            <w:rFonts w:cs="Times New Roman" w:ascii="Times New Roman" w:hAnsi="Times New Roman"/>
            <w:color w:val="0077CC"/>
            <w:sz w:val="24"/>
            <w:szCs w:val="24"/>
            <w:u w:val="none"/>
          </w:rPr>
          <w:t>Персей</w:t>
        </w:r>
      </w:hyperlink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, </w:t>
      </w:r>
      <w:hyperlink r:id="rId3">
        <w:r>
          <w:rPr>
            <w:rStyle w:val="Style15"/>
            <w:rFonts w:cs="Times New Roman" w:ascii="Times New Roman" w:hAnsi="Times New Roman"/>
            <w:color w:val="0077CC"/>
            <w:sz w:val="24"/>
            <w:szCs w:val="24"/>
            <w:u w:val="none"/>
          </w:rPr>
          <w:t>Убив</w:t>
        </w:r>
      </w:hyperlink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морское чудовище, он спас эфиопскую царевну </w:t>
      </w:r>
      <w:hyperlink r:id="rId4">
        <w:r>
          <w:rPr>
            <w:rStyle w:val="Style15"/>
            <w:rFonts w:cs="Times New Roman" w:ascii="Times New Roman" w:hAnsi="Times New Roman"/>
            <w:color w:val="0077CC"/>
            <w:sz w:val="24"/>
            <w:szCs w:val="24"/>
            <w:u w:val="none"/>
          </w:rPr>
          <w:t>Андромеду</w:t>
        </w:r>
      </w:hyperlink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теперь на небосводе они всегда вместе: </w:t>
      </w:r>
      <w:hyperlink r:id="rId5">
        <w:r>
          <w:rPr>
            <w:rStyle w:val="Style15"/>
            <w:rFonts w:cs="Times New Roman" w:ascii="Times New Roman" w:hAnsi="Times New Roman"/>
            <w:color w:val="0077CC"/>
            <w:sz w:val="24"/>
            <w:szCs w:val="24"/>
            <w:u w:val="none"/>
          </w:rPr>
          <w:t>созвездия Персей и Андромеда</w:t>
        </w:r>
      </w:hyperlink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5.О каком сражении рассказывают следующие строки, и кто их написал?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Вам не видать таких сражений!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Носились знамена, как тени,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В дыму огонь блестел,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Звучал булат, картечь визжала,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Рука бойцов колоть, устала,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И ядрам пролетать мешала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Гора кровавых тел.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Ответ: М.Ю.Лермонтов о Бородинском сражении в стихотворение «Бородино».</w:t>
      </w:r>
      <w:r>
        <w:rPr>
          <w:rFonts w:cs="Times New Roman" w:ascii="Times New Roman" w:hAnsi="Times New Roman"/>
          <w:color w:val="333333"/>
          <w:sz w:val="24"/>
          <w:szCs w:val="24"/>
        </w:rPr>
        <w:br/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Задания на 5 баллов:</w:t>
      </w:r>
    </w:p>
    <w:p>
      <w:pPr>
        <w:pStyle w:val="NormalWeb"/>
        <w:spacing w:beforeAutospacing="0" w:before="0" w:afterAutospacing="0" w:after="0"/>
        <w:rPr>
          <w:i/>
          <w:i/>
        </w:rPr>
      </w:pPr>
      <w:r>
        <w:rPr/>
        <w:t xml:space="preserve">1. </w:t>
      </w:r>
      <w:r>
        <w:rPr>
          <w:i/>
        </w:rPr>
        <w:t xml:space="preserve">Определите писателя по биографическим фактам. 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А) Родился в Москве, его дядя Василий Львович был известным поэтом, на мальчика оказала большое влияние няня, учился в Царскосельском лицее, В.Жуковский подарил ему свой портрет с надписью «Победителю ученику от побежденного учителя». </w:t>
        <w:br/>
        <w:t xml:space="preserve">Б) Воспитывала его бабушка, учился в Московском университете, поступил в школу гвардейских подпрапорщиков и кавалерийских юнкеров, за одно свое произведение был сослан на Кавказ, погиб на дуэли. </w:t>
        <w:br/>
        <w:t xml:space="preserve">В) Большую часть своей жизни провел в Ясной Поляне, участвовал в Крымской войне, открыл школу для крестьянских ребятишек, про него говорят, что он «гордость русского народа».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Ответ: А) Пушкин А. С.  Б) Лермонтов М. Ю.В) Толстой Л. Н.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widowControl/>
        <w:spacing w:lineRule="atLeast" w:line="270" w:before="0"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2.В  квадрате зашифрованы фамилии русских писателей. Читаться они могут слева направо, справа налево, по горизонтали или вертикали, могут «ломаться» под прямым углом. Найдите эти фамилии. </w:t>
      </w:r>
    </w:p>
    <w:p>
      <w:pPr>
        <w:pStyle w:val="Style17"/>
        <w:widowControl/>
        <w:tabs>
          <w:tab w:val="right" w:pos="9355" w:leader="none"/>
        </w:tabs>
        <w:spacing w:lineRule="atLeast" w:line="270" w:before="0"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tbl>
      <w:tblPr>
        <w:tblW w:w="524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50"/>
        <w:gridCol w:w="710"/>
        <w:gridCol w:w="850"/>
        <w:gridCol w:w="709"/>
        <w:gridCol w:w="709"/>
        <w:gridCol w:w="708"/>
        <w:gridCol w:w="709"/>
      </w:tblGrid>
      <w:tr>
        <w:trPr>
          <w:trHeight w:val="751" w:hRule="atLeast"/>
        </w:trPr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Ж</w:t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ж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</w:p>
        </w:tc>
      </w:tr>
      <w:tr>
        <w:trPr>
          <w:trHeight w:val="719" w:hRule="atLeast"/>
        </w:trPr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</w:t>
            </w:r>
          </w:p>
        </w:tc>
      </w:tr>
      <w:tr>
        <w:trPr>
          <w:trHeight w:val="645" w:hRule="atLeast"/>
        </w:trPr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</w:t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</w:t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</w:t>
            </w:r>
          </w:p>
        </w:tc>
      </w:tr>
      <w:tr>
        <w:trPr>
          <w:trHeight w:val="777" w:hRule="atLeast"/>
        </w:trPr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</w:t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ш</w:t>
            </w:r>
          </w:p>
        </w:tc>
      </w:tr>
      <w:tr>
        <w:trPr>
          <w:trHeight w:val="855" w:hRule="atLeast"/>
        </w:trPr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</w:t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Ч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й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</w:p>
        </w:tc>
      </w:tr>
      <w:tr>
        <w:trPr>
          <w:trHeight w:val="920" w:hRule="atLeast"/>
        </w:trPr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ь</w:t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й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ы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</w:p>
        </w:tc>
      </w:tr>
      <w:tr>
        <w:trPr>
          <w:trHeight w:val="944" w:hRule="atLeast"/>
        </w:trPr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е</w:t>
            </w:r>
          </w:p>
        </w:tc>
        <w:tc>
          <w:tcPr>
            <w:tcW w:w="71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850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yle21"/>
              <w:snapToGrid w:val="false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</w:p>
        </w:tc>
      </w:tr>
    </w:tbl>
    <w:p>
      <w:pPr>
        <w:pStyle w:val="Style17"/>
        <w:widowControl/>
        <w:spacing w:before="0" w:after="0"/>
        <w:ind w:left="360" w:hanging="0"/>
        <w:rPr>
          <w:rFonts w:cs="Times New Roman"/>
        </w:rPr>
      </w:pPr>
      <w:r>
        <w:rPr>
          <w:rFonts w:cs="Times New Roman"/>
        </w:rPr>
        <w:t>Ответ:</w:t>
      </w:r>
      <w:r>
        <w:rPr>
          <w:rFonts w:cs="Times New Roman"/>
          <w:color w:val="000000"/>
        </w:rPr>
        <w:t xml:space="preserve"> Астафьев, Бажов, Баратынский, Жуковский, Носов, Пушкин, Чехов.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b/>
          <w:b/>
          <w:bCs/>
        </w:rPr>
      </w:pPr>
      <w:bookmarkStart w:id="0" w:name="__DdeLink__766_798498905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Задания по </w:t>
      </w:r>
      <w:r>
        <w:rPr>
          <w:rFonts w:cs="Times New Roman" w:ascii="Times New Roman" w:hAnsi="Times New Roman"/>
          <w:b/>
          <w:bCs/>
          <w:sz w:val="24"/>
          <w:szCs w:val="24"/>
        </w:rPr>
        <w:t>русскому языку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для подготовки к олимпиадам по предмету для учащихся 3-4х классов.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/>
      </w:pPr>
      <w:r>
        <w:rPr/>
        <w:t>Задания на 2 балла:</w:t>
      </w:r>
    </w:p>
    <w:p>
      <w:pPr>
        <w:pStyle w:val="Normal"/>
        <w:rPr/>
      </w:pPr>
      <w:r>
        <w:rPr/>
        <w:t>1.Впиши недостающие буквы так, чтобы получилось три разных существительных.</w:t>
      </w:r>
    </w:p>
    <w:tbl>
      <w:tblPr>
        <w:tblStyle w:val="a8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94"/>
        <w:gridCol w:w="1595"/>
        <w:gridCol w:w="1595"/>
        <w:gridCol w:w="1593"/>
        <w:gridCol w:w="1594"/>
        <w:gridCol w:w="1598"/>
      </w:tblGrid>
      <w:tr>
        <w:trPr/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>
        <w:trPr/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  <w:tr>
        <w:trPr/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5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</w:t>
            </w:r>
          </w:p>
        </w:tc>
      </w:tr>
    </w:tbl>
    <w:p>
      <w:pPr>
        <w:pStyle w:val="Normal"/>
        <w:rPr/>
      </w:pPr>
      <w:r>
        <w:rPr/>
        <w:t>Ответ: мостик, кустик, пестик</w:t>
      </w:r>
    </w:p>
    <w:p>
      <w:pPr>
        <w:pStyle w:val="Normal"/>
        <w:rPr/>
      </w:pPr>
      <w:r>
        <w:rPr/>
        <w:t>2.Впиши слово, пропущенное во всех 3-х пословицах.</w:t>
      </w:r>
    </w:p>
    <w:p>
      <w:pPr>
        <w:pStyle w:val="Normal"/>
        <w:rPr/>
      </w:pPr>
      <w:r>
        <w:rPr/>
        <w:t>__________- твой  друг, без неё как без рук.</w:t>
      </w:r>
    </w:p>
    <w:p>
      <w:pPr>
        <w:pStyle w:val="Normal"/>
        <w:rPr/>
      </w:pPr>
      <w:r>
        <w:rPr/>
        <w:t>____________- поможет в труде, выручит  и в беде.</w:t>
      </w:r>
    </w:p>
    <w:p>
      <w:pPr>
        <w:pStyle w:val="Normal"/>
        <w:rPr/>
      </w:pPr>
      <w:r>
        <w:rPr/>
        <w:t>___________- окно в мир, почаще заглядывай.</w:t>
      </w:r>
    </w:p>
    <w:p>
      <w:pPr>
        <w:pStyle w:val="Normal"/>
        <w:rPr/>
      </w:pPr>
      <w:r>
        <w:rPr/>
        <w:t>Ответ: книга.</w:t>
      </w:r>
    </w:p>
    <w:p>
      <w:pPr>
        <w:pStyle w:val="NormalWeb"/>
        <w:spacing w:beforeAutospacing="0" w:before="120" w:afterAutospacing="0" w:after="0"/>
        <w:rPr/>
      </w:pPr>
      <w:r>
        <w:rPr>
          <w:b/>
        </w:rPr>
        <w:t>3.</w:t>
      </w:r>
      <w:r>
        <w:rPr/>
        <w:t xml:space="preserve">Даны слова </w:t>
      </w:r>
      <w:r>
        <w:rPr>
          <w:i/>
        </w:rPr>
        <w:t>кораблестроитель</w:t>
      </w:r>
      <w:r>
        <w:rPr/>
        <w:t xml:space="preserve">, </w:t>
      </w:r>
      <w:r>
        <w:rPr>
          <w:i/>
        </w:rPr>
        <w:t>сталевар</w:t>
      </w:r>
      <w:r>
        <w:rPr/>
        <w:t xml:space="preserve">, </w:t>
      </w:r>
      <w:r>
        <w:rPr>
          <w:i/>
        </w:rPr>
        <w:t>винодел</w:t>
      </w:r>
      <w:r>
        <w:rPr/>
        <w:t>. Каким из предложенных ниже слов можно продолжить этот ряд?</w:t>
      </w:r>
    </w:p>
    <w:p>
      <w:pPr>
        <w:pStyle w:val="NormalWeb"/>
        <w:spacing w:beforeAutospacing="0" w:before="60" w:afterAutospacing="0" w:after="0"/>
        <w:ind w:left="567" w:hanging="0"/>
        <w:rPr/>
      </w:pPr>
      <w:r>
        <w:rPr/>
        <w:t xml:space="preserve">(А) </w:t>
      </w:r>
      <w:r>
        <w:rPr>
          <w:i/>
        </w:rPr>
        <w:t>землемер</w:t>
      </w:r>
      <w:r>
        <w:rPr/>
        <w:t xml:space="preserve">;  (Б) </w:t>
      </w:r>
      <w:r>
        <w:rPr>
          <w:i/>
        </w:rPr>
        <w:t>землепашец</w:t>
      </w:r>
      <w:r>
        <w:rPr/>
        <w:t xml:space="preserve">;  (В) </w:t>
      </w:r>
      <w:r>
        <w:rPr>
          <w:i/>
        </w:rPr>
        <w:t>конокрад</w:t>
      </w:r>
      <w:r>
        <w:rPr/>
        <w:t xml:space="preserve">;  (Г) </w:t>
      </w:r>
      <w:r>
        <w:rPr>
          <w:i/>
        </w:rPr>
        <w:t>свинопас</w:t>
      </w:r>
      <w:r>
        <w:rPr/>
        <w:t xml:space="preserve">;  (Д) </w:t>
      </w:r>
      <w:r>
        <w:rPr>
          <w:i/>
        </w:rPr>
        <w:t>хлебопёк</w:t>
      </w:r>
      <w:r>
        <w:rPr/>
        <w:t xml:space="preserve">.  </w:t>
      </w:r>
    </w:p>
    <w:p>
      <w:pPr>
        <w:pStyle w:val="NormalWeb"/>
        <w:spacing w:beforeAutospacing="0" w:before="60" w:afterAutospacing="0" w:after="0"/>
        <w:ind w:left="567" w:hanging="0"/>
        <w:rPr/>
      </w:pPr>
      <w:r>
        <w:rPr/>
        <w:t>Ответ: д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Задания на 3 балла:</w:t>
      </w:r>
    </w:p>
    <w:p>
      <w:pPr>
        <w:pStyle w:val="ListParagraph"/>
        <w:ind w:hanging="0"/>
        <w:rPr/>
      </w:pPr>
      <w:r>
        <w:rPr/>
        <w:t>1.</w:t>
      </w:r>
      <w:r>
        <w:rPr/>
        <w:t>Среди этих букв  спрятались имена собственные и названия. Не переставляя букв, отыщи эти слова.</w:t>
      </w:r>
    </w:p>
    <w:p>
      <w:pPr>
        <w:pStyle w:val="ListParagraph"/>
        <w:rPr/>
      </w:pPr>
      <w:r>
        <w:rPr/>
        <w:t>И-В-А-Н-О-В-О-Л-Г-А-Л-Я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Ответ: Иван, Иванов, Иваново, Вано, Волга, Галя, Аля.</w:t>
      </w:r>
    </w:p>
    <w:p>
      <w:pPr>
        <w:pStyle w:val="Normal"/>
        <w:rPr/>
      </w:pPr>
      <w:r>
        <w:rPr/>
        <w:t>2.Какую букву и за какое  местоимение надо спрятать, чтобы получилось название животного?</w:t>
      </w:r>
    </w:p>
    <w:p>
      <w:pPr>
        <w:pStyle w:val="Normal"/>
        <w:rPr/>
      </w:pPr>
      <w:r>
        <w:rPr/>
        <w:t>Ответ: За –я-ц</w:t>
      </w:r>
    </w:p>
    <w:p>
      <w:pPr>
        <w:pStyle w:val="Normal"/>
        <w:rPr/>
      </w:pPr>
      <w:r>
        <w:rPr/>
        <w:t>Задания на 4 балла: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1.Какое из слов: </w:t>
      </w:r>
      <w:r>
        <w:rPr>
          <w:rFonts w:cs="Arial" w:ascii="Arial" w:hAnsi="Arial"/>
          <w:i/>
          <w:color w:val="000000"/>
          <w:sz w:val="24"/>
          <w:szCs w:val="24"/>
        </w:rPr>
        <w:t>выбоина</w:t>
      </w:r>
      <w:r>
        <w:rPr>
          <w:rFonts w:cs="Arial"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i/>
          <w:color w:val="000000"/>
          <w:sz w:val="24"/>
          <w:szCs w:val="24"/>
        </w:rPr>
        <w:t>колдобина</w:t>
      </w:r>
      <w:r>
        <w:rPr>
          <w:rFonts w:cs="Arial"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i/>
          <w:color w:val="000000"/>
          <w:sz w:val="24"/>
          <w:szCs w:val="24"/>
        </w:rPr>
        <w:t>ложбина</w:t>
      </w:r>
      <w:r>
        <w:rPr>
          <w:rFonts w:cs="Arial" w:ascii="Arial" w:hAnsi="Arial"/>
          <w:color w:val="000000"/>
          <w:sz w:val="24"/>
          <w:szCs w:val="24"/>
        </w:rPr>
        <w:t xml:space="preserve">,  </w:t>
      </w:r>
      <w:r>
        <w:rPr>
          <w:rFonts w:cs="Arial" w:ascii="Arial" w:hAnsi="Arial"/>
          <w:i/>
          <w:color w:val="000000"/>
          <w:sz w:val="24"/>
          <w:szCs w:val="24"/>
        </w:rPr>
        <w:t>рытвина</w:t>
      </w:r>
      <w:r>
        <w:rPr>
          <w:rFonts w:cs="Arial" w:ascii="Arial" w:hAnsi="Arial"/>
          <w:color w:val="000000"/>
          <w:sz w:val="24"/>
          <w:szCs w:val="24"/>
        </w:rPr>
        <w:t xml:space="preserve"> — значит не то, что остальные?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(А) </w:t>
      </w:r>
      <w:r>
        <w:rPr>
          <w:rFonts w:cs="Arial" w:ascii="Arial" w:hAnsi="Arial"/>
          <w:i/>
          <w:iCs/>
          <w:sz w:val="24"/>
          <w:szCs w:val="24"/>
        </w:rPr>
        <w:t>выбоина</w:t>
      </w:r>
      <w:r>
        <w:rPr>
          <w:rFonts w:cs="Arial" w:ascii="Arial" w:hAnsi="Arial"/>
          <w:sz w:val="24"/>
          <w:szCs w:val="24"/>
        </w:rPr>
        <w:t xml:space="preserve">;  (Б) </w:t>
      </w:r>
      <w:r>
        <w:rPr>
          <w:rFonts w:cs="Arial" w:ascii="Arial" w:hAnsi="Arial"/>
          <w:i/>
          <w:sz w:val="24"/>
          <w:szCs w:val="24"/>
        </w:rPr>
        <w:t>колдобина</w:t>
      </w:r>
      <w:r>
        <w:rPr>
          <w:rFonts w:cs="Arial" w:ascii="Arial" w:hAnsi="Arial"/>
          <w:sz w:val="24"/>
          <w:szCs w:val="24"/>
        </w:rPr>
        <w:t xml:space="preserve">;  (В) </w:t>
      </w:r>
      <w:r>
        <w:rPr>
          <w:rFonts w:cs="Arial" w:ascii="Arial" w:hAnsi="Arial"/>
          <w:i/>
          <w:sz w:val="24"/>
          <w:szCs w:val="24"/>
        </w:rPr>
        <w:t>ложбина</w:t>
      </w:r>
      <w:r>
        <w:rPr>
          <w:rFonts w:cs="Arial" w:ascii="Arial" w:hAnsi="Arial"/>
          <w:sz w:val="24"/>
          <w:szCs w:val="24"/>
        </w:rPr>
        <w:t xml:space="preserve">;  (Г) </w:t>
      </w:r>
      <w:r>
        <w:rPr>
          <w:rFonts w:cs="Arial" w:ascii="Arial" w:hAnsi="Arial"/>
          <w:i/>
          <w:sz w:val="24"/>
          <w:szCs w:val="24"/>
        </w:rPr>
        <w:t>рытвина</w:t>
      </w:r>
      <w:r>
        <w:rPr>
          <w:rFonts w:cs="Arial" w:ascii="Arial" w:hAnsi="Arial"/>
          <w:sz w:val="24"/>
          <w:szCs w:val="24"/>
        </w:rPr>
        <w:t>;  (Д) все эти слова — синонимы.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Ответ: в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2.</w:t>
      </w:r>
      <w:r>
        <w:rPr>
          <w:rFonts w:cs="Arial" w:ascii="Arial" w:hAnsi="Arial"/>
        </w:rPr>
        <w:t xml:space="preserve"> Слово </w:t>
      </w:r>
      <w:r>
        <w:rPr>
          <w:rFonts w:cs="Arial" w:ascii="Arial" w:hAnsi="Arial"/>
          <w:i/>
        </w:rPr>
        <w:t xml:space="preserve">отладка </w:t>
      </w:r>
      <w:r>
        <w:rPr>
          <w:rFonts w:cs="Arial" w:ascii="Arial" w:hAnsi="Arial"/>
        </w:rPr>
        <w:t>относится к тому же словообразовательному типу, что: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(А) </w:t>
      </w:r>
      <w:r>
        <w:rPr>
          <w:rFonts w:cs="Arial" w:ascii="Arial" w:hAnsi="Arial"/>
          <w:i/>
        </w:rPr>
        <w:t>торговка</w:t>
      </w:r>
      <w:r>
        <w:rPr>
          <w:rFonts w:cs="Arial" w:ascii="Arial" w:hAnsi="Arial"/>
        </w:rPr>
        <w:t xml:space="preserve">;  (Б) </w:t>
      </w:r>
      <w:r>
        <w:rPr>
          <w:rFonts w:cs="Arial" w:ascii="Arial" w:hAnsi="Arial"/>
          <w:i/>
        </w:rPr>
        <w:t>чистка</w:t>
      </w:r>
      <w:r>
        <w:rPr>
          <w:rFonts w:cs="Arial" w:ascii="Arial" w:hAnsi="Arial"/>
        </w:rPr>
        <w:t xml:space="preserve">;  (В) </w:t>
      </w:r>
      <w:r>
        <w:rPr>
          <w:rFonts w:cs="Arial" w:ascii="Arial" w:hAnsi="Arial"/>
          <w:i/>
        </w:rPr>
        <w:t>безрукавка</w:t>
      </w:r>
      <w:r>
        <w:rPr>
          <w:rFonts w:cs="Arial" w:ascii="Arial" w:hAnsi="Arial"/>
        </w:rPr>
        <w:t xml:space="preserve">;  (Г) </w:t>
      </w:r>
      <w:r>
        <w:rPr>
          <w:rFonts w:cs="Arial" w:ascii="Arial" w:hAnsi="Arial"/>
          <w:i/>
        </w:rPr>
        <w:t>программистка</w:t>
      </w:r>
      <w:r>
        <w:rPr>
          <w:rFonts w:cs="Arial" w:ascii="Arial" w:hAnsi="Arial"/>
        </w:rPr>
        <w:t xml:space="preserve">;  (Д) </w:t>
      </w:r>
      <w:r>
        <w:rPr>
          <w:rFonts w:cs="Arial" w:ascii="Arial" w:hAnsi="Arial"/>
          <w:i/>
        </w:rPr>
        <w:t>футболка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Ответ: 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Задания на 5 баллов:</w:t>
      </w:r>
    </w:p>
    <w:p>
      <w:pPr>
        <w:pStyle w:val="Normal"/>
        <w:rPr/>
      </w:pPr>
      <w:r>
        <w:rPr/>
        <w:t>1.Запишите 20 глагольных форм по следующим указаниям. Затем, выделив в каждом глаголе  третью букву, вы сможете прочитать название романа М.Шолохова, по которому был снят фильм.</w:t>
      </w:r>
    </w:p>
    <w:p>
      <w:pPr>
        <w:pStyle w:val="Normal"/>
        <w:rPr/>
      </w:pPr>
      <w:r>
        <w:rPr/>
        <w:t>1) Спеть - повелит. ф., 2ое л., ед.ч.</w:t>
      </w:r>
    </w:p>
    <w:p>
      <w:pPr>
        <w:pStyle w:val="Normal"/>
        <w:rPr/>
      </w:pPr>
      <w:r>
        <w:rPr/>
        <w:t>2)Тянуть-1-е л., ед.ч., наст. вр.</w:t>
      </w:r>
    </w:p>
    <w:p>
      <w:pPr>
        <w:pStyle w:val="Normal"/>
        <w:rPr/>
      </w:pPr>
      <w:r>
        <w:rPr/>
        <w:t>3)Учить- 3-л, ед.ч., прош. вр.</w:t>
      </w:r>
    </w:p>
    <w:p>
      <w:pPr>
        <w:pStyle w:val="Normal"/>
        <w:rPr/>
      </w:pPr>
      <w:r>
        <w:rPr/>
        <w:t>4)Нести- 1-л., ед.ч., наст. вр.</w:t>
      </w:r>
    </w:p>
    <w:p>
      <w:pPr>
        <w:pStyle w:val="Normal"/>
        <w:rPr/>
      </w:pPr>
      <w:r>
        <w:rPr/>
        <w:t>5)Брать- 1-л., ед.ч., наст. вр.</w:t>
      </w:r>
    </w:p>
    <w:p>
      <w:pPr>
        <w:pStyle w:val="Normal"/>
        <w:rPr/>
      </w:pPr>
      <w:r>
        <w:rPr/>
        <w:t>6)Учить- 3-л., мн.ч., наст. вр.</w:t>
      </w:r>
    </w:p>
    <w:p>
      <w:pPr>
        <w:pStyle w:val="Normal"/>
        <w:rPr/>
      </w:pPr>
      <w:r>
        <w:rPr/>
        <w:t>7)Мазать- повел. ф., 2-ое л., ед.ч.</w:t>
      </w:r>
    </w:p>
    <w:p>
      <w:pPr>
        <w:pStyle w:val="Normal"/>
        <w:rPr/>
      </w:pPr>
      <w:r>
        <w:rPr/>
        <w:t>8)Брать- 3-е л., ед.ч., прош. вр.</w:t>
      </w:r>
    </w:p>
    <w:p>
      <w:pPr>
        <w:pStyle w:val="Normal"/>
        <w:rPr/>
      </w:pPr>
      <w:r>
        <w:rPr/>
        <w:t>9)Вести- 3-е л., мн.ч., прош. вр.</w:t>
      </w:r>
    </w:p>
    <w:p>
      <w:pPr>
        <w:pStyle w:val="Normal"/>
        <w:rPr/>
      </w:pPr>
      <w:r>
        <w:rPr/>
        <w:t>10) Сшить-3-е л., ед.ч., прош. вр.</w:t>
      </w:r>
    </w:p>
    <w:p>
      <w:pPr>
        <w:pStyle w:val="Normal"/>
        <w:rPr/>
      </w:pPr>
      <w:r>
        <w:rPr/>
        <w:t>11)Дать- 3-е л., ед.ч., буд. вр.</w:t>
      </w:r>
    </w:p>
    <w:p>
      <w:pPr>
        <w:pStyle w:val="Normal"/>
        <w:rPr/>
      </w:pPr>
      <w:r>
        <w:rPr/>
        <w:t>12)Ушить- 1-е л., ед.ч., буд. вр.</w:t>
      </w:r>
    </w:p>
    <w:p>
      <w:pPr>
        <w:pStyle w:val="Normal"/>
        <w:rPr/>
      </w:pPr>
      <w:r>
        <w:rPr/>
        <w:t>13) Везти- 1-е л., ед.ч., наст. вр.</w:t>
      </w:r>
    </w:p>
    <w:p>
      <w:pPr>
        <w:pStyle w:val="Normal"/>
        <w:rPr/>
      </w:pPr>
      <w:r>
        <w:rPr/>
        <w:t>14)Ждать- 3-е. л., ед.ч., прош. вр.</w:t>
      </w:r>
    </w:p>
    <w:p>
      <w:pPr>
        <w:pStyle w:val="Normal"/>
        <w:rPr/>
      </w:pPr>
      <w:r>
        <w:rPr/>
        <w:t>15) Варить- 1-е л., ед.ч., наст. вр.</w:t>
      </w:r>
    </w:p>
    <w:p>
      <w:pPr>
        <w:pStyle w:val="Normal"/>
        <w:rPr/>
      </w:pPr>
      <w:r>
        <w:rPr/>
        <w:t>16) Умыть- повел. ф., 2-е л.,ед.ч.</w:t>
      </w:r>
    </w:p>
    <w:p>
      <w:pPr>
        <w:pStyle w:val="Normal"/>
        <w:rPr/>
      </w:pPr>
      <w:r>
        <w:rPr/>
        <w:t>17)Сесть- 1-е л., ед.ч., буд.вр.</w:t>
      </w:r>
    </w:p>
    <w:p>
      <w:pPr>
        <w:pStyle w:val="Normal"/>
        <w:rPr/>
      </w:pPr>
      <w:r>
        <w:rPr/>
        <w:t>18) Спать- 3-е л., ед.ч., наст.вр.</w:t>
      </w:r>
    </w:p>
    <w:p>
      <w:pPr>
        <w:pStyle w:val="Normal"/>
        <w:rPr/>
      </w:pPr>
      <w:r>
        <w:rPr/>
        <w:t>19)Гнать- 1-е л., ед.ч., наст.вр.</w:t>
      </w:r>
    </w:p>
    <w:p>
      <w:pPr>
        <w:pStyle w:val="Normal"/>
        <w:rPr/>
      </w:pPr>
      <w:r>
        <w:rPr/>
        <w:t>20) Идти- 3-е л., мн.ч., наст.вр.</w:t>
      </w:r>
    </w:p>
    <w:p>
      <w:pPr>
        <w:pStyle w:val="Normal"/>
        <w:rPr/>
      </w:pPr>
      <w:r>
        <w:rPr/>
        <w:t>Ответ: «Они сражались за Родину.»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bookmarkStart w:id="1" w:name="__DdeLink__766_798498905"/>
      <w:bookmarkStart w:id="2" w:name="__DdeLink__766_798498905"/>
      <w:bookmarkEnd w:id="2"/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44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5e7086"/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Style15">
    <w:name w:val="Интернет-ссылка"/>
    <w:basedOn w:val="DefaultParagraphFont"/>
    <w:uiPriority w:val="99"/>
    <w:semiHidden/>
    <w:unhideWhenUsed/>
    <w:rsid w:val="00a263e3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link w:val="a5"/>
    <w:rsid w:val="005e708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Mangal"/>
      <w:sz w:val="24"/>
      <w:szCs w:val="24"/>
      <w:lang w:eastAsia="hi-IN" w:bidi="hi-I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rsid w:val="005e70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Содержимое таблицы"/>
    <w:basedOn w:val="Normal"/>
    <w:qFormat/>
    <w:rsid w:val="005e708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SimSun" w:cs="Mangal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80515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9495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451ab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pload.wikimedia.org/wikipedia/commons/thumb/5/55/Perseus_Metropolitan.jpg/300px-Perseus_Metropolitan.jpg" TargetMode="External"/><Relationship Id="rId3" Type="http://schemas.openxmlformats.org/officeDocument/2006/relationships/hyperlink" Target="http://upload.wikimedia.org/wikipedia/commons/thumb/7/7f/Mignard-Andromeda_and_Perseus.jpg/800px-Mignard-Andromeda_and_Perseus.jpg" TargetMode="External"/><Relationship Id="rId4" Type="http://schemas.openxmlformats.org/officeDocument/2006/relationships/hyperlink" Target="http://upload.wikimedia.org/wikipedia/commons/b/b6/Paul_Gustave_Dore_Andromeda.jpg" TargetMode="External"/><Relationship Id="rId5" Type="http://schemas.openxmlformats.org/officeDocument/2006/relationships/hyperlink" Target="http://liveinternet.ru/click?http://i010.radikal.ru/0912/1b/170372162436.gi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953CE-8E59-427B-BE40-612BB344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LibreOffice/5.1.6.2$Linux_x86 LibreOffice_project/10m0$Build-2</Application>
  <Pages>10</Pages>
  <Words>1302</Words>
  <Characters>7258</Characters>
  <CharactersWithSpaces>8711</CharactersWithSpaces>
  <Paragraphs>255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2015-02-16T07:33:00Z</dcterms:created>
  <dc:creator>Лена</dc:creator>
  <dc:description/>
  <dc:language>ru-RU</dc:language>
  <cp:lastModifiedBy/>
  <dcterms:modified xsi:type="dcterms:W3CDTF">2021-12-15T12:36:17Z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