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D7" w:rsidRPr="00F42F49" w:rsidRDefault="00F75E8C" w:rsidP="00F75E8C">
      <w:pPr>
        <w:spacing w:after="0" w:line="240" w:lineRule="auto"/>
        <w:ind w:hanging="170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920355" cy="5940425"/>
            <wp:effectExtent l="0" t="990600" r="0" b="9747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9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920355" cy="5940425"/>
                    </a:xfrm>
                    <a:prstGeom prst="rect">
                      <a:avLst/>
                    </a:prstGeom>
                  </pic:spPr>
                </pic:pic>
              </a:graphicData>
            </a:graphic>
          </wp:inline>
        </w:drawing>
      </w:r>
      <w:bookmarkStart w:id="0" w:name="_GoBack"/>
      <w:bookmarkEnd w:id="0"/>
    </w:p>
    <w:p w:rsidR="005467D7" w:rsidRPr="00800D88" w:rsidRDefault="005467D7" w:rsidP="00800D88">
      <w:pPr>
        <w:spacing w:after="0" w:line="240" w:lineRule="auto"/>
        <w:rPr>
          <w:rFonts w:ascii="Times New Roman" w:hAnsi="Times New Roman" w:cs="Times New Roman"/>
          <w:sz w:val="18"/>
          <w:szCs w:val="18"/>
        </w:rPr>
        <w:sectPr w:rsidR="005467D7" w:rsidRPr="00800D88" w:rsidSect="005467D7">
          <w:pgSz w:w="11906" w:h="16838"/>
          <w:pgMar w:top="709" w:right="850" w:bottom="568" w:left="1701" w:header="708" w:footer="708" w:gutter="0"/>
          <w:cols w:space="708"/>
          <w:docGrid w:linePitch="360"/>
        </w:sectPr>
      </w:pPr>
    </w:p>
    <w:p w:rsidR="005467D7" w:rsidRPr="00800D88" w:rsidRDefault="005467D7" w:rsidP="00800D88">
      <w:pPr>
        <w:spacing w:after="0" w:line="240" w:lineRule="auto"/>
        <w:jc w:val="center"/>
        <w:rPr>
          <w:rFonts w:ascii="Times New Roman" w:hAnsi="Times New Roman" w:cs="Times New Roman"/>
          <w:b/>
          <w:sz w:val="18"/>
          <w:szCs w:val="18"/>
        </w:rPr>
      </w:pPr>
      <w:r w:rsidRPr="00800D88">
        <w:rPr>
          <w:rFonts w:ascii="Times New Roman" w:hAnsi="Times New Roman" w:cs="Times New Roman"/>
          <w:b/>
          <w:sz w:val="18"/>
          <w:szCs w:val="18"/>
        </w:rPr>
        <w:lastRenderedPageBreak/>
        <w:t>Пояснительная записка</w:t>
      </w:r>
    </w:p>
    <w:p w:rsidR="00C52E34" w:rsidRPr="00800D88" w:rsidRDefault="00C52E34" w:rsidP="00800D88">
      <w:pPr>
        <w:spacing w:after="0" w:line="240" w:lineRule="auto"/>
        <w:rPr>
          <w:rFonts w:ascii="Times New Roman" w:hAnsi="Times New Roman" w:cs="Times New Roman"/>
          <w:sz w:val="18"/>
          <w:szCs w:val="18"/>
        </w:rPr>
      </w:pPr>
    </w:p>
    <w:p w:rsidR="00C52E34" w:rsidRPr="00F42F49" w:rsidRDefault="00C52E34" w:rsidP="00800D88">
      <w:pPr>
        <w:spacing w:after="0" w:line="240" w:lineRule="auto"/>
        <w:rPr>
          <w:rFonts w:ascii="Times New Roman" w:hAnsi="Times New Roman" w:cs="Times New Roman"/>
          <w:sz w:val="20"/>
          <w:szCs w:val="20"/>
        </w:rPr>
      </w:pPr>
      <w:r w:rsidRPr="00F42F49">
        <w:rPr>
          <w:rFonts w:ascii="Times New Roman" w:hAnsi="Times New Roman" w:cs="Times New Roman"/>
          <w:sz w:val="20"/>
          <w:szCs w:val="20"/>
        </w:rPr>
        <w:t xml:space="preserve">Настоящая рабочая программа по биологии для обучающихся </w:t>
      </w:r>
      <w:r w:rsidR="00033259" w:rsidRPr="00F42F49">
        <w:rPr>
          <w:rFonts w:ascii="Times New Roman" w:hAnsi="Times New Roman" w:cs="Times New Roman"/>
          <w:sz w:val="20"/>
          <w:szCs w:val="20"/>
        </w:rPr>
        <w:t>6</w:t>
      </w:r>
      <w:r w:rsidRPr="00F42F49">
        <w:rPr>
          <w:rFonts w:ascii="Times New Roman" w:hAnsi="Times New Roman" w:cs="Times New Roman"/>
          <w:sz w:val="20"/>
          <w:szCs w:val="20"/>
        </w:rPr>
        <w:t>-ого класса составлена на основе:</w:t>
      </w:r>
    </w:p>
    <w:p w:rsidR="00800D88" w:rsidRPr="00F42F49" w:rsidRDefault="00800D88" w:rsidP="00800D88">
      <w:pPr>
        <w:numPr>
          <w:ilvl w:val="0"/>
          <w:numId w:val="43"/>
        </w:numPr>
        <w:spacing w:after="0" w:line="240" w:lineRule="auto"/>
        <w:ind w:left="0"/>
        <w:jc w:val="both"/>
        <w:rPr>
          <w:rFonts w:ascii="Times New Roman" w:hAnsi="Times New Roman" w:cs="Times New Roman"/>
          <w:sz w:val="20"/>
          <w:szCs w:val="20"/>
        </w:rPr>
      </w:pPr>
      <w:r w:rsidRPr="00F42F49">
        <w:rPr>
          <w:rFonts w:ascii="Times New Roman" w:hAnsi="Times New Roman" w:cs="Times New Roman"/>
          <w:sz w:val="20"/>
          <w:szCs w:val="20"/>
        </w:rPr>
        <w:t>Федеральный закон от 29.12.2012 № 273-ФЗ «Об образовании в Российской Федерации»;</w:t>
      </w:r>
    </w:p>
    <w:p w:rsidR="00800D88" w:rsidRPr="00F42F49" w:rsidRDefault="00800D88" w:rsidP="00800D88">
      <w:pPr>
        <w:numPr>
          <w:ilvl w:val="0"/>
          <w:numId w:val="43"/>
        </w:numPr>
        <w:spacing w:after="0" w:line="240" w:lineRule="auto"/>
        <w:ind w:left="0"/>
        <w:jc w:val="both"/>
        <w:rPr>
          <w:rFonts w:ascii="Times New Roman" w:hAnsi="Times New Roman" w:cs="Times New Roman"/>
          <w:sz w:val="20"/>
          <w:szCs w:val="20"/>
        </w:rPr>
      </w:pPr>
      <w:r w:rsidRPr="00F42F49">
        <w:rPr>
          <w:rFonts w:ascii="Times New Roman" w:hAnsi="Times New Roman" w:cs="Times New Roman"/>
          <w:sz w:val="20"/>
          <w:szCs w:val="20"/>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800D88" w:rsidRPr="00F42F49" w:rsidRDefault="00800D88" w:rsidP="00800D88">
      <w:pPr>
        <w:numPr>
          <w:ilvl w:val="0"/>
          <w:numId w:val="43"/>
        </w:numPr>
        <w:spacing w:after="0" w:line="240" w:lineRule="auto"/>
        <w:ind w:left="0"/>
        <w:jc w:val="both"/>
        <w:rPr>
          <w:rFonts w:ascii="Times New Roman" w:hAnsi="Times New Roman" w:cs="Times New Roman"/>
          <w:sz w:val="20"/>
          <w:szCs w:val="20"/>
        </w:rPr>
      </w:pPr>
      <w:r w:rsidRPr="00F42F49">
        <w:rPr>
          <w:rFonts w:ascii="Times New Roman" w:hAnsi="Times New Roman" w:cs="Times New Roman"/>
          <w:sz w:val="20"/>
          <w:szCs w:val="20"/>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00D88" w:rsidRPr="00F42F49" w:rsidRDefault="00800D88" w:rsidP="00800D88">
      <w:pPr>
        <w:numPr>
          <w:ilvl w:val="0"/>
          <w:numId w:val="43"/>
        </w:numPr>
        <w:spacing w:after="0" w:line="240" w:lineRule="auto"/>
        <w:ind w:left="0"/>
        <w:jc w:val="both"/>
        <w:rPr>
          <w:rFonts w:ascii="Times New Roman" w:hAnsi="Times New Roman" w:cs="Times New Roman"/>
          <w:sz w:val="20"/>
          <w:szCs w:val="20"/>
        </w:rPr>
      </w:pPr>
      <w:r w:rsidRPr="00F42F49">
        <w:rPr>
          <w:rFonts w:ascii="Times New Roman" w:hAnsi="Times New Roman" w:cs="Times New Roman"/>
          <w:sz w:val="20"/>
          <w:szCs w:val="20"/>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00D88" w:rsidRPr="00F42F49" w:rsidRDefault="00800D88" w:rsidP="00800D88">
      <w:pPr>
        <w:numPr>
          <w:ilvl w:val="0"/>
          <w:numId w:val="43"/>
        </w:numPr>
        <w:spacing w:after="0" w:line="240" w:lineRule="auto"/>
        <w:ind w:left="0"/>
        <w:jc w:val="both"/>
        <w:rPr>
          <w:rFonts w:ascii="Times New Roman" w:hAnsi="Times New Roman" w:cs="Times New Roman"/>
          <w:sz w:val="20"/>
          <w:szCs w:val="20"/>
        </w:rPr>
      </w:pPr>
      <w:r w:rsidRPr="00F42F49">
        <w:rPr>
          <w:rFonts w:ascii="Times New Roman" w:hAnsi="Times New Roman" w:cs="Times New Roman"/>
          <w:sz w:val="20"/>
          <w:szCs w:val="20"/>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00D88" w:rsidRPr="00F42F49" w:rsidRDefault="00800D88" w:rsidP="00800D88">
      <w:pPr>
        <w:numPr>
          <w:ilvl w:val="0"/>
          <w:numId w:val="43"/>
        </w:numPr>
        <w:spacing w:after="0" w:line="240" w:lineRule="auto"/>
        <w:ind w:left="0"/>
        <w:jc w:val="both"/>
        <w:rPr>
          <w:rFonts w:ascii="Times New Roman" w:hAnsi="Times New Roman" w:cs="Times New Roman"/>
          <w:sz w:val="20"/>
          <w:szCs w:val="20"/>
        </w:rPr>
      </w:pPr>
      <w:r w:rsidRPr="00F42F49">
        <w:rPr>
          <w:rFonts w:ascii="Times New Roman" w:hAnsi="Times New Roman" w:cs="Times New Roman"/>
          <w:sz w:val="20"/>
          <w:szCs w:val="20"/>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00D88" w:rsidRPr="00F42F49" w:rsidRDefault="00800D88" w:rsidP="00800D88">
      <w:pPr>
        <w:pStyle w:val="a6"/>
        <w:numPr>
          <w:ilvl w:val="0"/>
          <w:numId w:val="43"/>
        </w:numPr>
        <w:tabs>
          <w:tab w:val="left" w:pos="1134"/>
          <w:tab w:val="left" w:pos="1276"/>
        </w:tabs>
        <w:ind w:left="0"/>
        <w:jc w:val="both"/>
        <w:rPr>
          <w:sz w:val="20"/>
          <w:szCs w:val="20"/>
        </w:rPr>
      </w:pPr>
      <w:r w:rsidRPr="00F42F49">
        <w:rPr>
          <w:sz w:val="20"/>
          <w:szCs w:val="20"/>
        </w:rPr>
        <w:t>Устав образовательного учреждения МБОУ СОШ № 5 г. о. Королёв;</w:t>
      </w:r>
    </w:p>
    <w:p w:rsidR="00800D88" w:rsidRPr="00F42F49" w:rsidRDefault="00800D88" w:rsidP="00800D88">
      <w:pPr>
        <w:pStyle w:val="a6"/>
        <w:numPr>
          <w:ilvl w:val="0"/>
          <w:numId w:val="43"/>
        </w:numPr>
        <w:tabs>
          <w:tab w:val="left" w:pos="1134"/>
          <w:tab w:val="left" w:pos="1276"/>
        </w:tabs>
        <w:ind w:left="0"/>
        <w:jc w:val="both"/>
        <w:rPr>
          <w:sz w:val="20"/>
          <w:szCs w:val="20"/>
        </w:rPr>
      </w:pPr>
      <w:r w:rsidRPr="00F42F49">
        <w:rPr>
          <w:sz w:val="20"/>
          <w:szCs w:val="20"/>
        </w:rPr>
        <w:t>Основная образовательная программа основного общего образования МБОУ СОШ № 5;</w:t>
      </w:r>
    </w:p>
    <w:p w:rsidR="00800D88" w:rsidRPr="00F42F49" w:rsidRDefault="00800D88" w:rsidP="00800D88">
      <w:pPr>
        <w:pStyle w:val="a6"/>
        <w:widowControl w:val="0"/>
        <w:numPr>
          <w:ilvl w:val="0"/>
          <w:numId w:val="43"/>
        </w:numPr>
        <w:tabs>
          <w:tab w:val="left" w:pos="1134"/>
          <w:tab w:val="left" w:pos="1276"/>
        </w:tabs>
        <w:autoSpaceDE w:val="0"/>
        <w:autoSpaceDN w:val="0"/>
        <w:adjustRightInd w:val="0"/>
        <w:ind w:left="0"/>
        <w:jc w:val="both"/>
        <w:rPr>
          <w:sz w:val="20"/>
          <w:szCs w:val="20"/>
        </w:rPr>
      </w:pPr>
      <w:r w:rsidRPr="00F42F49">
        <w:rPr>
          <w:sz w:val="20"/>
          <w:szCs w:val="20"/>
        </w:rPr>
        <w:t>Положение о рабочей программе, разработанного в МБОУ СОШ № 5 г. о. Королёв;</w:t>
      </w:r>
    </w:p>
    <w:p w:rsidR="00800D88" w:rsidRPr="00F42F49" w:rsidRDefault="00800D88" w:rsidP="00800D88">
      <w:pPr>
        <w:pStyle w:val="a6"/>
        <w:widowControl w:val="0"/>
        <w:numPr>
          <w:ilvl w:val="0"/>
          <w:numId w:val="43"/>
        </w:numPr>
        <w:tabs>
          <w:tab w:val="left" w:pos="1134"/>
          <w:tab w:val="left" w:pos="1276"/>
        </w:tabs>
        <w:autoSpaceDE w:val="0"/>
        <w:autoSpaceDN w:val="0"/>
        <w:adjustRightInd w:val="0"/>
        <w:ind w:left="0"/>
        <w:jc w:val="both"/>
        <w:rPr>
          <w:sz w:val="20"/>
          <w:szCs w:val="20"/>
        </w:rPr>
      </w:pPr>
      <w:r w:rsidRPr="00F42F49">
        <w:rPr>
          <w:sz w:val="20"/>
          <w:szCs w:val="20"/>
        </w:rPr>
        <w:t>Учебный план МБОУ СОШ № 5 г. на 2021-2022 учебный год.</w:t>
      </w:r>
    </w:p>
    <w:p w:rsidR="00C52E34" w:rsidRPr="00F42F49" w:rsidRDefault="00C52E34" w:rsidP="00800D88">
      <w:pPr>
        <w:pStyle w:val="a6"/>
        <w:numPr>
          <w:ilvl w:val="0"/>
          <w:numId w:val="41"/>
        </w:numPr>
        <w:ind w:left="0" w:hanging="349"/>
        <w:rPr>
          <w:sz w:val="20"/>
          <w:szCs w:val="20"/>
        </w:rPr>
      </w:pPr>
      <w:r w:rsidRPr="00F42F49">
        <w:rPr>
          <w:sz w:val="20"/>
          <w:szCs w:val="20"/>
        </w:rPr>
        <w:t>УМК - « Биология » 5-9 класс Предметная линия учебников " Линия жизни ". В.В.Пасечник, Г.Г. Швецов, Г.С. Калинова. Просвещение, 2018</w:t>
      </w:r>
    </w:p>
    <w:p w:rsidR="00C52E34" w:rsidRPr="00F42F49" w:rsidRDefault="00C52E34" w:rsidP="00800D88">
      <w:pPr>
        <w:pStyle w:val="a6"/>
        <w:widowControl w:val="0"/>
        <w:numPr>
          <w:ilvl w:val="0"/>
          <w:numId w:val="41"/>
        </w:numPr>
        <w:autoSpaceDE w:val="0"/>
        <w:autoSpaceDN w:val="0"/>
        <w:adjustRightInd w:val="0"/>
        <w:ind w:left="0" w:hanging="349"/>
        <w:rPr>
          <w:sz w:val="20"/>
          <w:szCs w:val="20"/>
        </w:rPr>
      </w:pPr>
      <w:r w:rsidRPr="00F42F49">
        <w:rPr>
          <w:sz w:val="20"/>
          <w:szCs w:val="20"/>
        </w:rPr>
        <w:t xml:space="preserve">Рабочая программа ориентирована на использование учебника  - </w:t>
      </w:r>
      <w:r w:rsidRPr="00F42F49">
        <w:rPr>
          <w:iCs/>
          <w:sz w:val="20"/>
          <w:szCs w:val="20"/>
        </w:rPr>
        <w:t>Пасечник В.В</w:t>
      </w:r>
      <w:r w:rsidRPr="00F42F49">
        <w:rPr>
          <w:sz w:val="20"/>
          <w:szCs w:val="20"/>
        </w:rPr>
        <w:t>., Суматохин С.В., Калинова Г.С., Гапонюк З.Г.  Биология 5-6 классы: учебник. — М.: Просвещение, 2019 г.</w:t>
      </w:r>
    </w:p>
    <w:p w:rsidR="00C52E34" w:rsidRPr="00F42F49" w:rsidRDefault="00C52E34" w:rsidP="00033259">
      <w:pPr>
        <w:pStyle w:val="a6"/>
        <w:widowControl w:val="0"/>
        <w:autoSpaceDE w:val="0"/>
        <w:autoSpaceDN w:val="0"/>
        <w:adjustRightInd w:val="0"/>
        <w:ind w:left="426"/>
        <w:rPr>
          <w:sz w:val="20"/>
          <w:szCs w:val="20"/>
        </w:rPr>
      </w:pPr>
    </w:p>
    <w:p w:rsidR="00F60983" w:rsidRPr="00F42F49" w:rsidRDefault="00F60983" w:rsidP="009673C2">
      <w:pPr>
        <w:spacing w:after="0" w:line="240" w:lineRule="auto"/>
        <w:ind w:firstLine="426"/>
        <w:rPr>
          <w:rFonts w:ascii="Times New Roman" w:hAnsi="Times New Roman" w:cs="Times New Roman"/>
          <w:i/>
          <w:sz w:val="20"/>
          <w:szCs w:val="20"/>
        </w:rPr>
      </w:pPr>
      <w:r w:rsidRPr="00F42F49">
        <w:rPr>
          <w:rFonts w:ascii="Times New Roman" w:hAnsi="Times New Roman" w:cs="Times New Roman"/>
          <w:sz w:val="20"/>
          <w:szCs w:val="20"/>
        </w:rPr>
        <w:t>Назначение предмета «Биология» в основной школе состоит в том, чтобыобеспечить формирование универсальных учебных действий, о</w:t>
      </w:r>
      <w:r w:rsidRPr="00F42F49">
        <w:rPr>
          <w:rFonts w:ascii="Times New Roman" w:hAnsi="Times New Roman" w:cs="Times New Roman"/>
          <w:i/>
          <w:sz w:val="20"/>
          <w:szCs w:val="20"/>
        </w:rPr>
        <w:t>беспечивающих развитие познавательной, коммуникативной, регулятивной, ИКТ компетенций.</w:t>
      </w:r>
    </w:p>
    <w:p w:rsidR="00F60983" w:rsidRPr="00AC61B9" w:rsidRDefault="00F60983" w:rsidP="009673C2">
      <w:pPr>
        <w:spacing w:after="0" w:line="240" w:lineRule="auto"/>
        <w:ind w:firstLine="426"/>
        <w:rPr>
          <w:rFonts w:ascii="Times New Roman" w:hAnsi="Times New Roman" w:cs="Times New Roman"/>
          <w:sz w:val="20"/>
          <w:szCs w:val="20"/>
        </w:rPr>
      </w:pPr>
      <w:r w:rsidRPr="00F42F49">
        <w:rPr>
          <w:rFonts w:ascii="Times New Roman" w:hAnsi="Times New Roman" w:cs="Times New Roman"/>
          <w:b/>
          <w:sz w:val="20"/>
          <w:szCs w:val="20"/>
        </w:rPr>
        <w:t>Цели</w:t>
      </w:r>
      <w:r w:rsidRPr="00F42F49">
        <w:rPr>
          <w:rFonts w:ascii="Times New Roman" w:hAnsi="Times New Roman" w:cs="Times New Roman"/>
          <w:sz w:val="20"/>
          <w:szCs w:val="20"/>
        </w:rPr>
        <w:t xml:space="preserve"> биологического образования в основной</w:t>
      </w:r>
      <w:r w:rsidRPr="00AC61B9">
        <w:rPr>
          <w:rFonts w:ascii="Times New Roman" w:hAnsi="Times New Roman" w:cs="Times New Roman"/>
          <w:sz w:val="20"/>
          <w:szCs w:val="20"/>
        </w:rPr>
        <w:t xml:space="preserve">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предметной программы.</w:t>
      </w:r>
    </w:p>
    <w:p w:rsidR="00F60983" w:rsidRPr="00AC61B9" w:rsidRDefault="00F60983" w:rsidP="009673C2">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Глобальными целями биологическогообразования являются:</w:t>
      </w:r>
    </w:p>
    <w:p w:rsidR="00F60983" w:rsidRPr="00AC61B9" w:rsidRDefault="00F60983" w:rsidP="009673C2">
      <w:pPr>
        <w:pStyle w:val="a6"/>
        <w:numPr>
          <w:ilvl w:val="0"/>
          <w:numId w:val="18"/>
        </w:numPr>
        <w:ind w:left="426"/>
        <w:rPr>
          <w:sz w:val="20"/>
          <w:szCs w:val="20"/>
        </w:rPr>
      </w:pPr>
      <w:r w:rsidRPr="00AC61B9">
        <w:rPr>
          <w:sz w:val="20"/>
          <w:szCs w:val="20"/>
        </w:rPr>
        <w:t>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F60983" w:rsidRPr="00AC61B9" w:rsidRDefault="00F60983" w:rsidP="009673C2">
      <w:pPr>
        <w:pStyle w:val="a6"/>
        <w:numPr>
          <w:ilvl w:val="0"/>
          <w:numId w:val="18"/>
        </w:numPr>
        <w:ind w:left="426"/>
        <w:rPr>
          <w:sz w:val="20"/>
          <w:szCs w:val="20"/>
        </w:rPr>
      </w:pPr>
      <w:r w:rsidRPr="00AC61B9">
        <w:rPr>
          <w:sz w:val="20"/>
          <w:szCs w:val="20"/>
        </w:rPr>
        <w:t>приобщение к познавательной культуре как системе познавательных (научных) ценностей, накопленных обществом в сфере биологической науки.</w:t>
      </w:r>
    </w:p>
    <w:p w:rsidR="00F60983" w:rsidRPr="00AC61B9" w:rsidRDefault="00F60983" w:rsidP="009673C2">
      <w:pPr>
        <w:pStyle w:val="a6"/>
        <w:numPr>
          <w:ilvl w:val="0"/>
          <w:numId w:val="18"/>
        </w:numPr>
        <w:ind w:left="426"/>
        <w:rPr>
          <w:sz w:val="20"/>
          <w:szCs w:val="20"/>
        </w:rPr>
      </w:pPr>
      <w:r w:rsidRPr="00AC61B9">
        <w:rPr>
          <w:sz w:val="20"/>
          <w:szCs w:val="20"/>
        </w:rPr>
        <w:t>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F60983" w:rsidRPr="00AC61B9" w:rsidRDefault="00F60983" w:rsidP="009673C2">
      <w:pPr>
        <w:pStyle w:val="a6"/>
        <w:numPr>
          <w:ilvl w:val="0"/>
          <w:numId w:val="18"/>
        </w:numPr>
        <w:ind w:left="426"/>
        <w:rPr>
          <w:sz w:val="20"/>
          <w:szCs w:val="20"/>
        </w:rPr>
      </w:pPr>
      <w:r w:rsidRPr="00AC61B9">
        <w:rPr>
          <w:sz w:val="20"/>
          <w:szCs w:val="20"/>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F60983" w:rsidRPr="00AC61B9" w:rsidRDefault="00F60983" w:rsidP="009673C2">
      <w:pPr>
        <w:pStyle w:val="a6"/>
        <w:numPr>
          <w:ilvl w:val="0"/>
          <w:numId w:val="18"/>
        </w:numPr>
        <w:ind w:left="426"/>
        <w:rPr>
          <w:sz w:val="20"/>
          <w:szCs w:val="20"/>
        </w:rPr>
      </w:pPr>
      <w:r w:rsidRPr="00AC61B9">
        <w:rPr>
          <w:sz w:val="20"/>
          <w:szCs w:val="20"/>
        </w:rPr>
        <w:t>овладение ключевыми компетентностями: учебно-познавательными, информационными, ценностно-смысловыми, коммуникативными;</w:t>
      </w:r>
    </w:p>
    <w:p w:rsidR="00F60983" w:rsidRPr="00AC61B9" w:rsidRDefault="00F60983" w:rsidP="009673C2">
      <w:pPr>
        <w:pStyle w:val="a6"/>
        <w:numPr>
          <w:ilvl w:val="0"/>
          <w:numId w:val="18"/>
        </w:numPr>
        <w:ind w:left="426"/>
        <w:rPr>
          <w:sz w:val="20"/>
          <w:szCs w:val="20"/>
        </w:rPr>
      </w:pPr>
      <w:r w:rsidRPr="00AC61B9">
        <w:rPr>
          <w:sz w:val="20"/>
          <w:szCs w:val="20"/>
        </w:rPr>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467D7" w:rsidRPr="00AC61B9" w:rsidRDefault="005467D7" w:rsidP="009A06EB">
      <w:pPr>
        <w:spacing w:after="0" w:line="240" w:lineRule="auto"/>
        <w:ind w:firstLine="426"/>
        <w:outlineLvl w:val="1"/>
        <w:rPr>
          <w:rFonts w:ascii="Times New Roman" w:hAnsi="Times New Roman" w:cs="Times New Roman"/>
          <w:b/>
          <w:sz w:val="20"/>
          <w:szCs w:val="20"/>
        </w:rPr>
      </w:pPr>
      <w:r w:rsidRPr="00AC61B9">
        <w:rPr>
          <w:rFonts w:ascii="Times New Roman" w:hAnsi="Times New Roman" w:cs="Times New Roman"/>
          <w:b/>
          <w:sz w:val="20"/>
          <w:szCs w:val="20"/>
        </w:rPr>
        <w:t>Цель Программы:</w:t>
      </w:r>
    </w:p>
    <w:p w:rsidR="009A06EB" w:rsidRPr="00AC61B9" w:rsidRDefault="009A06EB" w:rsidP="009A06EB">
      <w:pPr>
        <w:spacing w:after="0" w:line="240" w:lineRule="auto"/>
        <w:ind w:firstLine="426"/>
        <w:jc w:val="both"/>
        <w:rPr>
          <w:rFonts w:ascii="Times New Roman" w:hAnsi="Times New Roman" w:cs="Times New Roman"/>
          <w:sz w:val="20"/>
          <w:szCs w:val="20"/>
        </w:rPr>
      </w:pPr>
      <w:r w:rsidRPr="00AC61B9">
        <w:rPr>
          <w:rFonts w:ascii="Times New Roman" w:hAnsi="Times New Roman" w:cs="Times New Roman"/>
          <w:color w:val="FF0000"/>
          <w:sz w:val="20"/>
          <w:szCs w:val="20"/>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5467D7" w:rsidRPr="00AC61B9" w:rsidRDefault="005467D7" w:rsidP="005467D7">
      <w:pPr>
        <w:spacing w:after="0" w:line="240" w:lineRule="auto"/>
        <w:ind w:firstLine="426"/>
        <w:outlineLvl w:val="1"/>
        <w:rPr>
          <w:rFonts w:ascii="Times New Roman" w:hAnsi="Times New Roman" w:cs="Times New Roman"/>
          <w:b/>
          <w:sz w:val="20"/>
          <w:szCs w:val="20"/>
        </w:rPr>
      </w:pPr>
      <w:r w:rsidRPr="00AC61B9">
        <w:rPr>
          <w:rFonts w:ascii="Times New Roman" w:hAnsi="Times New Roman" w:cs="Times New Roman"/>
          <w:b/>
          <w:sz w:val="20"/>
          <w:szCs w:val="20"/>
        </w:rPr>
        <w:t>Задачи:</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1. Развитие системы повышения качества образования в условиях реализации федеральных государственных образовательных стандартов (далее - ФГОС)</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2. Формирование у обучающихся потребности в обучении и развитии</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3. Развитие системы организации воспитательной деятельности</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4. Совершенствование практики использования здоровьеформирующих образовательных технологий.</w:t>
      </w:r>
    </w:p>
    <w:p w:rsidR="005467D7" w:rsidRPr="00AC61B9" w:rsidRDefault="005467D7" w:rsidP="005467D7">
      <w:pPr>
        <w:spacing w:after="0" w:line="240" w:lineRule="auto"/>
        <w:ind w:firstLine="426"/>
        <w:outlineLvl w:val="0"/>
        <w:rPr>
          <w:rFonts w:ascii="Times New Roman" w:hAnsi="Times New Roman" w:cs="Times New Roman"/>
          <w:sz w:val="20"/>
          <w:szCs w:val="20"/>
        </w:rPr>
      </w:pPr>
      <w:r w:rsidRPr="00AC61B9">
        <w:rPr>
          <w:rFonts w:ascii="Times New Roman" w:hAnsi="Times New Roman" w:cs="Times New Roman"/>
          <w:sz w:val="20"/>
          <w:szCs w:val="20"/>
        </w:rPr>
        <w:t>5. Содействие развитию комфортной образовательной среды</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b/>
          <w:sz w:val="20"/>
          <w:szCs w:val="20"/>
        </w:rPr>
        <w:t>Цель курса</w:t>
      </w:r>
      <w:r w:rsidRPr="00AC61B9">
        <w:rPr>
          <w:rFonts w:ascii="Times New Roman" w:hAnsi="Times New Roman" w:cs="Times New Roman"/>
          <w:sz w:val="20"/>
          <w:szCs w:val="20"/>
        </w:rPr>
        <w:t>: познакомить учащихся со  строением, жизнедеятельностью и многообразием и классификцией покрытосеменных растений</w:t>
      </w:r>
    </w:p>
    <w:p w:rsidR="005467D7" w:rsidRPr="00AC61B9" w:rsidRDefault="005467D7" w:rsidP="005467D7">
      <w:pPr>
        <w:spacing w:after="0" w:line="240" w:lineRule="auto"/>
        <w:ind w:firstLine="426"/>
        <w:rPr>
          <w:rFonts w:ascii="Times New Roman" w:hAnsi="Times New Roman" w:cs="Times New Roman"/>
          <w:b/>
          <w:sz w:val="20"/>
          <w:szCs w:val="20"/>
        </w:rPr>
      </w:pPr>
      <w:r w:rsidRPr="00AC61B9">
        <w:rPr>
          <w:rFonts w:ascii="Times New Roman" w:hAnsi="Times New Roman" w:cs="Times New Roman"/>
          <w:b/>
          <w:sz w:val="20"/>
          <w:szCs w:val="20"/>
        </w:rPr>
        <w:t>Задачи курса:</w:t>
      </w:r>
    </w:p>
    <w:p w:rsidR="005467D7" w:rsidRPr="00AC61B9" w:rsidRDefault="005467D7" w:rsidP="005467D7">
      <w:pPr>
        <w:pStyle w:val="a6"/>
        <w:numPr>
          <w:ilvl w:val="0"/>
          <w:numId w:val="11"/>
        </w:numPr>
        <w:ind w:left="0" w:firstLine="426"/>
        <w:rPr>
          <w:sz w:val="20"/>
          <w:szCs w:val="20"/>
        </w:rPr>
      </w:pPr>
      <w:r w:rsidRPr="00AC61B9">
        <w:rPr>
          <w:sz w:val="20"/>
          <w:szCs w:val="20"/>
        </w:rPr>
        <w:t>Освоение знаний о строении,  жизнедеятельности и средообразующей роли растений, о методах познания растительного организма.</w:t>
      </w:r>
    </w:p>
    <w:p w:rsidR="005467D7" w:rsidRPr="00AC61B9" w:rsidRDefault="005467D7" w:rsidP="005467D7">
      <w:pPr>
        <w:pStyle w:val="a6"/>
        <w:numPr>
          <w:ilvl w:val="0"/>
          <w:numId w:val="11"/>
        </w:numPr>
        <w:ind w:left="0" w:firstLine="426"/>
        <w:rPr>
          <w:sz w:val="20"/>
          <w:szCs w:val="20"/>
        </w:rPr>
      </w:pPr>
      <w:r w:rsidRPr="00AC61B9">
        <w:rPr>
          <w:sz w:val="20"/>
          <w:szCs w:val="20"/>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467D7" w:rsidRPr="00AC61B9" w:rsidRDefault="005467D7" w:rsidP="005467D7">
      <w:pPr>
        <w:pStyle w:val="a6"/>
        <w:numPr>
          <w:ilvl w:val="0"/>
          <w:numId w:val="11"/>
        </w:numPr>
        <w:ind w:left="0" w:firstLine="426"/>
        <w:rPr>
          <w:sz w:val="20"/>
          <w:szCs w:val="20"/>
        </w:rPr>
      </w:pPr>
      <w:r w:rsidRPr="00AC61B9">
        <w:rPr>
          <w:sz w:val="20"/>
          <w:szCs w:val="2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467D7" w:rsidRPr="00AC61B9" w:rsidRDefault="005467D7" w:rsidP="005467D7">
      <w:pPr>
        <w:pStyle w:val="a6"/>
        <w:numPr>
          <w:ilvl w:val="0"/>
          <w:numId w:val="11"/>
        </w:numPr>
        <w:ind w:left="0" w:firstLine="426"/>
        <w:rPr>
          <w:sz w:val="20"/>
          <w:szCs w:val="20"/>
        </w:rPr>
      </w:pPr>
      <w:r w:rsidRPr="00AC61B9">
        <w:rPr>
          <w:sz w:val="20"/>
          <w:szCs w:val="20"/>
        </w:rPr>
        <w:t>Воспитание позитивного ценностного отношения к живой природе,     культуры поведения в природе;</w:t>
      </w:r>
    </w:p>
    <w:p w:rsidR="005467D7" w:rsidRPr="00AC61B9" w:rsidRDefault="005467D7" w:rsidP="005467D7">
      <w:pPr>
        <w:pStyle w:val="a6"/>
        <w:numPr>
          <w:ilvl w:val="0"/>
          <w:numId w:val="11"/>
        </w:numPr>
        <w:ind w:left="0" w:firstLine="426"/>
        <w:rPr>
          <w:sz w:val="20"/>
          <w:szCs w:val="20"/>
        </w:rPr>
      </w:pPr>
      <w:r w:rsidRPr="00AC61B9">
        <w:rPr>
          <w:sz w:val="20"/>
          <w:szCs w:val="20"/>
        </w:rPr>
        <w:t>Использование приобретенных знаний и умений в повседневной жизни для ухода за растениями,   оценки последствий своей деятельности по отношению к природной среде, собственному организму, здоровью других людей;  соблюдение правил поведения в окружающей среде.</w:t>
      </w:r>
    </w:p>
    <w:p w:rsidR="009A06EB" w:rsidRPr="00AC61B9" w:rsidRDefault="009A06EB" w:rsidP="009A06EB">
      <w:pPr>
        <w:spacing w:after="0" w:line="240" w:lineRule="auto"/>
        <w:ind w:firstLine="426"/>
        <w:rPr>
          <w:rFonts w:ascii="Times New Roman" w:hAnsi="Times New Roman" w:cs="Times New Roman"/>
          <w:color w:val="FF0000"/>
          <w:sz w:val="20"/>
          <w:szCs w:val="20"/>
        </w:rPr>
      </w:pPr>
      <w:r w:rsidRPr="00AC61B9">
        <w:rPr>
          <w:rFonts w:ascii="Times New Roman" w:hAnsi="Times New Roman" w:cs="Times New Roman"/>
          <w:color w:val="FF0000"/>
          <w:spacing w:val="-7"/>
          <w:sz w:val="20"/>
          <w:szCs w:val="20"/>
        </w:rPr>
        <w:t>В рабочей программе нашел отражение краеведческий компонент. Учащиеся должны знать о регионе, в котором живут. Иметь представление о природе и истории своего родного края.</w:t>
      </w:r>
    </w:p>
    <w:p w:rsidR="009673C2" w:rsidRPr="00AC61B9" w:rsidRDefault="009673C2" w:rsidP="009A06EB">
      <w:pPr>
        <w:pStyle w:val="a6"/>
        <w:ind w:left="0" w:firstLine="426"/>
        <w:rPr>
          <w:sz w:val="20"/>
          <w:szCs w:val="20"/>
        </w:rPr>
      </w:pPr>
    </w:p>
    <w:p w:rsidR="005467D7" w:rsidRPr="00AC61B9" w:rsidRDefault="005467D7" w:rsidP="009A06EB">
      <w:pPr>
        <w:spacing w:after="0" w:line="240" w:lineRule="auto"/>
        <w:ind w:firstLine="426"/>
        <w:jc w:val="center"/>
        <w:rPr>
          <w:rFonts w:ascii="Times New Roman" w:hAnsi="Times New Roman" w:cs="Times New Roman"/>
          <w:b/>
          <w:sz w:val="20"/>
          <w:szCs w:val="20"/>
        </w:rPr>
      </w:pPr>
      <w:r w:rsidRPr="00AC61B9">
        <w:rPr>
          <w:rFonts w:ascii="Times New Roman" w:hAnsi="Times New Roman" w:cs="Times New Roman"/>
          <w:b/>
          <w:sz w:val="20"/>
          <w:szCs w:val="20"/>
        </w:rPr>
        <w:t>Общая характеристика курса</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5467D7" w:rsidRPr="00AC61B9"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Отбор содержания проведён с учётом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5467D7" w:rsidRPr="00875DB7" w:rsidRDefault="005467D7" w:rsidP="005467D7">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 xml:space="preserve">Построение учебного содержания курса осуществляется последовательно от общего к частному с учётом реализации предметных и метапредметных связей. В основу положено взаимодействие научного, гуманистического, </w:t>
      </w:r>
      <w:r w:rsidRPr="00875DB7">
        <w:rPr>
          <w:rFonts w:ascii="Times New Roman" w:hAnsi="Times New Roman" w:cs="Times New Roman"/>
          <w:sz w:val="20"/>
          <w:szCs w:val="20"/>
        </w:rPr>
        <w:t>аксиологического, культурологического, личностно-деятельностного, историко-проблемного, интегративного, компетентностного подходов.</w:t>
      </w:r>
    </w:p>
    <w:p w:rsidR="005467D7" w:rsidRPr="00875DB7" w:rsidRDefault="005467D7" w:rsidP="005467D7">
      <w:pPr>
        <w:spacing w:after="0" w:line="240" w:lineRule="auto"/>
        <w:ind w:firstLine="426"/>
        <w:rPr>
          <w:rFonts w:ascii="Times New Roman" w:hAnsi="Times New Roman" w:cs="Times New Roman"/>
          <w:sz w:val="20"/>
          <w:szCs w:val="20"/>
        </w:rPr>
      </w:pPr>
      <w:r w:rsidRPr="00875DB7">
        <w:rPr>
          <w:rFonts w:ascii="Times New Roman" w:hAnsi="Times New Roman" w:cs="Times New Roman"/>
          <w:sz w:val="20"/>
          <w:szCs w:val="20"/>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5467D7" w:rsidRPr="00875DB7" w:rsidRDefault="005467D7" w:rsidP="005467D7">
      <w:pPr>
        <w:spacing w:after="0" w:line="240" w:lineRule="auto"/>
        <w:ind w:firstLine="426"/>
        <w:rPr>
          <w:rFonts w:ascii="Times New Roman" w:hAnsi="Times New Roman" w:cs="Times New Roman"/>
          <w:sz w:val="20"/>
          <w:szCs w:val="20"/>
        </w:rPr>
      </w:pPr>
      <w:r w:rsidRPr="00875DB7">
        <w:rPr>
          <w:rFonts w:ascii="Times New Roman" w:hAnsi="Times New Roman" w:cs="Times New Roman"/>
          <w:sz w:val="20"/>
          <w:szCs w:val="20"/>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продолжают осуществлять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0C180B" w:rsidRPr="00875DB7" w:rsidRDefault="000C180B" w:rsidP="000C180B">
      <w:pPr>
        <w:spacing w:after="0" w:line="240" w:lineRule="auto"/>
        <w:ind w:firstLine="426"/>
        <w:rPr>
          <w:rFonts w:ascii="Times New Roman" w:hAnsi="Times New Roman" w:cs="Times New Roman"/>
          <w:sz w:val="20"/>
          <w:szCs w:val="20"/>
        </w:rPr>
      </w:pPr>
      <w:r w:rsidRPr="00875DB7">
        <w:rPr>
          <w:rFonts w:ascii="Times New Roman" w:hAnsi="Times New Roman" w:cs="Times New Roman"/>
          <w:sz w:val="20"/>
          <w:szCs w:val="20"/>
        </w:rPr>
        <w:t>Изучение курса 6 класса даст возможность учащимся  получить знания о строении, жизнедеятельности и многообразии растений, принципах их классификации; взаимосвязи строения и функций органов растений и их систем, с индивидуальным развитием и эволюцией растений.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0C180B" w:rsidRPr="00875DB7" w:rsidRDefault="000C180B" w:rsidP="000C180B">
      <w:pPr>
        <w:spacing w:after="0" w:line="240" w:lineRule="auto"/>
        <w:ind w:firstLine="426"/>
        <w:rPr>
          <w:rFonts w:ascii="Times New Roman" w:hAnsi="Times New Roman" w:cs="Times New Roman"/>
          <w:sz w:val="20"/>
          <w:szCs w:val="20"/>
        </w:rPr>
      </w:pPr>
      <w:r w:rsidRPr="00875DB7">
        <w:rPr>
          <w:rFonts w:ascii="Times New Roman" w:hAnsi="Times New Roman" w:cs="Times New Roman"/>
          <w:sz w:val="20"/>
          <w:szCs w:val="20"/>
        </w:rPr>
        <w:t>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0C180B" w:rsidRPr="00875DB7" w:rsidRDefault="000C180B" w:rsidP="000C180B">
      <w:pPr>
        <w:spacing w:after="0" w:line="240" w:lineRule="auto"/>
        <w:ind w:firstLine="426"/>
        <w:rPr>
          <w:rFonts w:ascii="Times New Roman" w:hAnsi="Times New Roman" w:cs="Times New Roman"/>
          <w:sz w:val="20"/>
          <w:szCs w:val="20"/>
        </w:rPr>
      </w:pPr>
      <w:r w:rsidRPr="00875DB7">
        <w:rPr>
          <w:rFonts w:ascii="Times New Roman" w:hAnsi="Times New Roman" w:cs="Times New Roman"/>
          <w:sz w:val="20"/>
          <w:szCs w:val="20"/>
        </w:rPr>
        <w:t>Изучение биологии по предлагаемой программе предполагает ведение фенологических наблюдений, исследовательской и практической работы. Для этого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0C180B" w:rsidRPr="00875DB7" w:rsidRDefault="000C180B" w:rsidP="000C180B">
      <w:pPr>
        <w:spacing w:after="0" w:line="240" w:lineRule="auto"/>
        <w:ind w:firstLine="426"/>
        <w:rPr>
          <w:rFonts w:ascii="Times New Roman" w:hAnsi="Times New Roman" w:cs="Times New Roman"/>
          <w:sz w:val="20"/>
          <w:szCs w:val="20"/>
        </w:rPr>
      </w:pPr>
      <w:r w:rsidRPr="00875DB7">
        <w:rPr>
          <w:rFonts w:ascii="Times New Roman" w:hAnsi="Times New Roman" w:cs="Times New Roman"/>
          <w:sz w:val="20"/>
          <w:szCs w:val="20"/>
        </w:rPr>
        <w:t xml:space="preserve">Курс рассчитан на 35 часов, 1 час в неделю </w:t>
      </w:r>
    </w:p>
    <w:p w:rsidR="000C180B" w:rsidRPr="00875DB7" w:rsidRDefault="000C180B" w:rsidP="005467D7">
      <w:pPr>
        <w:spacing w:after="0" w:line="240" w:lineRule="auto"/>
        <w:ind w:firstLine="426"/>
        <w:rPr>
          <w:rFonts w:ascii="Times New Roman" w:hAnsi="Times New Roman" w:cs="Times New Roman"/>
          <w:sz w:val="20"/>
          <w:szCs w:val="20"/>
        </w:rPr>
      </w:pPr>
    </w:p>
    <w:p w:rsidR="005467D7" w:rsidRPr="00875DB7" w:rsidRDefault="005467D7" w:rsidP="005467D7">
      <w:pPr>
        <w:pStyle w:val="a5"/>
        <w:spacing w:line="240" w:lineRule="auto"/>
        <w:jc w:val="center"/>
        <w:outlineLvl w:val="0"/>
        <w:rPr>
          <w:b/>
          <w:sz w:val="20"/>
          <w:szCs w:val="20"/>
        </w:rPr>
      </w:pPr>
      <w:r w:rsidRPr="00875DB7">
        <w:rPr>
          <w:b/>
          <w:sz w:val="20"/>
          <w:szCs w:val="20"/>
        </w:rPr>
        <w:t>Ценностные ориентиры содержания учебного предмета.</w:t>
      </w:r>
    </w:p>
    <w:p w:rsidR="005467D7" w:rsidRPr="00875DB7" w:rsidRDefault="005467D7" w:rsidP="005467D7">
      <w:pPr>
        <w:pStyle w:val="a5"/>
        <w:spacing w:line="240" w:lineRule="auto"/>
        <w:jc w:val="left"/>
        <w:outlineLvl w:val="0"/>
        <w:rPr>
          <w:sz w:val="20"/>
          <w:szCs w:val="20"/>
        </w:rPr>
      </w:pPr>
      <w:r w:rsidRPr="00875DB7">
        <w:rPr>
          <w:sz w:val="20"/>
          <w:szCs w:val="20"/>
        </w:rPr>
        <w:t xml:space="preserve">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w:t>
      </w:r>
    </w:p>
    <w:p w:rsidR="005467D7" w:rsidRPr="00875DB7" w:rsidRDefault="005467D7" w:rsidP="005467D7">
      <w:pPr>
        <w:pStyle w:val="a5"/>
        <w:spacing w:line="240" w:lineRule="auto"/>
        <w:jc w:val="left"/>
        <w:outlineLvl w:val="0"/>
        <w:rPr>
          <w:sz w:val="20"/>
          <w:szCs w:val="20"/>
        </w:rPr>
      </w:pPr>
      <w:r w:rsidRPr="00875DB7">
        <w:rPr>
          <w:sz w:val="20"/>
          <w:szCs w:val="20"/>
        </w:rPr>
        <w:t xml:space="preserve">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w:t>
      </w:r>
    </w:p>
    <w:p w:rsidR="005467D7" w:rsidRPr="00875DB7" w:rsidRDefault="005467D7" w:rsidP="005467D7">
      <w:pPr>
        <w:pStyle w:val="a5"/>
        <w:spacing w:line="240" w:lineRule="auto"/>
        <w:jc w:val="left"/>
        <w:outlineLvl w:val="0"/>
        <w:rPr>
          <w:sz w:val="20"/>
          <w:szCs w:val="20"/>
        </w:rPr>
      </w:pPr>
      <w:r w:rsidRPr="00875DB7">
        <w:rPr>
          <w:sz w:val="20"/>
          <w:szCs w:val="20"/>
        </w:rPr>
        <w:t xml:space="preserve">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 </w:t>
      </w:r>
    </w:p>
    <w:p w:rsidR="005467D7" w:rsidRPr="00875DB7" w:rsidRDefault="005467D7" w:rsidP="005467D7">
      <w:pPr>
        <w:pStyle w:val="a5"/>
        <w:spacing w:line="240" w:lineRule="auto"/>
        <w:jc w:val="left"/>
        <w:outlineLvl w:val="0"/>
        <w:rPr>
          <w:sz w:val="20"/>
          <w:szCs w:val="20"/>
        </w:rPr>
      </w:pPr>
      <w:r w:rsidRPr="00875DB7">
        <w:rPr>
          <w:sz w:val="20"/>
          <w:szCs w:val="20"/>
        </w:rPr>
        <w:t xml:space="preserve">• ценности научного знания, его практической значимости, достоверности; </w:t>
      </w:r>
    </w:p>
    <w:p w:rsidR="005467D7" w:rsidRPr="00875DB7" w:rsidRDefault="005467D7" w:rsidP="005467D7">
      <w:pPr>
        <w:pStyle w:val="a5"/>
        <w:spacing w:line="240" w:lineRule="auto"/>
        <w:jc w:val="left"/>
        <w:outlineLvl w:val="0"/>
        <w:rPr>
          <w:sz w:val="20"/>
          <w:szCs w:val="20"/>
        </w:rPr>
      </w:pPr>
      <w:r w:rsidRPr="00875DB7">
        <w:rPr>
          <w:sz w:val="20"/>
          <w:szCs w:val="20"/>
        </w:rPr>
        <w:t xml:space="preserve">• ценности биологических методов исследования живой и неживой природы; </w:t>
      </w:r>
    </w:p>
    <w:p w:rsidR="005467D7" w:rsidRPr="00875DB7" w:rsidRDefault="005467D7" w:rsidP="005467D7">
      <w:pPr>
        <w:pStyle w:val="a5"/>
        <w:spacing w:line="240" w:lineRule="auto"/>
        <w:jc w:val="left"/>
        <w:outlineLvl w:val="0"/>
        <w:rPr>
          <w:sz w:val="20"/>
          <w:szCs w:val="20"/>
        </w:rPr>
      </w:pPr>
      <w:r w:rsidRPr="00875DB7">
        <w:rPr>
          <w:sz w:val="20"/>
          <w:szCs w:val="20"/>
        </w:rPr>
        <w:t xml:space="preserve">• понимании сложности и противоречивости самого процесса познания. </w:t>
      </w:r>
    </w:p>
    <w:p w:rsidR="005467D7" w:rsidRPr="00875DB7" w:rsidRDefault="005467D7" w:rsidP="005467D7">
      <w:pPr>
        <w:pStyle w:val="a5"/>
        <w:spacing w:line="240" w:lineRule="auto"/>
        <w:jc w:val="left"/>
        <w:outlineLvl w:val="0"/>
        <w:rPr>
          <w:sz w:val="20"/>
          <w:szCs w:val="20"/>
        </w:rPr>
      </w:pPr>
      <w:r w:rsidRPr="00875DB7">
        <w:rPr>
          <w:sz w:val="20"/>
          <w:szCs w:val="20"/>
        </w:rPr>
        <w:t xml:space="preserve">Развитие познавательных ценностных ориентаций содержания курса биологии позволяет сформировать: </w:t>
      </w:r>
    </w:p>
    <w:p w:rsidR="005467D7" w:rsidRPr="00875DB7" w:rsidRDefault="005467D7" w:rsidP="005467D7">
      <w:pPr>
        <w:pStyle w:val="a5"/>
        <w:spacing w:line="240" w:lineRule="auto"/>
        <w:jc w:val="left"/>
        <w:outlineLvl w:val="0"/>
        <w:rPr>
          <w:sz w:val="20"/>
          <w:szCs w:val="20"/>
        </w:rPr>
      </w:pPr>
      <w:r w:rsidRPr="00875DB7">
        <w:rPr>
          <w:sz w:val="20"/>
          <w:szCs w:val="20"/>
        </w:rPr>
        <w:t xml:space="preserve">• уважительное отношение к созидательной, творческой деятельности; </w:t>
      </w:r>
    </w:p>
    <w:p w:rsidR="005467D7" w:rsidRPr="00875DB7" w:rsidRDefault="005467D7" w:rsidP="005467D7">
      <w:pPr>
        <w:pStyle w:val="a5"/>
        <w:spacing w:line="240" w:lineRule="auto"/>
        <w:jc w:val="left"/>
        <w:outlineLvl w:val="0"/>
        <w:rPr>
          <w:sz w:val="20"/>
          <w:szCs w:val="20"/>
        </w:rPr>
      </w:pPr>
      <w:r w:rsidRPr="00875DB7">
        <w:rPr>
          <w:sz w:val="20"/>
          <w:szCs w:val="20"/>
        </w:rPr>
        <w:t xml:space="preserve">• понимание необходимости здорового образа жизни; </w:t>
      </w:r>
    </w:p>
    <w:p w:rsidR="005467D7" w:rsidRPr="00875DB7" w:rsidRDefault="005467D7" w:rsidP="005467D7">
      <w:pPr>
        <w:pStyle w:val="a5"/>
        <w:spacing w:line="240" w:lineRule="auto"/>
        <w:jc w:val="left"/>
        <w:outlineLvl w:val="0"/>
        <w:rPr>
          <w:sz w:val="20"/>
          <w:szCs w:val="20"/>
        </w:rPr>
      </w:pPr>
      <w:r w:rsidRPr="00875DB7">
        <w:rPr>
          <w:sz w:val="20"/>
          <w:szCs w:val="20"/>
        </w:rPr>
        <w:t xml:space="preserve">• осознание необходимости соблюдать гигиенические правила и нормы; </w:t>
      </w:r>
    </w:p>
    <w:p w:rsidR="005467D7" w:rsidRPr="00875DB7" w:rsidRDefault="005467D7" w:rsidP="005467D7">
      <w:pPr>
        <w:pStyle w:val="a5"/>
        <w:spacing w:line="240" w:lineRule="auto"/>
        <w:jc w:val="left"/>
        <w:outlineLvl w:val="0"/>
        <w:rPr>
          <w:sz w:val="20"/>
          <w:szCs w:val="20"/>
        </w:rPr>
      </w:pPr>
      <w:r w:rsidRPr="00875DB7">
        <w:rPr>
          <w:sz w:val="20"/>
          <w:szCs w:val="20"/>
        </w:rPr>
        <w:t xml:space="preserve">• сознательный выбор будущей профессиональной деятельности. </w:t>
      </w:r>
    </w:p>
    <w:p w:rsidR="005467D7" w:rsidRPr="00875DB7" w:rsidRDefault="005467D7" w:rsidP="005467D7">
      <w:pPr>
        <w:pStyle w:val="a5"/>
        <w:spacing w:line="240" w:lineRule="auto"/>
        <w:jc w:val="left"/>
        <w:outlineLvl w:val="0"/>
        <w:rPr>
          <w:sz w:val="20"/>
          <w:szCs w:val="20"/>
        </w:rPr>
      </w:pPr>
      <w:r w:rsidRPr="00875DB7">
        <w:rPr>
          <w:sz w:val="20"/>
          <w:szCs w:val="20"/>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 </w:t>
      </w:r>
    </w:p>
    <w:p w:rsidR="005467D7" w:rsidRPr="00875DB7" w:rsidRDefault="005467D7" w:rsidP="005467D7">
      <w:pPr>
        <w:pStyle w:val="a5"/>
        <w:spacing w:line="240" w:lineRule="auto"/>
        <w:jc w:val="left"/>
        <w:outlineLvl w:val="0"/>
        <w:rPr>
          <w:sz w:val="20"/>
          <w:szCs w:val="20"/>
        </w:rPr>
      </w:pPr>
      <w:r w:rsidRPr="00875DB7">
        <w:rPr>
          <w:sz w:val="20"/>
          <w:szCs w:val="20"/>
        </w:rPr>
        <w:t>•</w:t>
      </w:r>
      <w:r w:rsidRPr="00875DB7">
        <w:rPr>
          <w:sz w:val="20"/>
          <w:szCs w:val="20"/>
        </w:rPr>
        <w:tab/>
        <w:t xml:space="preserve">правильному использованию биологической терминологии и символики; </w:t>
      </w:r>
    </w:p>
    <w:p w:rsidR="005467D7" w:rsidRPr="00875DB7" w:rsidRDefault="005467D7" w:rsidP="005467D7">
      <w:pPr>
        <w:pStyle w:val="a5"/>
        <w:spacing w:line="240" w:lineRule="auto"/>
        <w:jc w:val="left"/>
        <w:outlineLvl w:val="0"/>
        <w:rPr>
          <w:sz w:val="20"/>
          <w:szCs w:val="20"/>
        </w:rPr>
      </w:pPr>
      <w:r w:rsidRPr="00875DB7">
        <w:rPr>
          <w:sz w:val="20"/>
          <w:szCs w:val="20"/>
        </w:rPr>
        <w:t>•</w:t>
      </w:r>
      <w:r w:rsidRPr="00875DB7">
        <w:rPr>
          <w:sz w:val="20"/>
          <w:szCs w:val="20"/>
        </w:rPr>
        <w:tab/>
        <w:t xml:space="preserve">развитию потребности вести диалог, выслушивать мнение оппонента, участвовать в дискуссии; </w:t>
      </w:r>
    </w:p>
    <w:p w:rsidR="00C52E34" w:rsidRPr="00875DB7" w:rsidRDefault="00C52E34" w:rsidP="00A23CC3">
      <w:pPr>
        <w:spacing w:after="0" w:line="240" w:lineRule="auto"/>
        <w:jc w:val="center"/>
        <w:rPr>
          <w:rFonts w:ascii="Times New Roman" w:hAnsi="Times New Roman" w:cs="Times New Roman"/>
          <w:b/>
          <w:sz w:val="20"/>
          <w:szCs w:val="20"/>
        </w:rPr>
      </w:pPr>
    </w:p>
    <w:p w:rsidR="00875DB7" w:rsidRPr="00875DB7" w:rsidRDefault="00875DB7" w:rsidP="00875DB7">
      <w:pPr>
        <w:spacing w:after="0" w:line="240" w:lineRule="auto"/>
        <w:jc w:val="center"/>
        <w:rPr>
          <w:rFonts w:ascii="Times New Roman" w:hAnsi="Times New Roman" w:cs="Times New Roman"/>
          <w:b/>
          <w:bCs/>
          <w:sz w:val="20"/>
          <w:szCs w:val="20"/>
        </w:rPr>
      </w:pPr>
      <w:r w:rsidRPr="00875DB7">
        <w:rPr>
          <w:rFonts w:ascii="Times New Roman" w:hAnsi="Times New Roman" w:cs="Times New Roman"/>
          <w:b/>
          <w:bCs/>
          <w:sz w:val="20"/>
          <w:szCs w:val="20"/>
        </w:rPr>
        <w:t>Оценивание результатов обучения.</w:t>
      </w:r>
    </w:p>
    <w:p w:rsidR="00875DB7" w:rsidRPr="00875DB7" w:rsidRDefault="00875DB7" w:rsidP="00875DB7">
      <w:pPr>
        <w:spacing w:after="0" w:line="240" w:lineRule="auto"/>
        <w:jc w:val="center"/>
        <w:rPr>
          <w:rFonts w:ascii="Times New Roman" w:hAnsi="Times New Roman" w:cs="Times New Roman"/>
          <w:b/>
          <w:bCs/>
          <w:sz w:val="20"/>
          <w:szCs w:val="20"/>
        </w:rPr>
      </w:pPr>
    </w:p>
    <w:p w:rsidR="00875DB7" w:rsidRPr="00875DB7" w:rsidRDefault="00875DB7" w:rsidP="00875DB7">
      <w:pPr>
        <w:spacing w:after="0" w:line="240" w:lineRule="auto"/>
        <w:jc w:val="center"/>
        <w:rPr>
          <w:rFonts w:ascii="Times New Roman" w:hAnsi="Times New Roman" w:cs="Times New Roman"/>
          <w:b/>
          <w:bCs/>
          <w:i/>
          <w:iCs/>
          <w:sz w:val="20"/>
          <w:szCs w:val="20"/>
          <w:u w:val="single"/>
        </w:rPr>
      </w:pPr>
      <w:r w:rsidRPr="00875DB7">
        <w:rPr>
          <w:rFonts w:ascii="Times New Roman" w:hAnsi="Times New Roman" w:cs="Times New Roman"/>
          <w:b/>
          <w:bCs/>
          <w:i/>
          <w:iCs/>
          <w:sz w:val="20"/>
          <w:szCs w:val="20"/>
          <w:u w:val="single"/>
        </w:rPr>
        <w:t>Оценка устного  ответа учащихся</w:t>
      </w:r>
    </w:p>
    <w:p w:rsidR="00875DB7" w:rsidRPr="00875DB7" w:rsidRDefault="00875DB7" w:rsidP="00875DB7">
      <w:pPr>
        <w:spacing w:after="0" w:line="240" w:lineRule="auto"/>
        <w:rPr>
          <w:rFonts w:ascii="Times New Roman" w:hAnsi="Times New Roman" w:cs="Times New Roman"/>
          <w:sz w:val="20"/>
          <w:szCs w:val="20"/>
        </w:rPr>
      </w:pPr>
      <w:r w:rsidRPr="00875DB7">
        <w:rPr>
          <w:rFonts w:ascii="Times New Roman" w:hAnsi="Times New Roman" w:cs="Times New Roman"/>
          <w:b/>
          <w:bCs/>
          <w:sz w:val="20"/>
          <w:szCs w:val="20"/>
        </w:rPr>
        <w:t>Отметка "5"</w:t>
      </w:r>
      <w:r w:rsidRPr="00875DB7">
        <w:rPr>
          <w:rFonts w:ascii="Times New Roman" w:hAnsi="Times New Roman" w:cs="Times New Roman"/>
          <w:sz w:val="20"/>
          <w:szCs w:val="20"/>
        </w:rPr>
        <w:t xml:space="preserve"> ставится в случае: </w:t>
      </w:r>
    </w:p>
    <w:p w:rsidR="00875DB7" w:rsidRPr="00875DB7" w:rsidRDefault="00875DB7" w:rsidP="00875DB7">
      <w:pPr>
        <w:spacing w:after="0" w:line="240" w:lineRule="auto"/>
        <w:rPr>
          <w:rFonts w:ascii="Times New Roman" w:hAnsi="Times New Roman" w:cs="Times New Roman"/>
          <w:b/>
          <w:bCs/>
          <w:sz w:val="20"/>
          <w:szCs w:val="20"/>
        </w:rPr>
      </w:pPr>
      <w:r w:rsidRPr="00875DB7">
        <w:rPr>
          <w:rFonts w:ascii="Times New Roman" w:hAnsi="Times New Roman" w:cs="Times New Roman"/>
          <w:sz w:val="20"/>
          <w:szCs w:val="20"/>
        </w:rPr>
        <w:t xml:space="preserve">1. Знания, понимания, глубины усвоения обучающимся всего объёма программного материала. </w:t>
      </w:r>
      <w:r w:rsidRPr="00875DB7">
        <w:rPr>
          <w:rFonts w:ascii="Times New Roman" w:hAnsi="Times New Roman" w:cs="Times New Roman"/>
          <w:sz w:val="20"/>
          <w:szCs w:val="20"/>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875DB7">
        <w:rPr>
          <w:rFonts w:ascii="Times New Roman" w:hAnsi="Times New Roman" w:cs="Times New Roman"/>
          <w:sz w:val="20"/>
          <w:szCs w:val="20"/>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"4":</w:t>
      </w:r>
      <w:r w:rsidRPr="00875DB7">
        <w:rPr>
          <w:rFonts w:ascii="Times New Roman" w:hAnsi="Times New Roman" w:cs="Times New Roman"/>
          <w:sz w:val="20"/>
          <w:szCs w:val="20"/>
        </w:rPr>
        <w:t xml:space="preserve"> </w:t>
      </w:r>
    </w:p>
    <w:p w:rsidR="00875DB7" w:rsidRPr="00875DB7" w:rsidRDefault="00875DB7" w:rsidP="00875DB7">
      <w:pPr>
        <w:spacing w:after="0" w:line="240" w:lineRule="auto"/>
        <w:rPr>
          <w:rFonts w:ascii="Times New Roman" w:hAnsi="Times New Roman" w:cs="Times New Roman"/>
          <w:sz w:val="20"/>
          <w:szCs w:val="20"/>
        </w:rPr>
      </w:pPr>
      <w:r w:rsidRPr="00875DB7">
        <w:rPr>
          <w:rFonts w:ascii="Times New Roman" w:hAnsi="Times New Roman" w:cs="Times New Roman"/>
          <w:sz w:val="20"/>
          <w:szCs w:val="20"/>
        </w:rPr>
        <w:t xml:space="preserve">1. Знание всего изученного программного материала. </w:t>
      </w:r>
      <w:r w:rsidRPr="00875DB7">
        <w:rPr>
          <w:rFonts w:ascii="Times New Roman" w:hAnsi="Times New Roman" w:cs="Times New Roman"/>
          <w:sz w:val="20"/>
          <w:szCs w:val="20"/>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875DB7">
        <w:rPr>
          <w:rFonts w:ascii="Times New Roman" w:hAnsi="Times New Roman" w:cs="Times New Roman"/>
          <w:sz w:val="20"/>
          <w:szCs w:val="20"/>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"3"</w:t>
      </w:r>
      <w:r w:rsidRPr="00875DB7">
        <w:rPr>
          <w:rFonts w:ascii="Times New Roman" w:hAnsi="Times New Roman" w:cs="Times New Roman"/>
          <w:sz w:val="20"/>
          <w:szCs w:val="20"/>
        </w:rPr>
        <w:t xml:space="preserve"> (уровень представлений, сочетающихся с элементами научных понятий): </w:t>
      </w:r>
      <w:r w:rsidRPr="00875DB7">
        <w:rPr>
          <w:rFonts w:ascii="Times New Roman" w:hAnsi="Times New Roman" w:cs="Times New Roman"/>
          <w:sz w:val="20"/>
          <w:szCs w:val="20"/>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875DB7">
        <w:rPr>
          <w:rFonts w:ascii="Times New Roman" w:hAnsi="Times New Roman" w:cs="Times New Roman"/>
          <w:sz w:val="20"/>
          <w:szCs w:val="20"/>
        </w:rPr>
        <w:br/>
        <w:t xml:space="preserve">2. Умение работать на уровне воспроизведения, затруднения при ответах на видоизменённые вопросы. </w:t>
      </w:r>
      <w:r w:rsidRPr="00875DB7">
        <w:rPr>
          <w:rFonts w:ascii="Times New Roman" w:hAnsi="Times New Roman" w:cs="Times New Roman"/>
          <w:sz w:val="20"/>
          <w:szCs w:val="20"/>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875DB7" w:rsidRPr="00875DB7" w:rsidRDefault="00875DB7" w:rsidP="00875DB7">
      <w:pPr>
        <w:spacing w:after="0" w:line="240" w:lineRule="auto"/>
        <w:rPr>
          <w:rFonts w:ascii="Times New Roman" w:hAnsi="Times New Roman" w:cs="Times New Roman"/>
          <w:sz w:val="20"/>
          <w:szCs w:val="20"/>
        </w:rPr>
      </w:pPr>
      <w:r w:rsidRPr="00875DB7">
        <w:rPr>
          <w:rFonts w:ascii="Times New Roman" w:hAnsi="Times New Roman" w:cs="Times New Roman"/>
          <w:b/>
          <w:bCs/>
          <w:sz w:val="20"/>
          <w:szCs w:val="20"/>
        </w:rPr>
        <w:t>Отметка "2"</w:t>
      </w:r>
      <w:r w:rsidRPr="00875DB7">
        <w:rPr>
          <w:rFonts w:ascii="Times New Roman" w:hAnsi="Times New Roman" w:cs="Times New Roman"/>
          <w:sz w:val="20"/>
          <w:szCs w:val="20"/>
        </w:rPr>
        <w:t xml:space="preserve">: </w:t>
      </w:r>
      <w:r w:rsidRPr="00875DB7">
        <w:rPr>
          <w:rFonts w:ascii="Times New Roman" w:hAnsi="Times New Roman" w:cs="Times New Roman"/>
          <w:sz w:val="20"/>
          <w:szCs w:val="20"/>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875DB7">
        <w:rPr>
          <w:rFonts w:ascii="Times New Roman" w:hAnsi="Times New Roman" w:cs="Times New Roman"/>
          <w:sz w:val="20"/>
          <w:szCs w:val="20"/>
        </w:rPr>
        <w:br/>
        <w:t xml:space="preserve">2. Отсутствие умений работать на уровне воспроизведения, затруднения при ответах на стандартные вопросы. </w:t>
      </w:r>
      <w:r w:rsidRPr="00875DB7">
        <w:rPr>
          <w:rFonts w:ascii="Times New Roman" w:hAnsi="Times New Roman" w:cs="Times New Roman"/>
          <w:sz w:val="20"/>
          <w:szCs w:val="20"/>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875DB7" w:rsidRPr="00875DB7" w:rsidRDefault="00875DB7" w:rsidP="00875DB7">
      <w:pPr>
        <w:spacing w:after="0" w:line="240" w:lineRule="auto"/>
        <w:jc w:val="center"/>
        <w:rPr>
          <w:rFonts w:ascii="Times New Roman" w:hAnsi="Times New Roman" w:cs="Times New Roman"/>
          <w:b/>
          <w:bCs/>
          <w:sz w:val="20"/>
          <w:szCs w:val="20"/>
        </w:rPr>
      </w:pPr>
    </w:p>
    <w:p w:rsidR="00875DB7" w:rsidRPr="00875DB7" w:rsidRDefault="00875DB7" w:rsidP="00875DB7">
      <w:pPr>
        <w:spacing w:after="0" w:line="240" w:lineRule="auto"/>
        <w:jc w:val="center"/>
        <w:rPr>
          <w:rFonts w:ascii="Times New Roman" w:hAnsi="Times New Roman" w:cs="Times New Roman"/>
          <w:i/>
          <w:iCs/>
          <w:sz w:val="20"/>
          <w:szCs w:val="20"/>
          <w:u w:val="single"/>
        </w:rPr>
      </w:pPr>
      <w:r w:rsidRPr="00875DB7">
        <w:rPr>
          <w:rFonts w:ascii="Times New Roman" w:hAnsi="Times New Roman" w:cs="Times New Roman"/>
          <w:b/>
          <w:bCs/>
          <w:i/>
          <w:iCs/>
          <w:sz w:val="20"/>
          <w:szCs w:val="20"/>
          <w:u w:val="single"/>
        </w:rPr>
        <w:t>Оценка выполнения практических (лабораторных) работ</w:t>
      </w:r>
      <w:r w:rsidRPr="00875DB7">
        <w:rPr>
          <w:rFonts w:ascii="Times New Roman" w:hAnsi="Times New Roman" w:cs="Times New Roman"/>
          <w:i/>
          <w:iCs/>
          <w:sz w:val="20"/>
          <w:szCs w:val="20"/>
          <w:u w:val="single"/>
        </w:rPr>
        <w:t xml:space="preserve"> </w:t>
      </w:r>
    </w:p>
    <w:p w:rsidR="00875DB7" w:rsidRPr="00875DB7" w:rsidRDefault="00875DB7" w:rsidP="00875DB7">
      <w:pPr>
        <w:spacing w:after="0" w:line="240" w:lineRule="auto"/>
        <w:rPr>
          <w:rFonts w:ascii="Times New Roman" w:hAnsi="Times New Roman" w:cs="Times New Roman"/>
          <w:b/>
          <w:bCs/>
          <w:sz w:val="20"/>
          <w:szCs w:val="20"/>
        </w:rPr>
      </w:pPr>
      <w:r w:rsidRPr="00875DB7">
        <w:rPr>
          <w:rFonts w:ascii="Times New Roman" w:hAnsi="Times New Roman" w:cs="Times New Roman"/>
          <w:b/>
          <w:bCs/>
          <w:sz w:val="20"/>
          <w:szCs w:val="20"/>
        </w:rPr>
        <w:t>Отметка "5"</w:t>
      </w:r>
      <w:r w:rsidRPr="00875DB7">
        <w:rPr>
          <w:rFonts w:ascii="Times New Roman" w:hAnsi="Times New Roman" w:cs="Times New Roman"/>
          <w:sz w:val="20"/>
          <w:szCs w:val="20"/>
        </w:rPr>
        <w:t xml:space="preserve"> ставится, если ученик: </w:t>
      </w:r>
      <w:r w:rsidRPr="00875DB7">
        <w:rPr>
          <w:rFonts w:ascii="Times New Roman" w:hAnsi="Times New Roman" w:cs="Times New Roman"/>
          <w:sz w:val="20"/>
          <w:szCs w:val="20"/>
        </w:rPr>
        <w:br/>
        <w:t xml:space="preserve">1. Правильно определил цель опыта. </w:t>
      </w:r>
      <w:r w:rsidRPr="00875DB7">
        <w:rPr>
          <w:rFonts w:ascii="Times New Roman" w:hAnsi="Times New Roman" w:cs="Times New Roman"/>
          <w:sz w:val="20"/>
          <w:szCs w:val="20"/>
        </w:rPr>
        <w:br/>
        <w:t xml:space="preserve">2. Выполнил работу в полном объеме с соблюдением необходимой последовательности проведения опытов и измерений. </w:t>
      </w:r>
      <w:r w:rsidRPr="00875DB7">
        <w:rPr>
          <w:rFonts w:ascii="Times New Roman" w:hAnsi="Times New Roman" w:cs="Times New Roman"/>
          <w:sz w:val="20"/>
          <w:szCs w:val="20"/>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875DB7">
        <w:rPr>
          <w:rFonts w:ascii="Times New Roman" w:hAnsi="Times New Roman" w:cs="Times New Roman"/>
          <w:sz w:val="20"/>
          <w:szCs w:val="20"/>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875DB7">
        <w:rPr>
          <w:rFonts w:ascii="Times New Roman" w:hAnsi="Times New Roman" w:cs="Times New Roman"/>
          <w:sz w:val="20"/>
          <w:szCs w:val="20"/>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875DB7">
        <w:rPr>
          <w:rFonts w:ascii="Times New Roman" w:hAnsi="Times New Roman" w:cs="Times New Roman"/>
          <w:sz w:val="20"/>
          <w:szCs w:val="20"/>
        </w:rPr>
        <w:br/>
        <w:t xml:space="preserve">6. Эксперимент осуществляет по плану с учетом техники безопасности и правил работы с материалами и оборудованием. </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"4"</w:t>
      </w:r>
      <w:r w:rsidRPr="00875DB7">
        <w:rPr>
          <w:rFonts w:ascii="Times New Roman" w:hAnsi="Times New Roman" w:cs="Times New Roman"/>
          <w:sz w:val="20"/>
          <w:szCs w:val="20"/>
        </w:rPr>
        <w:t xml:space="preserve"> ставится, если ученик: </w:t>
      </w:r>
      <w:r w:rsidRPr="00875DB7">
        <w:rPr>
          <w:rFonts w:ascii="Times New Roman" w:hAnsi="Times New Roman" w:cs="Times New Roman"/>
          <w:sz w:val="20"/>
          <w:szCs w:val="20"/>
        </w:rPr>
        <w:br/>
        <w:t xml:space="preserve">1. Опыт проводил в условиях, не обеспечивающих достаточной точности измерений. </w:t>
      </w:r>
      <w:r w:rsidRPr="00875DB7">
        <w:rPr>
          <w:rFonts w:ascii="Times New Roman" w:hAnsi="Times New Roman" w:cs="Times New Roman"/>
          <w:sz w:val="20"/>
          <w:szCs w:val="20"/>
        </w:rPr>
        <w:br/>
        <w:t xml:space="preserve">2. Или было допущено два-три недочета. </w:t>
      </w:r>
      <w:r w:rsidRPr="00875DB7">
        <w:rPr>
          <w:rFonts w:ascii="Times New Roman" w:hAnsi="Times New Roman" w:cs="Times New Roman"/>
          <w:sz w:val="20"/>
          <w:szCs w:val="20"/>
        </w:rPr>
        <w:br/>
        <w:t xml:space="preserve">3. Или не более одной негрубой ошибки и одного недочета. </w:t>
      </w:r>
      <w:r w:rsidRPr="00875DB7">
        <w:rPr>
          <w:rFonts w:ascii="Times New Roman" w:hAnsi="Times New Roman" w:cs="Times New Roman"/>
          <w:sz w:val="20"/>
          <w:szCs w:val="20"/>
        </w:rPr>
        <w:br/>
        <w:t xml:space="preserve">4. Или эксперимент проведен не полностью. </w:t>
      </w:r>
      <w:r w:rsidRPr="00875DB7">
        <w:rPr>
          <w:rFonts w:ascii="Times New Roman" w:hAnsi="Times New Roman" w:cs="Times New Roman"/>
          <w:sz w:val="20"/>
          <w:szCs w:val="20"/>
        </w:rPr>
        <w:br/>
        <w:t>5. Или в описании наблюдений из опыта допустил неточности, выводы сделал неполные.</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"3"</w:t>
      </w:r>
      <w:r w:rsidRPr="00875DB7">
        <w:rPr>
          <w:rFonts w:ascii="Times New Roman" w:hAnsi="Times New Roman" w:cs="Times New Roman"/>
          <w:sz w:val="20"/>
          <w:szCs w:val="20"/>
        </w:rPr>
        <w:t xml:space="preserve"> ставится, если ученик: </w:t>
      </w:r>
      <w:r w:rsidRPr="00875DB7">
        <w:rPr>
          <w:rFonts w:ascii="Times New Roman" w:hAnsi="Times New Roman" w:cs="Times New Roman"/>
          <w:sz w:val="20"/>
          <w:szCs w:val="20"/>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875DB7">
        <w:rPr>
          <w:rFonts w:ascii="Times New Roman" w:hAnsi="Times New Roman" w:cs="Times New Roman"/>
          <w:sz w:val="20"/>
          <w:szCs w:val="20"/>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875DB7">
        <w:rPr>
          <w:rFonts w:ascii="Times New Roman" w:hAnsi="Times New Roman" w:cs="Times New Roman"/>
          <w:sz w:val="20"/>
          <w:szCs w:val="20"/>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875DB7">
        <w:rPr>
          <w:rFonts w:ascii="Times New Roman" w:hAnsi="Times New Roman" w:cs="Times New Roman"/>
          <w:sz w:val="20"/>
          <w:szCs w:val="20"/>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"2"</w:t>
      </w:r>
      <w:r w:rsidRPr="00875DB7">
        <w:rPr>
          <w:rFonts w:ascii="Times New Roman" w:hAnsi="Times New Roman" w:cs="Times New Roman"/>
          <w:sz w:val="20"/>
          <w:szCs w:val="20"/>
        </w:rPr>
        <w:t xml:space="preserve"> ставится, если ученик: </w:t>
      </w:r>
      <w:r w:rsidRPr="00875DB7">
        <w:rPr>
          <w:rFonts w:ascii="Times New Roman" w:hAnsi="Times New Roman" w:cs="Times New Roman"/>
          <w:sz w:val="20"/>
          <w:szCs w:val="20"/>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875DB7">
        <w:rPr>
          <w:rFonts w:ascii="Times New Roman" w:hAnsi="Times New Roman" w:cs="Times New Roman"/>
          <w:sz w:val="20"/>
          <w:szCs w:val="20"/>
        </w:rPr>
        <w:br/>
        <w:t xml:space="preserve">2. Или опыты, измерения, вычисления, наблюдения производились неправильно. </w:t>
      </w:r>
      <w:r w:rsidRPr="00875DB7">
        <w:rPr>
          <w:rFonts w:ascii="Times New Roman" w:hAnsi="Times New Roman" w:cs="Times New Roman"/>
          <w:sz w:val="20"/>
          <w:szCs w:val="20"/>
        </w:rPr>
        <w:br/>
        <w:t xml:space="preserve">3. Или в ходе работы и в отчете обнаружились в совокупности все недостатки, отмеченные в требованиях к оценке "3". </w:t>
      </w:r>
      <w:r w:rsidRPr="00875DB7">
        <w:rPr>
          <w:rFonts w:ascii="Times New Roman" w:hAnsi="Times New Roman" w:cs="Times New Roman"/>
          <w:sz w:val="20"/>
          <w:szCs w:val="20"/>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875DB7" w:rsidRPr="00875DB7" w:rsidRDefault="00875DB7" w:rsidP="00875DB7">
      <w:pPr>
        <w:spacing w:after="0" w:line="240" w:lineRule="auto"/>
        <w:rPr>
          <w:rFonts w:ascii="Times New Roman" w:hAnsi="Times New Roman" w:cs="Times New Roman"/>
          <w:b/>
          <w:bCs/>
          <w:sz w:val="20"/>
          <w:szCs w:val="20"/>
        </w:rPr>
      </w:pPr>
    </w:p>
    <w:p w:rsidR="00875DB7" w:rsidRPr="00875DB7" w:rsidRDefault="00875DB7" w:rsidP="00875DB7">
      <w:pPr>
        <w:spacing w:after="0" w:line="240" w:lineRule="auto"/>
        <w:jc w:val="center"/>
        <w:rPr>
          <w:rFonts w:ascii="Times New Roman" w:hAnsi="Times New Roman" w:cs="Times New Roman"/>
          <w:sz w:val="20"/>
          <w:szCs w:val="20"/>
        </w:rPr>
      </w:pPr>
      <w:r w:rsidRPr="00875DB7">
        <w:rPr>
          <w:rFonts w:ascii="Times New Roman" w:hAnsi="Times New Roman" w:cs="Times New Roman"/>
          <w:b/>
          <w:bCs/>
          <w:sz w:val="20"/>
          <w:szCs w:val="20"/>
        </w:rPr>
        <w:t>Оценка самостоятельных письменных и контрольных работ.</w:t>
      </w:r>
      <w:r w:rsidRPr="00875DB7">
        <w:rPr>
          <w:rFonts w:ascii="Times New Roman" w:hAnsi="Times New Roman" w:cs="Times New Roman"/>
          <w:sz w:val="20"/>
          <w:szCs w:val="20"/>
        </w:rPr>
        <w:t xml:space="preserve"> </w:t>
      </w:r>
    </w:p>
    <w:p w:rsidR="00875DB7" w:rsidRPr="00875DB7" w:rsidRDefault="00875DB7" w:rsidP="00875DB7">
      <w:pPr>
        <w:spacing w:after="0" w:line="240" w:lineRule="auto"/>
        <w:rPr>
          <w:rFonts w:ascii="Times New Roman" w:hAnsi="Times New Roman" w:cs="Times New Roman"/>
          <w:sz w:val="20"/>
          <w:szCs w:val="20"/>
        </w:rPr>
      </w:pPr>
      <w:r w:rsidRPr="00875DB7">
        <w:rPr>
          <w:rFonts w:ascii="Times New Roman" w:hAnsi="Times New Roman" w:cs="Times New Roman"/>
          <w:b/>
          <w:bCs/>
          <w:sz w:val="20"/>
          <w:szCs w:val="20"/>
        </w:rPr>
        <w:t>Отметка "5"</w:t>
      </w:r>
      <w:r w:rsidRPr="00875DB7">
        <w:rPr>
          <w:rFonts w:ascii="Times New Roman" w:hAnsi="Times New Roman" w:cs="Times New Roman"/>
          <w:sz w:val="20"/>
          <w:szCs w:val="20"/>
        </w:rPr>
        <w:t xml:space="preserve"> ставится, если ученик: </w:t>
      </w:r>
      <w:r w:rsidRPr="00875DB7">
        <w:rPr>
          <w:rFonts w:ascii="Times New Roman" w:hAnsi="Times New Roman" w:cs="Times New Roman"/>
          <w:sz w:val="20"/>
          <w:szCs w:val="20"/>
        </w:rPr>
        <w:br/>
        <w:t xml:space="preserve">1. Выполнил работу без ошибок и недочетов. </w:t>
      </w:r>
      <w:r w:rsidRPr="00875DB7">
        <w:rPr>
          <w:rFonts w:ascii="Times New Roman" w:hAnsi="Times New Roman" w:cs="Times New Roman"/>
          <w:sz w:val="20"/>
          <w:szCs w:val="20"/>
        </w:rPr>
        <w:br/>
        <w:t xml:space="preserve">2. Допустил не более одного недочета. </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"4"</w:t>
      </w:r>
      <w:r w:rsidRPr="00875DB7">
        <w:rPr>
          <w:rFonts w:ascii="Times New Roman" w:hAnsi="Times New Roman" w:cs="Times New Roman"/>
          <w:sz w:val="20"/>
          <w:szCs w:val="20"/>
        </w:rPr>
        <w:t xml:space="preserve"> ставится, если ученик выполнил работу полностью, но допустил в ней: </w:t>
      </w:r>
      <w:r w:rsidRPr="00875DB7">
        <w:rPr>
          <w:rFonts w:ascii="Times New Roman" w:hAnsi="Times New Roman" w:cs="Times New Roman"/>
          <w:sz w:val="20"/>
          <w:szCs w:val="20"/>
        </w:rPr>
        <w:br/>
        <w:t xml:space="preserve">1. Не более одной негрубой ошибки и одного недочета. </w:t>
      </w:r>
      <w:r w:rsidRPr="00875DB7">
        <w:rPr>
          <w:rFonts w:ascii="Times New Roman" w:hAnsi="Times New Roman" w:cs="Times New Roman"/>
          <w:sz w:val="20"/>
          <w:szCs w:val="20"/>
        </w:rPr>
        <w:br/>
        <w:t xml:space="preserve">2. Или не более двух недочетов. </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"3"</w:t>
      </w:r>
      <w:r w:rsidRPr="00875DB7">
        <w:rPr>
          <w:rFonts w:ascii="Times New Roman" w:hAnsi="Times New Roman" w:cs="Times New Roman"/>
          <w:sz w:val="20"/>
          <w:szCs w:val="20"/>
        </w:rPr>
        <w:t xml:space="preserve"> ставится, если ученик правильно выполнил не менее 2/3 работы или допустил: </w:t>
      </w:r>
      <w:r w:rsidRPr="00875DB7">
        <w:rPr>
          <w:rFonts w:ascii="Times New Roman" w:hAnsi="Times New Roman" w:cs="Times New Roman"/>
          <w:sz w:val="20"/>
          <w:szCs w:val="20"/>
        </w:rPr>
        <w:br/>
        <w:t xml:space="preserve">1. Не более двух грубых ошибок. </w:t>
      </w:r>
      <w:r w:rsidRPr="00875DB7">
        <w:rPr>
          <w:rFonts w:ascii="Times New Roman" w:hAnsi="Times New Roman" w:cs="Times New Roman"/>
          <w:sz w:val="20"/>
          <w:szCs w:val="20"/>
        </w:rPr>
        <w:br/>
        <w:t xml:space="preserve">2. Или не более одной грубой и одной негрубой ошибки и одного недочета. </w:t>
      </w:r>
      <w:r w:rsidRPr="00875DB7">
        <w:rPr>
          <w:rFonts w:ascii="Times New Roman" w:hAnsi="Times New Roman" w:cs="Times New Roman"/>
          <w:sz w:val="20"/>
          <w:szCs w:val="20"/>
        </w:rPr>
        <w:br/>
        <w:t xml:space="preserve">3. Или не более двух-трех негрубых ошибок. </w:t>
      </w:r>
      <w:r w:rsidRPr="00875DB7">
        <w:rPr>
          <w:rFonts w:ascii="Times New Roman" w:hAnsi="Times New Roman" w:cs="Times New Roman"/>
          <w:sz w:val="20"/>
          <w:szCs w:val="20"/>
        </w:rPr>
        <w:br/>
        <w:t xml:space="preserve">4. Или одной негрубой ошибки и трех недочетов. </w:t>
      </w:r>
      <w:r w:rsidRPr="00875DB7">
        <w:rPr>
          <w:rFonts w:ascii="Times New Roman" w:hAnsi="Times New Roman" w:cs="Times New Roman"/>
          <w:sz w:val="20"/>
          <w:szCs w:val="20"/>
        </w:rPr>
        <w:br/>
        <w:t xml:space="preserve">5. Или при отсутствии ошибок, но при наличии четырех-пяти недочетов. </w:t>
      </w:r>
      <w:r w:rsidRPr="00875DB7">
        <w:rPr>
          <w:rFonts w:ascii="Times New Roman" w:hAnsi="Times New Roman" w:cs="Times New Roman"/>
          <w:sz w:val="20"/>
          <w:szCs w:val="20"/>
        </w:rPr>
        <w:br/>
      </w:r>
      <w:r w:rsidRPr="00875DB7">
        <w:rPr>
          <w:rFonts w:ascii="Times New Roman" w:hAnsi="Times New Roman" w:cs="Times New Roman"/>
          <w:b/>
          <w:bCs/>
          <w:sz w:val="20"/>
          <w:szCs w:val="20"/>
        </w:rPr>
        <w:t>Отметка "2"</w:t>
      </w:r>
      <w:r w:rsidRPr="00875DB7">
        <w:rPr>
          <w:rFonts w:ascii="Times New Roman" w:hAnsi="Times New Roman" w:cs="Times New Roman"/>
          <w:sz w:val="20"/>
          <w:szCs w:val="20"/>
        </w:rPr>
        <w:t xml:space="preserve"> ставится, если ученик: </w:t>
      </w:r>
      <w:r w:rsidRPr="00875DB7">
        <w:rPr>
          <w:rFonts w:ascii="Times New Roman" w:hAnsi="Times New Roman" w:cs="Times New Roman"/>
          <w:sz w:val="20"/>
          <w:szCs w:val="20"/>
        </w:rPr>
        <w:br/>
        <w:t xml:space="preserve">1. Допустил число ошибок и недочетов превосходящее норму, при которой может быть выставлена оценка "3". </w:t>
      </w:r>
      <w:r w:rsidRPr="00875DB7">
        <w:rPr>
          <w:rFonts w:ascii="Times New Roman" w:hAnsi="Times New Roman" w:cs="Times New Roman"/>
          <w:sz w:val="20"/>
          <w:szCs w:val="20"/>
        </w:rPr>
        <w:br/>
        <w:t xml:space="preserve">2. Или если правильно выполнил менее половины работы. </w:t>
      </w:r>
    </w:p>
    <w:p w:rsidR="00875DB7" w:rsidRPr="00875DB7" w:rsidRDefault="00875DB7" w:rsidP="00875DB7">
      <w:pPr>
        <w:spacing w:after="0" w:line="240" w:lineRule="auto"/>
        <w:rPr>
          <w:rFonts w:ascii="Times New Roman" w:hAnsi="Times New Roman" w:cs="Times New Roman"/>
          <w:sz w:val="20"/>
          <w:szCs w:val="20"/>
        </w:rPr>
      </w:pPr>
    </w:p>
    <w:p w:rsidR="00875DB7" w:rsidRDefault="00875DB7" w:rsidP="00875DB7">
      <w:pPr>
        <w:spacing w:after="0" w:line="240" w:lineRule="auto"/>
        <w:jc w:val="center"/>
        <w:rPr>
          <w:rFonts w:ascii="Times New Roman" w:hAnsi="Times New Roman" w:cs="Times New Roman"/>
          <w:b/>
          <w:sz w:val="20"/>
          <w:szCs w:val="20"/>
        </w:rPr>
      </w:pPr>
      <w:r w:rsidRPr="00BF72A0">
        <w:rPr>
          <w:rFonts w:ascii="Times New Roman" w:hAnsi="Times New Roman" w:cs="Times New Roman"/>
          <w:sz w:val="24"/>
          <w:szCs w:val="24"/>
        </w:rPr>
        <w:br/>
      </w:r>
    </w:p>
    <w:p w:rsidR="00282FF5" w:rsidRPr="00AC61B9" w:rsidRDefault="003F643B" w:rsidP="00A23C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Характеристика 6</w:t>
      </w:r>
      <w:r w:rsidR="00282FF5" w:rsidRPr="00AC61B9">
        <w:rPr>
          <w:rFonts w:ascii="Times New Roman" w:hAnsi="Times New Roman" w:cs="Times New Roman"/>
          <w:b/>
          <w:sz w:val="20"/>
          <w:szCs w:val="20"/>
        </w:rPr>
        <w:t>-х классов</w:t>
      </w:r>
    </w:p>
    <w:p w:rsidR="00282FF5" w:rsidRPr="00AC61B9" w:rsidRDefault="003F643B" w:rsidP="00282FF5">
      <w:pPr>
        <w:pStyle w:val="a6"/>
        <w:ind w:left="0" w:firstLine="426"/>
        <w:rPr>
          <w:sz w:val="20"/>
          <w:szCs w:val="20"/>
        </w:rPr>
      </w:pPr>
      <w:r>
        <w:rPr>
          <w:sz w:val="20"/>
          <w:szCs w:val="20"/>
        </w:rPr>
        <w:t>6</w:t>
      </w:r>
      <w:r w:rsidR="00282FF5" w:rsidRPr="00AC61B9">
        <w:rPr>
          <w:sz w:val="20"/>
          <w:szCs w:val="20"/>
        </w:rPr>
        <w:t xml:space="preserve"> «А»</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003F643B">
        <w:rPr>
          <w:b/>
          <w:i/>
          <w:sz w:val="20"/>
          <w:szCs w:val="20"/>
          <w:shd w:val="clear" w:color="auto" w:fill="FFFFFF"/>
        </w:rPr>
        <w:t>6</w:t>
      </w:r>
      <w:r w:rsidRPr="00AC61B9">
        <w:rPr>
          <w:b/>
          <w:i/>
          <w:sz w:val="20"/>
          <w:szCs w:val="20"/>
          <w:shd w:val="clear" w:color="auto" w:fill="FFFFFF"/>
        </w:rPr>
        <w:t>А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27 учеников</w:t>
      </w:r>
      <w:r w:rsidRPr="00AC61B9">
        <w:rPr>
          <w:sz w:val="20"/>
          <w:szCs w:val="20"/>
          <w:shd w:val="clear" w:color="auto" w:fill="FFFFFF"/>
        </w:rPr>
        <w:t xml:space="preserve">.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w:t>
      </w:r>
      <w:r w:rsidR="00B10DE0">
        <w:rPr>
          <w:sz w:val="20"/>
          <w:szCs w:val="20"/>
          <w:shd w:val="clear" w:color="auto" w:fill="FFFFFF"/>
        </w:rPr>
        <w:t>рограмму по предмету на базовом</w:t>
      </w:r>
      <w:r w:rsidRPr="00AC61B9">
        <w:rPr>
          <w:sz w:val="20"/>
          <w:szCs w:val="20"/>
          <w:shd w:val="clear" w:color="auto" w:fill="FFFFFF"/>
        </w:rPr>
        <w:t xml:space="preserve">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82FF5" w:rsidRPr="00AC61B9" w:rsidRDefault="003F643B" w:rsidP="00282FF5">
      <w:pPr>
        <w:pStyle w:val="a6"/>
        <w:tabs>
          <w:tab w:val="left" w:pos="3129"/>
        </w:tabs>
        <w:ind w:left="0" w:firstLine="426"/>
        <w:rPr>
          <w:sz w:val="20"/>
          <w:szCs w:val="20"/>
        </w:rPr>
      </w:pPr>
      <w:r>
        <w:rPr>
          <w:sz w:val="20"/>
          <w:szCs w:val="20"/>
        </w:rPr>
        <w:t>6</w:t>
      </w:r>
      <w:r w:rsidR="00282FF5" w:rsidRPr="00AC61B9">
        <w:rPr>
          <w:sz w:val="20"/>
          <w:szCs w:val="20"/>
        </w:rPr>
        <w:t xml:space="preserve"> «Б»</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003F643B">
        <w:rPr>
          <w:b/>
          <w:i/>
          <w:sz w:val="20"/>
          <w:szCs w:val="20"/>
          <w:shd w:val="clear" w:color="auto" w:fill="FFFFFF"/>
        </w:rPr>
        <w:t>6</w:t>
      </w:r>
      <w:r w:rsidRPr="00AC61B9">
        <w:rPr>
          <w:b/>
          <w:i/>
          <w:sz w:val="20"/>
          <w:szCs w:val="20"/>
          <w:shd w:val="clear" w:color="auto" w:fill="FFFFFF"/>
        </w:rPr>
        <w:t>Б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30 учеников</w:t>
      </w:r>
      <w:r w:rsidRPr="00AC61B9">
        <w:rPr>
          <w:sz w:val="20"/>
          <w:szCs w:val="20"/>
          <w:shd w:val="clear" w:color="auto" w:fill="FFFFFF"/>
        </w:rPr>
        <w:t xml:space="preserve">.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Между обучающимися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82FF5" w:rsidRPr="00AC61B9" w:rsidRDefault="003F643B" w:rsidP="00282FF5">
      <w:pPr>
        <w:pStyle w:val="a6"/>
        <w:tabs>
          <w:tab w:val="left" w:pos="3129"/>
        </w:tabs>
        <w:ind w:left="0" w:firstLine="426"/>
        <w:rPr>
          <w:sz w:val="20"/>
          <w:szCs w:val="20"/>
        </w:rPr>
      </w:pPr>
      <w:r>
        <w:rPr>
          <w:sz w:val="20"/>
          <w:szCs w:val="20"/>
        </w:rPr>
        <w:t>6</w:t>
      </w:r>
      <w:r w:rsidR="00282FF5" w:rsidRPr="00AC61B9">
        <w:rPr>
          <w:sz w:val="20"/>
          <w:szCs w:val="20"/>
        </w:rPr>
        <w:t xml:space="preserve"> «В»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003F643B">
        <w:rPr>
          <w:b/>
          <w:i/>
          <w:sz w:val="20"/>
          <w:szCs w:val="20"/>
          <w:shd w:val="clear" w:color="auto" w:fill="FFFFFF"/>
        </w:rPr>
        <w:t>6</w:t>
      </w:r>
      <w:r w:rsidRPr="00AC61B9">
        <w:rPr>
          <w:b/>
          <w:i/>
          <w:sz w:val="20"/>
          <w:szCs w:val="20"/>
          <w:shd w:val="clear" w:color="auto" w:fill="FFFFFF"/>
        </w:rPr>
        <w:t>В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2</w:t>
      </w:r>
      <w:r w:rsidR="003F643B">
        <w:rPr>
          <w:b/>
          <w:sz w:val="20"/>
          <w:szCs w:val="20"/>
          <w:shd w:val="clear" w:color="auto" w:fill="FFFFFF"/>
        </w:rPr>
        <w:t>4</w:t>
      </w:r>
      <w:r w:rsidRPr="00AC61B9">
        <w:rPr>
          <w:b/>
          <w:sz w:val="20"/>
          <w:szCs w:val="20"/>
          <w:shd w:val="clear" w:color="auto" w:fill="FFFFFF"/>
        </w:rPr>
        <w:t xml:space="preserve"> учеников</w:t>
      </w:r>
      <w:r w:rsidRPr="00AC61B9">
        <w:rPr>
          <w:sz w:val="20"/>
          <w:szCs w:val="20"/>
          <w:shd w:val="clear" w:color="auto" w:fill="FFFFFF"/>
        </w:rPr>
        <w:t>.</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Гендерный состав класса предопределяет наличие конфликтных ситуаций и нарушения дисциплины на уроке, но при этом учебная мотивация обучающихся находится на должном уровне. Следовательно, 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Основная масса обучающихся класса – это дети со средним уровнем способностей. Большая часть обучающихся в состоянии освоить программу по предмету на базовом уровне. </w:t>
      </w:r>
    </w:p>
    <w:p w:rsidR="00282FF5" w:rsidRPr="00AC61B9" w:rsidRDefault="003F643B" w:rsidP="00282FF5">
      <w:pPr>
        <w:pStyle w:val="a6"/>
        <w:tabs>
          <w:tab w:val="left" w:pos="3129"/>
        </w:tabs>
        <w:ind w:left="0" w:firstLine="426"/>
        <w:rPr>
          <w:sz w:val="20"/>
          <w:szCs w:val="20"/>
        </w:rPr>
      </w:pPr>
      <w:r>
        <w:rPr>
          <w:sz w:val="20"/>
          <w:szCs w:val="20"/>
        </w:rPr>
        <w:t>6</w:t>
      </w:r>
      <w:r w:rsidR="00282FF5" w:rsidRPr="00AC61B9">
        <w:rPr>
          <w:sz w:val="20"/>
          <w:szCs w:val="20"/>
        </w:rPr>
        <w:t xml:space="preserve"> «Г»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 xml:space="preserve">Рабочая программа составлена с учётом индивидуальных особенностей обучающихся </w:t>
      </w:r>
      <w:r w:rsidR="003F643B">
        <w:rPr>
          <w:b/>
          <w:i/>
          <w:sz w:val="20"/>
          <w:szCs w:val="20"/>
          <w:shd w:val="clear" w:color="auto" w:fill="FFFFFF"/>
        </w:rPr>
        <w:t>6</w:t>
      </w:r>
      <w:r w:rsidRPr="00AC61B9">
        <w:rPr>
          <w:b/>
          <w:i/>
          <w:sz w:val="20"/>
          <w:szCs w:val="20"/>
          <w:shd w:val="clear" w:color="auto" w:fill="FFFFFF"/>
        </w:rPr>
        <w:t>Г класса</w:t>
      </w:r>
      <w:r w:rsidRPr="00AC61B9">
        <w:rPr>
          <w:sz w:val="20"/>
          <w:szCs w:val="20"/>
          <w:shd w:val="clear" w:color="auto" w:fill="FFFFFF"/>
        </w:rPr>
        <w:t xml:space="preserve"> и специфики классного коллектива. В классе обучаются </w:t>
      </w:r>
      <w:r w:rsidRPr="00AC61B9">
        <w:rPr>
          <w:b/>
          <w:sz w:val="20"/>
          <w:szCs w:val="20"/>
          <w:shd w:val="clear" w:color="auto" w:fill="FFFFFF"/>
        </w:rPr>
        <w:t>28 учеников</w:t>
      </w:r>
      <w:r w:rsidRPr="00AC61B9">
        <w:rPr>
          <w:sz w:val="20"/>
          <w:szCs w:val="20"/>
          <w:shd w:val="clear" w:color="auto" w:fill="FFFFFF"/>
        </w:rPr>
        <w:t xml:space="preserve">. </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(классной  и домашней работы). Активно работают в течение всего урока, не снижая темп. Следовательно, в классе могут быть использованы формы групповой и индивидуальной, самостоятельной работы, проектная деятельность, а также нетрадиционные формы проведения уроков.</w:t>
      </w:r>
    </w:p>
    <w:p w:rsidR="00282FF5" w:rsidRPr="00AC61B9" w:rsidRDefault="00282FF5" w:rsidP="00282FF5">
      <w:pPr>
        <w:pStyle w:val="a6"/>
        <w:ind w:left="0" w:firstLine="426"/>
        <w:rPr>
          <w:sz w:val="20"/>
          <w:szCs w:val="20"/>
          <w:shd w:val="clear" w:color="auto" w:fill="FFFFFF"/>
        </w:rPr>
      </w:pPr>
      <w:r w:rsidRPr="00AC61B9">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w:t>
      </w:r>
      <w:r w:rsidR="003F643B">
        <w:rPr>
          <w:sz w:val="20"/>
          <w:szCs w:val="20"/>
          <w:shd w:val="clear" w:color="auto" w:fill="FFFFFF"/>
        </w:rPr>
        <w:t>рограмму по предмету на базовом</w:t>
      </w:r>
      <w:r w:rsidRPr="00AC61B9">
        <w:rPr>
          <w:sz w:val="20"/>
          <w:szCs w:val="20"/>
          <w:shd w:val="clear" w:color="auto" w:fill="FFFFFF"/>
        </w:rPr>
        <w:t xml:space="preserve"> уровне, но дети склонны работать с творчески ми заданиями.</w:t>
      </w:r>
    </w:p>
    <w:p w:rsidR="00282FF5" w:rsidRPr="00AC61B9" w:rsidRDefault="00282FF5" w:rsidP="00282FF5">
      <w:pPr>
        <w:pStyle w:val="a6"/>
        <w:ind w:left="0" w:firstLine="426"/>
        <w:rPr>
          <w:sz w:val="20"/>
          <w:szCs w:val="20"/>
          <w:shd w:val="clear" w:color="auto" w:fill="FFFFFF"/>
        </w:rPr>
      </w:pPr>
    </w:p>
    <w:p w:rsidR="005467D7" w:rsidRPr="00AC61B9" w:rsidRDefault="005467D7" w:rsidP="005467D7">
      <w:pPr>
        <w:pStyle w:val="a5"/>
        <w:spacing w:line="240" w:lineRule="auto"/>
        <w:jc w:val="center"/>
        <w:outlineLvl w:val="0"/>
        <w:rPr>
          <w:b/>
          <w:sz w:val="20"/>
          <w:szCs w:val="20"/>
        </w:rPr>
      </w:pPr>
      <w:r w:rsidRPr="00AC61B9">
        <w:rPr>
          <w:b/>
          <w:sz w:val="20"/>
          <w:szCs w:val="20"/>
        </w:rPr>
        <w:t>Планируе</w:t>
      </w:r>
      <w:r w:rsidR="00516150">
        <w:rPr>
          <w:b/>
          <w:sz w:val="20"/>
          <w:szCs w:val="20"/>
        </w:rPr>
        <w:t>мые результаты освоения учебной</w:t>
      </w:r>
      <w:r w:rsidRPr="00AC61B9">
        <w:rPr>
          <w:b/>
          <w:sz w:val="20"/>
          <w:szCs w:val="20"/>
        </w:rPr>
        <w:t xml:space="preserve"> программы по биологии в </w:t>
      </w:r>
      <w:r w:rsidR="003F643B">
        <w:rPr>
          <w:b/>
          <w:sz w:val="20"/>
          <w:szCs w:val="20"/>
        </w:rPr>
        <w:t>6</w:t>
      </w:r>
      <w:r w:rsidRPr="00AC61B9">
        <w:rPr>
          <w:b/>
          <w:sz w:val="20"/>
          <w:szCs w:val="20"/>
        </w:rPr>
        <w:t xml:space="preserve"> классе: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i/>
          <w:sz w:val="20"/>
          <w:szCs w:val="20"/>
        </w:rPr>
        <w:t>Личностными результатами</w:t>
      </w:r>
      <w:r w:rsidRPr="00AC61B9">
        <w:rPr>
          <w:rFonts w:ascii="Times New Roman" w:hAnsi="Times New Roman" w:cs="Times New Roman"/>
          <w:sz w:val="20"/>
          <w:szCs w:val="20"/>
        </w:rPr>
        <w:t xml:space="preserve"> освоения предмета «Биология» являются следующие умения:</w:t>
      </w:r>
    </w:p>
    <w:p w:rsidR="00A23CC3" w:rsidRPr="00AC61B9" w:rsidRDefault="00A23CC3" w:rsidP="00277830">
      <w:pPr>
        <w:pStyle w:val="a6"/>
        <w:numPr>
          <w:ilvl w:val="0"/>
          <w:numId w:val="37"/>
        </w:numPr>
        <w:ind w:left="426"/>
        <w:rPr>
          <w:sz w:val="20"/>
          <w:szCs w:val="20"/>
        </w:rPr>
      </w:pPr>
      <w:r w:rsidRPr="00AC61B9">
        <w:rPr>
          <w:sz w:val="20"/>
          <w:szCs w:val="20"/>
        </w:rPr>
        <w:t>знание основных принципов и правил отношения к живой природе;</w:t>
      </w:r>
    </w:p>
    <w:p w:rsidR="00A23CC3" w:rsidRPr="00AC61B9" w:rsidRDefault="00A23CC3" w:rsidP="00277830">
      <w:pPr>
        <w:pStyle w:val="a6"/>
        <w:numPr>
          <w:ilvl w:val="0"/>
          <w:numId w:val="37"/>
        </w:numPr>
        <w:ind w:left="426"/>
        <w:rPr>
          <w:sz w:val="20"/>
          <w:szCs w:val="20"/>
        </w:rPr>
      </w:pPr>
      <w:r w:rsidRPr="00AC61B9">
        <w:rPr>
          <w:sz w:val="20"/>
          <w:szCs w:val="20"/>
        </w:rPr>
        <w:t>знание основ здорового образа жизни и здоровьесберегающих технологий;</w:t>
      </w:r>
    </w:p>
    <w:p w:rsidR="00A23CC3" w:rsidRPr="00AC61B9" w:rsidRDefault="00A23CC3" w:rsidP="00277830">
      <w:pPr>
        <w:pStyle w:val="a6"/>
        <w:numPr>
          <w:ilvl w:val="0"/>
          <w:numId w:val="37"/>
        </w:numPr>
        <w:ind w:left="426"/>
        <w:rPr>
          <w:sz w:val="20"/>
          <w:szCs w:val="20"/>
        </w:rPr>
      </w:pPr>
      <w:r w:rsidRPr="00AC61B9">
        <w:rPr>
          <w:sz w:val="20"/>
          <w:szCs w:val="20"/>
        </w:rPr>
        <w:t>реализация установок здорового образа жизни;</w:t>
      </w:r>
    </w:p>
    <w:p w:rsidR="00A23CC3" w:rsidRPr="00AC61B9" w:rsidRDefault="00A23CC3" w:rsidP="00277830">
      <w:pPr>
        <w:pStyle w:val="a6"/>
        <w:numPr>
          <w:ilvl w:val="0"/>
          <w:numId w:val="37"/>
        </w:numPr>
        <w:ind w:left="426"/>
        <w:rPr>
          <w:sz w:val="20"/>
          <w:szCs w:val="20"/>
        </w:rPr>
      </w:pPr>
      <w:r w:rsidRPr="00AC61B9">
        <w:rPr>
          <w:sz w:val="20"/>
          <w:szCs w:val="20"/>
        </w:rPr>
        <w:t xml:space="preserve">сформированность </w:t>
      </w:r>
      <w:r w:rsidR="00FC41EA" w:rsidRPr="00AC61B9">
        <w:rPr>
          <w:sz w:val="20"/>
          <w:szCs w:val="20"/>
        </w:rPr>
        <w:t>познавательных интересов и моти</w:t>
      </w:r>
      <w:r w:rsidRPr="00AC61B9">
        <w:rPr>
          <w:sz w:val="20"/>
          <w:szCs w:val="20"/>
        </w:rPr>
        <w:t xml:space="preserve">вов, направленных на изучение живой природы; </w:t>
      </w:r>
    </w:p>
    <w:p w:rsidR="00A23CC3" w:rsidRPr="00AC61B9" w:rsidRDefault="00A23CC3" w:rsidP="00277830">
      <w:pPr>
        <w:pStyle w:val="a6"/>
        <w:numPr>
          <w:ilvl w:val="0"/>
          <w:numId w:val="37"/>
        </w:numPr>
        <w:ind w:left="426"/>
        <w:rPr>
          <w:sz w:val="20"/>
          <w:szCs w:val="20"/>
        </w:rPr>
      </w:pPr>
      <w:r w:rsidRPr="00AC61B9">
        <w:rPr>
          <w:sz w:val="20"/>
          <w:szCs w:val="20"/>
        </w:rPr>
        <w:t xml:space="preserve">сформированность </w:t>
      </w:r>
      <w:r w:rsidR="00FC41EA" w:rsidRPr="00AC61B9">
        <w:rPr>
          <w:sz w:val="20"/>
          <w:szCs w:val="20"/>
        </w:rPr>
        <w:t>интеллекту</w:t>
      </w:r>
      <w:r w:rsidRPr="00AC61B9">
        <w:rPr>
          <w:sz w:val="20"/>
          <w:szCs w:val="20"/>
        </w:rPr>
        <w:t>альных умений (доказывать,</w:t>
      </w:r>
      <w:r w:rsidR="00FC41EA" w:rsidRPr="00AC61B9">
        <w:rPr>
          <w:sz w:val="20"/>
          <w:szCs w:val="20"/>
        </w:rPr>
        <w:t xml:space="preserve"> строить рассуждения, анализиро</w:t>
      </w:r>
      <w:r w:rsidRPr="00AC61B9">
        <w:rPr>
          <w:sz w:val="20"/>
          <w:szCs w:val="20"/>
        </w:rPr>
        <w:t>вать, сравнивать, делать выводы и др.);</w:t>
      </w:r>
    </w:p>
    <w:p w:rsidR="00A23CC3" w:rsidRPr="00AC61B9" w:rsidRDefault="00A23CC3" w:rsidP="00277830">
      <w:pPr>
        <w:pStyle w:val="a6"/>
        <w:numPr>
          <w:ilvl w:val="0"/>
          <w:numId w:val="37"/>
        </w:numPr>
        <w:ind w:left="426"/>
        <w:rPr>
          <w:sz w:val="20"/>
          <w:szCs w:val="20"/>
        </w:rPr>
      </w:pPr>
      <w:r w:rsidRPr="00AC61B9">
        <w:rPr>
          <w:sz w:val="20"/>
          <w:szCs w:val="20"/>
        </w:rPr>
        <w:t xml:space="preserve">сформированность </w:t>
      </w:r>
      <w:r w:rsidR="00FC41EA" w:rsidRPr="00AC61B9">
        <w:rPr>
          <w:sz w:val="20"/>
          <w:szCs w:val="20"/>
        </w:rPr>
        <w:t>эстетического отно</w:t>
      </w:r>
      <w:r w:rsidRPr="00AC61B9">
        <w:rPr>
          <w:sz w:val="20"/>
          <w:szCs w:val="20"/>
        </w:rPr>
        <w:t>шения к живым объектам.</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i/>
          <w:sz w:val="20"/>
          <w:szCs w:val="20"/>
        </w:rPr>
        <w:t>Метапредметными результатами</w:t>
      </w:r>
      <w:r w:rsidR="00516150">
        <w:rPr>
          <w:rFonts w:ascii="Times New Roman" w:hAnsi="Times New Roman" w:cs="Times New Roman"/>
          <w:sz w:val="20"/>
          <w:szCs w:val="20"/>
        </w:rPr>
        <w:t xml:space="preserve"> освоения учебной</w:t>
      </w:r>
      <w:r w:rsidRPr="00AC61B9">
        <w:rPr>
          <w:rFonts w:ascii="Times New Roman" w:hAnsi="Times New Roman" w:cs="Times New Roman"/>
          <w:sz w:val="20"/>
          <w:szCs w:val="20"/>
        </w:rPr>
        <w:t xml:space="preserve"> программы по биологии</w:t>
      </w:r>
      <w:r w:rsidR="00516150">
        <w:rPr>
          <w:rFonts w:ascii="Times New Roman" w:hAnsi="Times New Roman" w:cs="Times New Roman"/>
          <w:sz w:val="20"/>
          <w:szCs w:val="20"/>
        </w:rPr>
        <w:t xml:space="preserve"> 6 класса</w:t>
      </w:r>
      <w:r w:rsidRPr="00AC61B9">
        <w:rPr>
          <w:rFonts w:ascii="Times New Roman" w:hAnsi="Times New Roman" w:cs="Times New Roman"/>
          <w:sz w:val="20"/>
          <w:szCs w:val="20"/>
        </w:rPr>
        <w:t xml:space="preserve"> являются:</w:t>
      </w:r>
    </w:p>
    <w:p w:rsidR="00A23CC3" w:rsidRPr="00AC61B9" w:rsidRDefault="00277830"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1) </w:t>
      </w:r>
      <w:r w:rsidR="00A23CC3" w:rsidRPr="00AC61B9">
        <w:rPr>
          <w:rFonts w:ascii="Times New Roman" w:hAnsi="Times New Roman" w:cs="Times New Roman"/>
          <w:sz w:val="20"/>
          <w:szCs w:val="20"/>
        </w:rPr>
        <w:t>овладение составляющими исследовательской и про</w:t>
      </w:r>
      <w:r w:rsidR="00A23CC3" w:rsidRPr="00AC61B9">
        <w:rPr>
          <w:rFonts w:ascii="Times New Roman" w:hAnsi="Times New Roman" w:cs="Times New Roman"/>
          <w:sz w:val="20"/>
          <w:szCs w:val="20"/>
        </w:rPr>
        <w:softHyphen/>
        <w:t>ектной деятельности, включая умения видеть проблему, ставить вопросы, выдвигать гипотезы, давать определения поня</w:t>
      </w:r>
      <w:r w:rsidR="00A23CC3" w:rsidRPr="00AC61B9">
        <w:rPr>
          <w:rFonts w:ascii="Times New Roman" w:hAnsi="Times New Roman" w:cs="Times New Roman"/>
          <w:sz w:val="20"/>
          <w:szCs w:val="20"/>
        </w:rPr>
        <w:softHyphen/>
        <w:t>тиям, классифицировать, наблюдать, проводить эксперимен</w:t>
      </w:r>
      <w:r w:rsidR="00A23CC3" w:rsidRPr="00AC61B9">
        <w:rPr>
          <w:rFonts w:ascii="Times New Roman" w:hAnsi="Times New Roman" w:cs="Times New Roman"/>
          <w:sz w:val="20"/>
          <w:szCs w:val="20"/>
        </w:rPr>
        <w:softHyphen/>
        <w:t>ты, делать выводы и заключения, структурировать материал, объяснять, доказывать, защищать свои идеи;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2)  умение работать с разными источниками биологичес</w:t>
      </w:r>
      <w:r w:rsidRPr="00AC61B9">
        <w:rPr>
          <w:rFonts w:ascii="Times New Roman" w:hAnsi="Times New Roman" w:cs="Times New Roman"/>
          <w:sz w:val="20"/>
          <w:szCs w:val="20"/>
        </w:rPr>
        <w:softHyphen/>
        <w:t>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w:t>
      </w:r>
      <w:r w:rsidRPr="00AC61B9">
        <w:rPr>
          <w:rFonts w:ascii="Times New Roman" w:hAnsi="Times New Roman" w:cs="Times New Roman"/>
          <w:sz w:val="20"/>
          <w:szCs w:val="20"/>
        </w:rPr>
        <w:softHyphen/>
        <w:t>зировать и оценивать информацию, преобразовывать инфор</w:t>
      </w:r>
      <w:r w:rsidRPr="00AC61B9">
        <w:rPr>
          <w:rFonts w:ascii="Times New Roman" w:hAnsi="Times New Roman" w:cs="Times New Roman"/>
          <w:sz w:val="20"/>
          <w:szCs w:val="20"/>
        </w:rPr>
        <w:softHyphen/>
        <w:t>мацию из одной формы в другую;</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3)  способность выбирать целевые и смысловые установки в своих действиях и поступках по отношению к живой при</w:t>
      </w:r>
      <w:r w:rsidRPr="00AC61B9">
        <w:rPr>
          <w:rFonts w:ascii="Times New Roman" w:hAnsi="Times New Roman" w:cs="Times New Roman"/>
          <w:sz w:val="20"/>
          <w:szCs w:val="20"/>
        </w:rPr>
        <w:softHyphen/>
        <w:t>роде, здоровью своему и окружающих;</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23CC3" w:rsidRDefault="00516150" w:rsidP="009734B3">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Предметные  результаты </w:t>
      </w:r>
      <w:r w:rsidR="00A23CC3" w:rsidRPr="00AC61B9">
        <w:rPr>
          <w:rFonts w:ascii="Times New Roman" w:hAnsi="Times New Roman" w:cs="Times New Roman"/>
          <w:i/>
          <w:sz w:val="20"/>
          <w:szCs w:val="20"/>
        </w:rPr>
        <w:t>освоения</w:t>
      </w:r>
      <w:r>
        <w:rPr>
          <w:rFonts w:ascii="Times New Roman" w:hAnsi="Times New Roman" w:cs="Times New Roman"/>
          <w:sz w:val="20"/>
          <w:szCs w:val="20"/>
        </w:rPr>
        <w:t xml:space="preserve"> учебной программы</w:t>
      </w:r>
      <w:r w:rsidR="00A23CC3" w:rsidRPr="00AC61B9">
        <w:rPr>
          <w:rFonts w:ascii="Times New Roman" w:hAnsi="Times New Roman" w:cs="Times New Roman"/>
          <w:sz w:val="20"/>
          <w:szCs w:val="20"/>
        </w:rPr>
        <w:t xml:space="preserve"> программы по биологии</w:t>
      </w:r>
      <w:r>
        <w:rPr>
          <w:rFonts w:ascii="Times New Roman" w:hAnsi="Times New Roman" w:cs="Times New Roman"/>
          <w:sz w:val="20"/>
          <w:szCs w:val="20"/>
        </w:rPr>
        <w:t xml:space="preserve"> в 6 классе</w:t>
      </w:r>
      <w:r w:rsidR="00A23CC3" w:rsidRPr="00AC61B9">
        <w:rPr>
          <w:rFonts w:ascii="Times New Roman" w:hAnsi="Times New Roman" w:cs="Times New Roman"/>
          <w:sz w:val="20"/>
          <w:szCs w:val="20"/>
        </w:rPr>
        <w:t xml:space="preserve">: </w:t>
      </w:r>
    </w:p>
    <w:p w:rsidR="00516150" w:rsidRPr="00516150" w:rsidRDefault="00516150" w:rsidP="00516150">
      <w:pPr>
        <w:spacing w:after="0" w:line="240" w:lineRule="auto"/>
        <w:rPr>
          <w:rFonts w:ascii="Times New Roman" w:hAnsi="Times New Roman" w:cs="Times New Roman"/>
          <w:b/>
          <w:i/>
          <w:sz w:val="20"/>
          <w:szCs w:val="20"/>
        </w:rPr>
      </w:pPr>
      <w:r w:rsidRPr="00516150">
        <w:rPr>
          <w:rFonts w:ascii="Times New Roman" w:hAnsi="Times New Roman" w:cs="Times New Roman"/>
          <w:b/>
          <w:i/>
          <w:sz w:val="20"/>
          <w:szCs w:val="20"/>
        </w:rPr>
        <w:t>Осознание роли жизни:</w:t>
      </w:r>
    </w:p>
    <w:p w:rsidR="00516150" w:rsidRDefault="00516150" w:rsidP="00516150">
      <w:pPr>
        <w:numPr>
          <w:ilvl w:val="0"/>
          <w:numId w:val="7"/>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объяснять роль растений в сообществах и их взаимно</w:t>
      </w:r>
      <w:r w:rsidR="002345FE">
        <w:rPr>
          <w:rFonts w:ascii="Times New Roman" w:hAnsi="Times New Roman" w:cs="Times New Roman"/>
          <w:sz w:val="20"/>
          <w:szCs w:val="20"/>
        </w:rPr>
        <w:t>е влияние друг на друга;</w:t>
      </w:r>
    </w:p>
    <w:p w:rsidR="002345FE" w:rsidRPr="002345FE" w:rsidRDefault="002345FE" w:rsidP="002345FE">
      <w:pPr>
        <w:numPr>
          <w:ilvl w:val="0"/>
          <w:numId w:val="7"/>
        </w:numPr>
        <w:spacing w:after="0" w:line="240" w:lineRule="auto"/>
        <w:rPr>
          <w:rFonts w:ascii="Times New Roman" w:hAnsi="Times New Roman" w:cs="Times New Roman"/>
          <w:sz w:val="20"/>
          <w:szCs w:val="20"/>
        </w:rPr>
      </w:pPr>
      <w:r w:rsidRPr="002345FE">
        <w:rPr>
          <w:rFonts w:ascii="Times New Roman" w:hAnsi="Times New Roman" w:cs="Times New Roman"/>
          <w:sz w:val="20"/>
          <w:szCs w:val="20"/>
        </w:rPr>
        <w:t>определять роль в природе различных групп организмов;</w:t>
      </w:r>
    </w:p>
    <w:p w:rsidR="002345FE" w:rsidRPr="00516150" w:rsidRDefault="002345FE" w:rsidP="002345FE">
      <w:pPr>
        <w:numPr>
          <w:ilvl w:val="0"/>
          <w:numId w:val="7"/>
        </w:numPr>
        <w:spacing w:after="0" w:line="240" w:lineRule="auto"/>
        <w:rPr>
          <w:rFonts w:ascii="Times New Roman" w:hAnsi="Times New Roman" w:cs="Times New Roman"/>
          <w:sz w:val="20"/>
          <w:szCs w:val="20"/>
        </w:rPr>
      </w:pPr>
      <w:r w:rsidRPr="002345FE">
        <w:rPr>
          <w:rFonts w:ascii="Times New Roman" w:hAnsi="Times New Roman" w:cs="Times New Roman"/>
          <w:sz w:val="20"/>
          <w:szCs w:val="20"/>
        </w:rPr>
        <w:t>объяснять роль живых организмов в круговороте веществ экосистемы</w:t>
      </w:r>
      <w:r>
        <w:rPr>
          <w:rFonts w:ascii="Times New Roman" w:hAnsi="Times New Roman" w:cs="Times New Roman"/>
          <w:sz w:val="20"/>
          <w:szCs w:val="20"/>
        </w:rPr>
        <w:t>.</w:t>
      </w:r>
    </w:p>
    <w:p w:rsidR="00516150" w:rsidRPr="00516150" w:rsidRDefault="00516150" w:rsidP="00516150">
      <w:pPr>
        <w:spacing w:after="0" w:line="240" w:lineRule="auto"/>
        <w:rPr>
          <w:rFonts w:ascii="Times New Roman" w:hAnsi="Times New Roman" w:cs="Times New Roman"/>
          <w:b/>
          <w:i/>
          <w:sz w:val="20"/>
          <w:szCs w:val="20"/>
        </w:rPr>
      </w:pPr>
      <w:r w:rsidRPr="00516150">
        <w:rPr>
          <w:rFonts w:ascii="Times New Roman" w:hAnsi="Times New Roman" w:cs="Times New Roman"/>
          <w:b/>
          <w:i/>
          <w:sz w:val="20"/>
          <w:szCs w:val="20"/>
        </w:rPr>
        <w:t>Рассмотрение биологических процессов в развитии:</w:t>
      </w:r>
    </w:p>
    <w:p w:rsidR="00516150" w:rsidRPr="00516150" w:rsidRDefault="00516150" w:rsidP="00516150">
      <w:pPr>
        <w:numPr>
          <w:ilvl w:val="0"/>
          <w:numId w:val="8"/>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приводить примеры приспособлений цветковых растений к среде обитания и объяснять их значение;</w:t>
      </w:r>
    </w:p>
    <w:p w:rsidR="00516150" w:rsidRPr="00516150" w:rsidRDefault="00516150" w:rsidP="00516150">
      <w:pPr>
        <w:numPr>
          <w:ilvl w:val="0"/>
          <w:numId w:val="8"/>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находить черты, свидетельствующие об усложнении живых организмов по сравнению с предками, и давать им объяснение;</w:t>
      </w:r>
    </w:p>
    <w:p w:rsidR="00516150" w:rsidRPr="00516150" w:rsidRDefault="00516150" w:rsidP="00516150">
      <w:pPr>
        <w:numPr>
          <w:ilvl w:val="0"/>
          <w:numId w:val="8"/>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объяснять приспособления на разных стадиях жизненных циклов.</w:t>
      </w:r>
    </w:p>
    <w:p w:rsidR="00516150" w:rsidRPr="00516150" w:rsidRDefault="00516150" w:rsidP="00516150">
      <w:pPr>
        <w:spacing w:after="0" w:line="240" w:lineRule="auto"/>
        <w:rPr>
          <w:rFonts w:ascii="Times New Roman" w:hAnsi="Times New Roman" w:cs="Times New Roman"/>
          <w:b/>
          <w:i/>
          <w:sz w:val="20"/>
          <w:szCs w:val="20"/>
        </w:rPr>
      </w:pPr>
      <w:r w:rsidRPr="00516150">
        <w:rPr>
          <w:rFonts w:ascii="Times New Roman" w:hAnsi="Times New Roman" w:cs="Times New Roman"/>
          <w:b/>
          <w:i/>
          <w:sz w:val="20"/>
          <w:szCs w:val="20"/>
        </w:rPr>
        <w:t>Использование биологических знаний в быту:</w:t>
      </w:r>
    </w:p>
    <w:p w:rsidR="00516150" w:rsidRPr="00516150" w:rsidRDefault="00516150" w:rsidP="00516150">
      <w:pPr>
        <w:numPr>
          <w:ilvl w:val="0"/>
          <w:numId w:val="9"/>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объяснять значение цветковых растений в жизни и хозяйстве человека: называть важнейшие культурные и лекарственные растения своей местности.</w:t>
      </w:r>
    </w:p>
    <w:p w:rsidR="00516150" w:rsidRPr="00516150" w:rsidRDefault="00516150" w:rsidP="00516150">
      <w:pPr>
        <w:spacing w:after="0" w:line="240" w:lineRule="auto"/>
        <w:rPr>
          <w:rFonts w:ascii="Times New Roman" w:hAnsi="Times New Roman" w:cs="Times New Roman"/>
          <w:b/>
          <w:i/>
          <w:sz w:val="20"/>
          <w:szCs w:val="20"/>
        </w:rPr>
      </w:pPr>
      <w:r w:rsidRPr="00516150">
        <w:rPr>
          <w:rFonts w:ascii="Times New Roman" w:hAnsi="Times New Roman" w:cs="Times New Roman"/>
          <w:b/>
          <w:i/>
          <w:sz w:val="20"/>
          <w:szCs w:val="20"/>
        </w:rPr>
        <w:t>Объяснять мир с точки зрения биологии:</w:t>
      </w:r>
    </w:p>
    <w:p w:rsidR="00516150" w:rsidRPr="00516150" w:rsidRDefault="00516150" w:rsidP="00516150">
      <w:pPr>
        <w:numPr>
          <w:ilvl w:val="0"/>
          <w:numId w:val="9"/>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различать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516150" w:rsidRPr="00516150" w:rsidRDefault="00516150" w:rsidP="00516150">
      <w:pPr>
        <w:numPr>
          <w:ilvl w:val="0"/>
          <w:numId w:val="9"/>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определять основные органы растений (лист, стебель, цветок, корень);</w:t>
      </w:r>
    </w:p>
    <w:p w:rsidR="00516150" w:rsidRPr="00516150" w:rsidRDefault="00516150" w:rsidP="00516150">
      <w:pPr>
        <w:numPr>
          <w:ilvl w:val="0"/>
          <w:numId w:val="9"/>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 xml:space="preserve"> объяснять строение и жизнедеятельность цветкового растения;</w:t>
      </w:r>
    </w:p>
    <w:p w:rsidR="00516150" w:rsidRPr="00516150" w:rsidRDefault="00516150" w:rsidP="00516150">
      <w:pPr>
        <w:numPr>
          <w:ilvl w:val="0"/>
          <w:numId w:val="9"/>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понимать смысл биологических терминов;</w:t>
      </w:r>
    </w:p>
    <w:p w:rsidR="00516150" w:rsidRPr="00516150" w:rsidRDefault="00516150" w:rsidP="00516150">
      <w:pPr>
        <w:numPr>
          <w:ilvl w:val="0"/>
          <w:numId w:val="9"/>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проводить биологические опыты и эксперименты и объяснять их результаты.</w:t>
      </w:r>
    </w:p>
    <w:p w:rsidR="00516150" w:rsidRPr="00516150" w:rsidRDefault="00516150" w:rsidP="00516150">
      <w:pPr>
        <w:spacing w:after="0" w:line="240" w:lineRule="auto"/>
        <w:rPr>
          <w:rFonts w:ascii="Times New Roman" w:hAnsi="Times New Roman" w:cs="Times New Roman"/>
          <w:b/>
          <w:i/>
          <w:sz w:val="20"/>
          <w:szCs w:val="20"/>
        </w:rPr>
      </w:pPr>
      <w:r w:rsidRPr="00516150">
        <w:rPr>
          <w:rFonts w:ascii="Times New Roman" w:hAnsi="Times New Roman" w:cs="Times New Roman"/>
          <w:b/>
          <w:i/>
          <w:sz w:val="20"/>
          <w:szCs w:val="20"/>
        </w:rPr>
        <w:t>Оценивать риск взаимоотношений человека и природы:</w:t>
      </w:r>
    </w:p>
    <w:p w:rsidR="00516150" w:rsidRPr="00516150" w:rsidRDefault="00516150" w:rsidP="00516150">
      <w:pPr>
        <w:numPr>
          <w:ilvl w:val="0"/>
          <w:numId w:val="10"/>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соблюдать и объяснять правила поведения в природе.</w:t>
      </w:r>
    </w:p>
    <w:p w:rsidR="00516150" w:rsidRPr="00516150" w:rsidRDefault="00516150" w:rsidP="00516150">
      <w:pPr>
        <w:spacing w:after="0" w:line="240" w:lineRule="auto"/>
        <w:rPr>
          <w:rFonts w:ascii="Times New Roman" w:hAnsi="Times New Roman" w:cs="Times New Roman"/>
          <w:b/>
          <w:i/>
          <w:sz w:val="20"/>
          <w:szCs w:val="20"/>
        </w:rPr>
      </w:pPr>
      <w:r w:rsidRPr="00516150">
        <w:rPr>
          <w:rFonts w:ascii="Times New Roman" w:hAnsi="Times New Roman" w:cs="Times New Roman"/>
          <w:b/>
          <w:i/>
          <w:sz w:val="20"/>
          <w:szCs w:val="20"/>
        </w:rPr>
        <w:t>Оценивать поведение человека с точки зрения здорового образа жизни:</w:t>
      </w:r>
    </w:p>
    <w:p w:rsidR="00312541" w:rsidRPr="002345FE" w:rsidRDefault="00516150" w:rsidP="002345FE">
      <w:pPr>
        <w:numPr>
          <w:ilvl w:val="0"/>
          <w:numId w:val="10"/>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различать съедобные и ядовитые цветковые растения своей местности.</w:t>
      </w:r>
      <w:r w:rsidR="00312541" w:rsidRPr="002345FE">
        <w:rPr>
          <w:rFonts w:ascii="Times New Roman" w:hAnsi="Times New Roman" w:cs="Times New Roman"/>
          <w:sz w:val="20"/>
          <w:szCs w:val="20"/>
        </w:rPr>
        <w:t>.</w:t>
      </w:r>
    </w:p>
    <w:p w:rsidR="00516150" w:rsidRPr="00516150" w:rsidRDefault="00516150" w:rsidP="002345FE">
      <w:pPr>
        <w:spacing w:after="0" w:line="240" w:lineRule="auto"/>
        <w:ind w:left="360"/>
        <w:rPr>
          <w:rFonts w:ascii="Times New Roman" w:hAnsi="Times New Roman" w:cs="Times New Roman"/>
          <w:sz w:val="20"/>
          <w:szCs w:val="20"/>
        </w:rPr>
      </w:pPr>
      <w:r w:rsidRPr="00516150">
        <w:rPr>
          <w:rFonts w:ascii="Times New Roman" w:hAnsi="Times New Roman" w:cs="Times New Roman"/>
          <w:b/>
          <w:sz w:val="20"/>
          <w:szCs w:val="20"/>
        </w:rPr>
        <w:t>Личностные результаты</w:t>
      </w:r>
      <w:r w:rsidRPr="00516150">
        <w:rPr>
          <w:rFonts w:ascii="Times New Roman" w:hAnsi="Times New Roman" w:cs="Times New Roman"/>
          <w:sz w:val="20"/>
          <w:szCs w:val="20"/>
        </w:rPr>
        <w:t xml:space="preserve">: </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осознавать единство и целостность окружающего мира, возможности его познаваемости и объяснимости на основе достижений науки;</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испытывать чувство гордости за российскую биологическую науку;</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постепенно выстраивать собственное целостное мировоззрение;</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осознавать потребность и готовность к самообразованию, в том числе и в рамках самостоятельной деятельности вне школы;</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уметь реализовывать теоретические познания на практике;</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уметь оперировать фактами, как для доказательства, так и для опровержения существующего мнения;</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осознавать значение обучения для повседневной жизни и осознанного выбора профессии;</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оценивать жизненные ситуации с точки зрения безопасного образа жизни и сохранения здоровья;</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оценивать экологический риск взаимоотношений человека и природы;</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16150" w:rsidRPr="00516150" w:rsidRDefault="00516150" w:rsidP="00516150">
      <w:pPr>
        <w:numPr>
          <w:ilvl w:val="0"/>
          <w:numId w:val="1"/>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знать и соблюдать правила поведения в природе.</w:t>
      </w:r>
    </w:p>
    <w:p w:rsidR="00516150" w:rsidRPr="00516150" w:rsidRDefault="00516150" w:rsidP="00516150">
      <w:pPr>
        <w:spacing w:after="0" w:line="240" w:lineRule="auto"/>
        <w:rPr>
          <w:rFonts w:ascii="Times New Roman" w:hAnsi="Times New Roman" w:cs="Times New Roman"/>
          <w:sz w:val="20"/>
          <w:szCs w:val="20"/>
        </w:rPr>
      </w:pPr>
      <w:r w:rsidRPr="00516150">
        <w:rPr>
          <w:rFonts w:ascii="Times New Roman" w:hAnsi="Times New Roman" w:cs="Times New Roman"/>
          <w:b/>
          <w:sz w:val="20"/>
          <w:szCs w:val="20"/>
        </w:rPr>
        <w:t>Метапредметные</w:t>
      </w:r>
      <w:r w:rsidRPr="00516150">
        <w:rPr>
          <w:rFonts w:ascii="Times New Roman" w:hAnsi="Times New Roman" w:cs="Times New Roman"/>
          <w:sz w:val="20"/>
          <w:szCs w:val="20"/>
        </w:rPr>
        <w:t xml:space="preserve"> результаты </w:t>
      </w:r>
    </w:p>
    <w:p w:rsidR="00516150" w:rsidRPr="00516150" w:rsidRDefault="00516150" w:rsidP="00516150">
      <w:pPr>
        <w:spacing w:after="0" w:line="240" w:lineRule="auto"/>
        <w:rPr>
          <w:rFonts w:ascii="Times New Roman" w:hAnsi="Times New Roman" w:cs="Times New Roman"/>
          <w:i/>
          <w:sz w:val="20"/>
          <w:szCs w:val="20"/>
        </w:rPr>
      </w:pPr>
      <w:r w:rsidRPr="00516150">
        <w:rPr>
          <w:rFonts w:ascii="Times New Roman" w:hAnsi="Times New Roman" w:cs="Times New Roman"/>
          <w:i/>
          <w:sz w:val="20"/>
          <w:szCs w:val="20"/>
          <w:u w:val="single"/>
        </w:rPr>
        <w:t>Регулятивные УУД</w:t>
      </w:r>
      <w:r w:rsidRPr="00516150">
        <w:rPr>
          <w:rFonts w:ascii="Times New Roman" w:hAnsi="Times New Roman" w:cs="Times New Roman"/>
          <w:i/>
          <w:sz w:val="20"/>
          <w:szCs w:val="20"/>
        </w:rPr>
        <w:t>:</w:t>
      </w:r>
    </w:p>
    <w:p w:rsidR="00516150" w:rsidRPr="00516150" w:rsidRDefault="00516150" w:rsidP="00516150">
      <w:pPr>
        <w:numPr>
          <w:ilvl w:val="0"/>
          <w:numId w:val="2"/>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Самостоятельно обнаруживать и формулировать учебную проблему, определять цель учебной деятельности, выбирать тему проекта</w:t>
      </w:r>
    </w:p>
    <w:p w:rsidR="00516150" w:rsidRPr="00516150" w:rsidRDefault="00516150" w:rsidP="00516150">
      <w:pPr>
        <w:numPr>
          <w:ilvl w:val="0"/>
          <w:numId w:val="2"/>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16150" w:rsidRPr="00516150" w:rsidRDefault="00516150" w:rsidP="00516150">
      <w:pPr>
        <w:numPr>
          <w:ilvl w:val="0"/>
          <w:numId w:val="2"/>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Составлять (индивидуально или в группе) план решения проблемы (выполнения проекта).</w:t>
      </w:r>
    </w:p>
    <w:p w:rsidR="00516150" w:rsidRPr="00516150" w:rsidRDefault="00516150" w:rsidP="00516150">
      <w:pPr>
        <w:numPr>
          <w:ilvl w:val="0"/>
          <w:numId w:val="2"/>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Работая по плану, сверять свои действия с целью и, при необходимости, исправлять ошибки самостоятельно.</w:t>
      </w:r>
    </w:p>
    <w:p w:rsidR="00516150" w:rsidRPr="00516150" w:rsidRDefault="00516150" w:rsidP="00516150">
      <w:pPr>
        <w:numPr>
          <w:ilvl w:val="0"/>
          <w:numId w:val="2"/>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В диалоге с учителем совершенствовать самостоятельно выработанные критерии оценки.</w:t>
      </w:r>
    </w:p>
    <w:p w:rsidR="00516150" w:rsidRPr="00516150" w:rsidRDefault="00516150" w:rsidP="00516150">
      <w:pPr>
        <w:spacing w:after="0" w:line="240" w:lineRule="auto"/>
        <w:rPr>
          <w:rFonts w:ascii="Times New Roman" w:hAnsi="Times New Roman" w:cs="Times New Roman"/>
          <w:i/>
          <w:sz w:val="20"/>
          <w:szCs w:val="20"/>
          <w:u w:val="single"/>
        </w:rPr>
      </w:pPr>
      <w:r w:rsidRPr="00516150">
        <w:rPr>
          <w:rFonts w:ascii="Times New Roman" w:hAnsi="Times New Roman" w:cs="Times New Roman"/>
          <w:i/>
          <w:sz w:val="20"/>
          <w:szCs w:val="20"/>
          <w:u w:val="single"/>
        </w:rPr>
        <w:t>Познавательные УУД:</w:t>
      </w:r>
    </w:p>
    <w:p w:rsidR="00516150" w:rsidRPr="00516150" w:rsidRDefault="00516150" w:rsidP="00516150">
      <w:pPr>
        <w:numPr>
          <w:ilvl w:val="0"/>
          <w:numId w:val="3"/>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Анализировать, сравнивать, классифицировать и обобщать факты и явления. Выявлять причины и следствия простых явлений.</w:t>
      </w:r>
    </w:p>
    <w:p w:rsidR="00516150" w:rsidRPr="00516150" w:rsidRDefault="00516150" w:rsidP="00516150">
      <w:pPr>
        <w:numPr>
          <w:ilvl w:val="0"/>
          <w:numId w:val="3"/>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16150" w:rsidRPr="00516150" w:rsidRDefault="00516150" w:rsidP="00516150">
      <w:pPr>
        <w:numPr>
          <w:ilvl w:val="0"/>
          <w:numId w:val="3"/>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Строить логическое рассуждение, включающее установление причинно-следственных связей.</w:t>
      </w:r>
    </w:p>
    <w:p w:rsidR="00516150" w:rsidRPr="00516150" w:rsidRDefault="00516150" w:rsidP="00516150">
      <w:pPr>
        <w:numPr>
          <w:ilvl w:val="0"/>
          <w:numId w:val="3"/>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 xml:space="preserve">Создавать схематические модели с выделением существенных характеристик объекта. </w:t>
      </w:r>
    </w:p>
    <w:p w:rsidR="00516150" w:rsidRPr="00516150" w:rsidRDefault="00516150" w:rsidP="00516150">
      <w:pPr>
        <w:numPr>
          <w:ilvl w:val="0"/>
          <w:numId w:val="3"/>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Составлять тезисы, различные виды планов (простых, сложных и т.п.). Преобразовывать информацию  из одного вида в другой (таблицу в текст и пр.).</w:t>
      </w:r>
    </w:p>
    <w:p w:rsidR="00516150" w:rsidRPr="00516150" w:rsidRDefault="00516150" w:rsidP="00516150">
      <w:pPr>
        <w:numPr>
          <w:ilvl w:val="0"/>
          <w:numId w:val="3"/>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 xml:space="preserve">Вычитывать все уровни текстовой информации. </w:t>
      </w:r>
    </w:p>
    <w:p w:rsidR="00516150" w:rsidRPr="00516150" w:rsidRDefault="00516150" w:rsidP="00516150">
      <w:pPr>
        <w:numPr>
          <w:ilvl w:val="0"/>
          <w:numId w:val="3"/>
        </w:numPr>
        <w:spacing w:after="0" w:line="240" w:lineRule="auto"/>
        <w:rPr>
          <w:rFonts w:ascii="Times New Roman" w:hAnsi="Times New Roman" w:cs="Times New Roman"/>
          <w:sz w:val="20"/>
          <w:szCs w:val="20"/>
        </w:rPr>
      </w:pPr>
      <w:r w:rsidRPr="00516150">
        <w:rPr>
          <w:rFonts w:ascii="Times New Roman" w:hAnsi="Times New Roman" w:cs="Times New Roman"/>
          <w:sz w:val="20"/>
          <w:szCs w:val="2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516150" w:rsidRPr="00516150" w:rsidRDefault="00516150" w:rsidP="00516150">
      <w:pPr>
        <w:spacing w:after="0" w:line="240" w:lineRule="auto"/>
        <w:rPr>
          <w:rFonts w:ascii="Times New Roman" w:hAnsi="Times New Roman" w:cs="Times New Roman"/>
          <w:i/>
          <w:sz w:val="20"/>
          <w:szCs w:val="20"/>
          <w:u w:val="single"/>
        </w:rPr>
      </w:pPr>
      <w:r w:rsidRPr="00516150">
        <w:rPr>
          <w:rFonts w:ascii="Times New Roman" w:hAnsi="Times New Roman" w:cs="Times New Roman"/>
          <w:i/>
          <w:sz w:val="20"/>
          <w:szCs w:val="20"/>
          <w:u w:val="single"/>
        </w:rPr>
        <w:t>Коммуникативные УУД:</w:t>
      </w:r>
    </w:p>
    <w:p w:rsidR="00516150" w:rsidRPr="00516150" w:rsidRDefault="00516150" w:rsidP="00516150">
      <w:pPr>
        <w:numPr>
          <w:ilvl w:val="0"/>
          <w:numId w:val="4"/>
        </w:numPr>
        <w:spacing w:after="0" w:line="240" w:lineRule="auto"/>
        <w:rPr>
          <w:rFonts w:ascii="Times New Roman" w:hAnsi="Times New Roman" w:cs="Times New Roman"/>
          <w:b/>
          <w:bCs/>
          <w:sz w:val="20"/>
          <w:szCs w:val="20"/>
        </w:rPr>
      </w:pPr>
      <w:r w:rsidRPr="00516150">
        <w:rPr>
          <w:rFonts w:ascii="Times New Roman" w:hAnsi="Times New Roman" w:cs="Times New Roman"/>
          <w:bCs/>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16150" w:rsidRPr="00AC61B9" w:rsidRDefault="00516150" w:rsidP="009734B3">
      <w:pPr>
        <w:spacing w:after="0" w:line="240" w:lineRule="auto"/>
        <w:rPr>
          <w:rFonts w:ascii="Times New Roman" w:hAnsi="Times New Roman" w:cs="Times New Roman"/>
          <w:sz w:val="20"/>
          <w:szCs w:val="20"/>
        </w:rPr>
      </w:pP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1. В познавательной (интеллектуальной) сфере: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выделение существенных признаков биологических объ</w:t>
      </w:r>
      <w:r w:rsidRPr="00AC61B9">
        <w:rPr>
          <w:rFonts w:ascii="Times New Roman" w:hAnsi="Times New Roman" w:cs="Times New Roman"/>
          <w:sz w:val="20"/>
          <w:szCs w:val="20"/>
        </w:rPr>
        <w:softHyphen/>
        <w:t>ектов (отличительных признаков живых организмов; клеток и организмов растений, грибов и бактерий; видов, экосистем; биосферы) и процессов (об</w:t>
      </w:r>
      <w:r w:rsidRPr="00AC61B9">
        <w:rPr>
          <w:rFonts w:ascii="Times New Roman" w:hAnsi="Times New Roman" w:cs="Times New Roman"/>
          <w:sz w:val="20"/>
          <w:szCs w:val="20"/>
        </w:rPr>
        <w:softHyphen/>
        <w:t>мен веществ и превращени</w:t>
      </w:r>
      <w:r w:rsidR="00C52E34">
        <w:rPr>
          <w:rFonts w:ascii="Times New Roman" w:hAnsi="Times New Roman" w:cs="Times New Roman"/>
          <w:sz w:val="20"/>
          <w:szCs w:val="20"/>
        </w:rPr>
        <w:t>е энергии, питание, дыхание, вы</w:t>
      </w:r>
      <w:r w:rsidRPr="00AC61B9">
        <w:rPr>
          <w:rFonts w:ascii="Times New Roman" w:hAnsi="Times New Roman" w:cs="Times New Roman"/>
          <w:sz w:val="20"/>
          <w:szCs w:val="20"/>
        </w:rPr>
        <w:t>деление, транспорт веществ, рост, развитие, размножение, ре</w:t>
      </w:r>
      <w:r w:rsidRPr="00AC61B9">
        <w:rPr>
          <w:rFonts w:ascii="Times New Roman" w:hAnsi="Times New Roman" w:cs="Times New Roman"/>
          <w:sz w:val="20"/>
          <w:szCs w:val="20"/>
        </w:rPr>
        <w:softHyphen/>
        <w:t>гуляция жизнедеятельности организма; круговорот веществ и превращение энергии в экосистемах);</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приведение доказательств (аргументация) взаимосвязи человека и окружающей среды; зависимости здоровья человека от состояния окружающей сред</w:t>
      </w:r>
      <w:r w:rsidR="00C52E34">
        <w:rPr>
          <w:rFonts w:ascii="Times New Roman" w:hAnsi="Times New Roman" w:cs="Times New Roman"/>
          <w:sz w:val="20"/>
          <w:szCs w:val="20"/>
        </w:rPr>
        <w:t>ы; необходимости защиты окружаю</w:t>
      </w:r>
      <w:r w:rsidRPr="00AC61B9">
        <w:rPr>
          <w:rFonts w:ascii="Times New Roman" w:hAnsi="Times New Roman" w:cs="Times New Roman"/>
          <w:sz w:val="20"/>
          <w:szCs w:val="20"/>
        </w:rPr>
        <w:t>щей среды; соблюдения м</w:t>
      </w:r>
      <w:r w:rsidR="00C52E34">
        <w:rPr>
          <w:rFonts w:ascii="Times New Roman" w:hAnsi="Times New Roman" w:cs="Times New Roman"/>
          <w:sz w:val="20"/>
          <w:szCs w:val="20"/>
        </w:rPr>
        <w:t>ер профилактики заболеваний, вы</w:t>
      </w:r>
      <w:r w:rsidRPr="00AC61B9">
        <w:rPr>
          <w:rFonts w:ascii="Times New Roman" w:hAnsi="Times New Roman" w:cs="Times New Roman"/>
          <w:sz w:val="20"/>
          <w:szCs w:val="20"/>
        </w:rPr>
        <w:t>зываемых растениями, бактериями, грибами;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классификация </w:t>
      </w:r>
      <w:r w:rsidR="00C52E34">
        <w:rPr>
          <w:rFonts w:ascii="Times New Roman" w:hAnsi="Times New Roman" w:cs="Times New Roman"/>
          <w:sz w:val="20"/>
          <w:szCs w:val="20"/>
        </w:rPr>
        <w:t>-</w:t>
      </w:r>
      <w:r w:rsidRPr="00AC61B9">
        <w:rPr>
          <w:rFonts w:ascii="Times New Roman" w:hAnsi="Times New Roman" w:cs="Times New Roman"/>
          <w:sz w:val="20"/>
          <w:szCs w:val="20"/>
        </w:rPr>
        <w:t xml:space="preserve"> определение принадлежности биоло</w:t>
      </w:r>
      <w:r w:rsidRPr="00AC61B9">
        <w:rPr>
          <w:rFonts w:ascii="Times New Roman" w:hAnsi="Times New Roman" w:cs="Times New Roman"/>
          <w:sz w:val="20"/>
          <w:szCs w:val="20"/>
        </w:rPr>
        <w:softHyphen/>
        <w:t>гических объектов к определенной систематической группе;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объяснение роли биологии в практической деятельности людей; места и роли человека в природе; роли различных организмов в жизни человека; </w:t>
      </w:r>
    </w:p>
    <w:p w:rsidR="00A23CC3" w:rsidRPr="00AC61B9" w:rsidRDefault="00C52E34" w:rsidP="009734B3">
      <w:pPr>
        <w:spacing w:after="0" w:line="240" w:lineRule="auto"/>
        <w:rPr>
          <w:rFonts w:ascii="Times New Roman" w:hAnsi="Times New Roman" w:cs="Times New Roman"/>
          <w:sz w:val="20"/>
          <w:szCs w:val="20"/>
        </w:rPr>
      </w:pPr>
      <w:r>
        <w:rPr>
          <w:rFonts w:ascii="Times New Roman" w:hAnsi="Times New Roman" w:cs="Times New Roman"/>
          <w:sz w:val="20"/>
          <w:szCs w:val="20"/>
        </w:rPr>
        <w:t>•  на живых объектах и таб</w:t>
      </w:r>
      <w:r w:rsidR="00A23CC3" w:rsidRPr="00AC61B9">
        <w:rPr>
          <w:rFonts w:ascii="Times New Roman" w:hAnsi="Times New Roman" w:cs="Times New Roman"/>
          <w:sz w:val="20"/>
          <w:szCs w:val="20"/>
        </w:rPr>
        <w:t xml:space="preserve">лицах органов цветкового растения, растений разных отделов, животных отдельных типов и классов; наиболее распространенных растений; съедобных и ядовитых грибов; опасных для человека растений; </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сравнение биологических объектов и процессов, умение делать выводы и умозаключения на основе сравнения;</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выявление изменчивости организмов; приспособлений организмов к среде обитания; типов взаимодействия</w:t>
      </w:r>
      <w:r w:rsidR="00C52E34">
        <w:rPr>
          <w:rFonts w:ascii="Times New Roman" w:hAnsi="Times New Roman" w:cs="Times New Roman"/>
          <w:sz w:val="20"/>
          <w:szCs w:val="20"/>
        </w:rPr>
        <w:t xml:space="preserve"> разных видов   в экосистеме; </w:t>
      </w:r>
      <w:r w:rsidRPr="00AC61B9">
        <w:rPr>
          <w:rFonts w:ascii="Times New Roman" w:hAnsi="Times New Roman" w:cs="Times New Roman"/>
          <w:sz w:val="20"/>
          <w:szCs w:val="20"/>
        </w:rPr>
        <w:t>взаимосвязей   между   особенностями строения клеток, тканей, ор</w:t>
      </w:r>
      <w:r w:rsidR="00B10DE0">
        <w:rPr>
          <w:rFonts w:ascii="Times New Roman" w:hAnsi="Times New Roman" w:cs="Times New Roman"/>
          <w:sz w:val="20"/>
          <w:szCs w:val="20"/>
        </w:rPr>
        <w:t>ганов, систем органов и их функ</w:t>
      </w:r>
      <w:r w:rsidRPr="00AC61B9">
        <w:rPr>
          <w:rFonts w:ascii="Times New Roman" w:hAnsi="Times New Roman" w:cs="Times New Roman"/>
          <w:sz w:val="20"/>
          <w:szCs w:val="20"/>
        </w:rPr>
        <w:t>циями;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2.В ценностно-ориентационной сфере: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знание основных правил поведения в природе;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анализ и оценка последствий деятельности человека в природе, </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3.В сфере трудовой деятельности: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знание и соблюдение</w:t>
      </w:r>
      <w:r w:rsidR="00B10DE0">
        <w:rPr>
          <w:rFonts w:ascii="Times New Roman" w:hAnsi="Times New Roman" w:cs="Times New Roman"/>
          <w:sz w:val="20"/>
          <w:szCs w:val="20"/>
        </w:rPr>
        <w:t xml:space="preserve"> правил работы в кабинете биоло</w:t>
      </w:r>
      <w:r w:rsidRPr="00AC61B9">
        <w:rPr>
          <w:rFonts w:ascii="Times New Roman" w:hAnsi="Times New Roman" w:cs="Times New Roman"/>
          <w:sz w:val="20"/>
          <w:szCs w:val="20"/>
        </w:rPr>
        <w:t>гии;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xml:space="preserve">•  соблюдение правил </w:t>
      </w:r>
      <w:r w:rsidR="00B10DE0">
        <w:rPr>
          <w:rFonts w:ascii="Times New Roman" w:hAnsi="Times New Roman" w:cs="Times New Roman"/>
          <w:sz w:val="20"/>
          <w:szCs w:val="20"/>
        </w:rPr>
        <w:t>работы с биологическими прибора</w:t>
      </w:r>
      <w:r w:rsidRPr="00AC61B9">
        <w:rPr>
          <w:rFonts w:ascii="Times New Roman" w:hAnsi="Times New Roman" w:cs="Times New Roman"/>
          <w:sz w:val="20"/>
          <w:szCs w:val="20"/>
        </w:rPr>
        <w:t>ми и инструментами (препаровальные иглы, скальпели, лупы, микроскопы).</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4.В сфере физической деятельности: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освоение приемов о</w:t>
      </w:r>
      <w:r w:rsidR="00B10DE0">
        <w:rPr>
          <w:rFonts w:ascii="Times New Roman" w:hAnsi="Times New Roman" w:cs="Times New Roman"/>
          <w:sz w:val="20"/>
          <w:szCs w:val="20"/>
        </w:rPr>
        <w:t>казания первой помощи при отрав</w:t>
      </w:r>
      <w:r w:rsidRPr="00AC61B9">
        <w:rPr>
          <w:rFonts w:ascii="Times New Roman" w:hAnsi="Times New Roman" w:cs="Times New Roman"/>
          <w:sz w:val="20"/>
          <w:szCs w:val="20"/>
        </w:rPr>
        <w:t>лении ядовитыми грибами, растениями, выращивания и размножения культурных растений, ухода за ними.</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5.В эстетической сфере:</w:t>
      </w:r>
    </w:p>
    <w:p w:rsidR="00A23CC3" w:rsidRPr="00AC61B9" w:rsidRDefault="00A23CC3" w:rsidP="009734B3">
      <w:pPr>
        <w:spacing w:after="0" w:line="240" w:lineRule="auto"/>
        <w:rPr>
          <w:rFonts w:ascii="Times New Roman" w:hAnsi="Times New Roman" w:cs="Times New Roman"/>
          <w:sz w:val="20"/>
          <w:szCs w:val="20"/>
        </w:rPr>
      </w:pPr>
      <w:r w:rsidRPr="00AC61B9">
        <w:rPr>
          <w:rFonts w:ascii="Times New Roman" w:hAnsi="Times New Roman" w:cs="Times New Roman"/>
          <w:sz w:val="20"/>
          <w:szCs w:val="20"/>
        </w:rPr>
        <w:t>•  овладение умением оце</w:t>
      </w:r>
      <w:r w:rsidR="00B10DE0">
        <w:rPr>
          <w:rFonts w:ascii="Times New Roman" w:hAnsi="Times New Roman" w:cs="Times New Roman"/>
          <w:sz w:val="20"/>
          <w:szCs w:val="20"/>
        </w:rPr>
        <w:t>нивать с эстетической точки зре</w:t>
      </w:r>
      <w:r w:rsidRPr="00AC61B9">
        <w:rPr>
          <w:rFonts w:ascii="Times New Roman" w:hAnsi="Times New Roman" w:cs="Times New Roman"/>
          <w:sz w:val="20"/>
          <w:szCs w:val="20"/>
        </w:rPr>
        <w:t>ния объекты живой природы.</w:t>
      </w:r>
    </w:p>
    <w:p w:rsidR="00A23CC3" w:rsidRPr="00AC61B9" w:rsidRDefault="00A23CC3" w:rsidP="005467D7">
      <w:pPr>
        <w:pStyle w:val="a5"/>
        <w:spacing w:line="240" w:lineRule="auto"/>
        <w:jc w:val="center"/>
        <w:outlineLvl w:val="0"/>
        <w:rPr>
          <w:b/>
          <w:sz w:val="20"/>
          <w:szCs w:val="20"/>
        </w:rPr>
      </w:pPr>
    </w:p>
    <w:p w:rsidR="005467D7" w:rsidRDefault="005467D7" w:rsidP="005467D7">
      <w:pPr>
        <w:widowControl w:val="0"/>
        <w:snapToGrid w:val="0"/>
        <w:spacing w:after="0" w:line="240" w:lineRule="auto"/>
        <w:ind w:firstLine="454"/>
        <w:jc w:val="center"/>
        <w:rPr>
          <w:rFonts w:ascii="Times New Roman" w:hAnsi="Times New Roman" w:cs="Times New Roman"/>
          <w:b/>
          <w:bCs/>
          <w:sz w:val="20"/>
          <w:szCs w:val="20"/>
        </w:rPr>
      </w:pPr>
      <w:r w:rsidRPr="00AC61B9">
        <w:rPr>
          <w:rFonts w:ascii="Times New Roman" w:hAnsi="Times New Roman" w:cs="Times New Roman"/>
          <w:b/>
          <w:bCs/>
          <w:sz w:val="20"/>
          <w:szCs w:val="20"/>
        </w:rPr>
        <w:t>Содержание учебного предмета</w:t>
      </w:r>
    </w:p>
    <w:p w:rsidR="007D60EC" w:rsidRDefault="007D60EC" w:rsidP="005467D7">
      <w:pPr>
        <w:widowControl w:val="0"/>
        <w:snapToGrid w:val="0"/>
        <w:spacing w:after="0" w:line="240" w:lineRule="auto"/>
        <w:ind w:firstLine="454"/>
        <w:jc w:val="center"/>
        <w:rPr>
          <w:rFonts w:ascii="Times New Roman" w:hAnsi="Times New Roman" w:cs="Times New Roman"/>
          <w:b/>
          <w:bCs/>
          <w:sz w:val="20"/>
          <w:szCs w:val="20"/>
        </w:rPr>
      </w:pPr>
    </w:p>
    <w:p w:rsidR="007D60EC" w:rsidRPr="007D60EC" w:rsidRDefault="007D60EC" w:rsidP="005467D7">
      <w:pPr>
        <w:widowControl w:val="0"/>
        <w:snapToGrid w:val="0"/>
        <w:spacing w:after="0" w:line="240" w:lineRule="auto"/>
        <w:ind w:firstLine="454"/>
        <w:jc w:val="center"/>
        <w:rPr>
          <w:rFonts w:ascii="Times New Roman" w:hAnsi="Times New Roman" w:cs="Times New Roman"/>
          <w:bCs/>
          <w:sz w:val="20"/>
          <w:szCs w:val="20"/>
        </w:rPr>
      </w:pPr>
    </w:p>
    <w:p w:rsidR="00277830" w:rsidRPr="00AC61B9" w:rsidRDefault="00CF5EDE" w:rsidP="00170738">
      <w:pPr>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 xml:space="preserve">Биология - </w:t>
      </w:r>
      <w:r w:rsidR="00277830" w:rsidRPr="00AC61B9">
        <w:rPr>
          <w:rFonts w:ascii="Times New Roman" w:hAnsi="Times New Roman" w:cs="Times New Roman"/>
          <w:sz w:val="20"/>
          <w:szCs w:val="20"/>
        </w:rPr>
        <w:t xml:space="preserve"> наука о живой природе.Методы исследования в биологии.</w:t>
      </w:r>
      <w:r w:rsidR="00D11E7F">
        <w:rPr>
          <w:rFonts w:ascii="Times New Roman" w:hAnsi="Times New Roman" w:cs="Times New Roman"/>
          <w:sz w:val="20"/>
          <w:szCs w:val="20"/>
        </w:rPr>
        <w:t xml:space="preserve"> Строение и морфология растений. Фотосинтез. Размножение.  Однодольные и двудольные растения.</w:t>
      </w:r>
      <w:r w:rsidR="00277830" w:rsidRPr="00AC61B9">
        <w:rPr>
          <w:rFonts w:ascii="Times New Roman" w:hAnsi="Times New Roman" w:cs="Times New Roman"/>
          <w:sz w:val="20"/>
          <w:szCs w:val="20"/>
        </w:rPr>
        <w:t xml:space="preserve">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r w:rsidR="007B743A" w:rsidRPr="00AC61B9">
        <w:rPr>
          <w:rFonts w:ascii="Times New Roman" w:hAnsi="Times New Roman" w:cs="Times New Roman"/>
          <w:i/>
          <w:color w:val="FF0000"/>
          <w:sz w:val="20"/>
          <w:szCs w:val="20"/>
        </w:rPr>
        <w:t xml:space="preserve"> Живая природа МО</w:t>
      </w:r>
    </w:p>
    <w:p w:rsidR="00277830" w:rsidRDefault="00277830" w:rsidP="00170738">
      <w:pPr>
        <w:spacing w:after="0" w:line="240" w:lineRule="auto"/>
        <w:ind w:firstLine="426"/>
        <w:rPr>
          <w:rFonts w:ascii="Times New Roman" w:hAnsi="Times New Roman" w:cs="Times New Roman"/>
          <w:sz w:val="20"/>
          <w:szCs w:val="20"/>
        </w:rPr>
      </w:pPr>
      <w:r w:rsidRPr="00AC61B9">
        <w:rPr>
          <w:rFonts w:ascii="Times New Roman" w:hAnsi="Times New Roman" w:cs="Times New Roman"/>
          <w:sz w:val="20"/>
          <w:szCs w:val="20"/>
        </w:rPr>
        <w:t>Экскурсии</w:t>
      </w:r>
    </w:p>
    <w:p w:rsidR="001116CB" w:rsidRDefault="001116CB" w:rsidP="00170738">
      <w:pPr>
        <w:spacing w:after="0" w:line="240" w:lineRule="auto"/>
        <w:ind w:firstLine="426"/>
        <w:jc w:val="center"/>
        <w:rPr>
          <w:rFonts w:ascii="Times New Roman" w:hAnsi="Times New Roman" w:cs="Times New Roman"/>
          <w:bCs/>
          <w:i/>
          <w:sz w:val="20"/>
          <w:szCs w:val="20"/>
        </w:rPr>
      </w:pPr>
      <w:r w:rsidRPr="0036149C">
        <w:rPr>
          <w:rFonts w:ascii="Times New Roman" w:hAnsi="Times New Roman" w:cs="Times New Roman"/>
          <w:b/>
          <w:bCs/>
          <w:sz w:val="20"/>
          <w:szCs w:val="20"/>
        </w:rPr>
        <w:t xml:space="preserve">Жизнедеятельность организмов </w:t>
      </w:r>
      <w:r w:rsidRPr="001116CB">
        <w:rPr>
          <w:rFonts w:ascii="Times New Roman" w:hAnsi="Times New Roman" w:cs="Times New Roman"/>
          <w:bCs/>
          <w:i/>
          <w:sz w:val="20"/>
          <w:szCs w:val="20"/>
        </w:rPr>
        <w:t>(16 часов)</w:t>
      </w:r>
    </w:p>
    <w:p w:rsidR="00F05C57" w:rsidRPr="00F05C57" w:rsidRDefault="00F05C57" w:rsidP="00170738">
      <w:pPr>
        <w:spacing w:after="0" w:line="240" w:lineRule="auto"/>
        <w:ind w:firstLine="426"/>
        <w:rPr>
          <w:rFonts w:ascii="Times New Roman" w:hAnsi="Times New Roman" w:cs="Times New Roman"/>
          <w:bCs/>
          <w:sz w:val="20"/>
          <w:szCs w:val="20"/>
        </w:rPr>
      </w:pPr>
      <w:r w:rsidRPr="00F05C57">
        <w:rPr>
          <w:rFonts w:ascii="Times New Roman" w:hAnsi="Times New Roman" w:cs="Times New Roman"/>
          <w:bCs/>
          <w:sz w:val="20"/>
          <w:szCs w:val="20"/>
        </w:rPr>
        <w:t>Повторение материала 5 класса по теме: голосеменные и покрытосеменные. Повторение материала 5 класса по теме: основные характеристики царств бактерий, грибов, растений и животных</w:t>
      </w:r>
    </w:p>
    <w:p w:rsidR="00170738" w:rsidRDefault="001116CB" w:rsidP="00170738">
      <w:pPr>
        <w:spacing w:after="0" w:line="240" w:lineRule="auto"/>
        <w:ind w:firstLine="426"/>
        <w:rPr>
          <w:rFonts w:ascii="Times New Roman" w:hAnsi="Times New Roman" w:cs="Times New Roman"/>
          <w:bCs/>
          <w:sz w:val="20"/>
          <w:szCs w:val="20"/>
        </w:rPr>
      </w:pPr>
      <w:r>
        <w:rPr>
          <w:rFonts w:ascii="Times New Roman" w:hAnsi="Times New Roman" w:cs="Times New Roman"/>
          <w:bCs/>
          <w:sz w:val="20"/>
          <w:szCs w:val="20"/>
        </w:rPr>
        <w:t>Обмен веществ. Типы питаний: бактерий грибов животных и растений.</w:t>
      </w:r>
      <w:r w:rsidR="00FA64A2" w:rsidRPr="00FA64A2">
        <w:rPr>
          <w:rFonts w:ascii="Times New Roman" w:hAnsi="Times New Roman" w:cs="Times New Roman"/>
          <w:bCs/>
          <w:color w:val="FF0000"/>
          <w:sz w:val="20"/>
          <w:szCs w:val="20"/>
        </w:rPr>
        <w:t>Примеры пищевых цепей в лесах московской области</w:t>
      </w:r>
      <w:r w:rsidR="00FA64A2">
        <w:rPr>
          <w:rFonts w:ascii="Times New Roman" w:hAnsi="Times New Roman" w:cs="Times New Roman"/>
          <w:bCs/>
          <w:sz w:val="20"/>
          <w:szCs w:val="20"/>
        </w:rPr>
        <w:t>.</w:t>
      </w:r>
    </w:p>
    <w:p w:rsidR="00170738" w:rsidRDefault="001116CB" w:rsidP="00170738">
      <w:pPr>
        <w:spacing w:after="0" w:line="240" w:lineRule="auto"/>
        <w:ind w:firstLine="426"/>
        <w:rPr>
          <w:rFonts w:ascii="Times New Roman" w:hAnsi="Times New Roman" w:cs="Times New Roman"/>
          <w:bCs/>
          <w:sz w:val="20"/>
          <w:szCs w:val="20"/>
        </w:rPr>
      </w:pPr>
      <w:r>
        <w:rPr>
          <w:rFonts w:ascii="Times New Roman" w:hAnsi="Times New Roman" w:cs="Times New Roman"/>
          <w:bCs/>
          <w:sz w:val="20"/>
          <w:szCs w:val="20"/>
        </w:rPr>
        <w:t>Удобрения.</w:t>
      </w:r>
      <w:r w:rsidR="00F05C57">
        <w:rPr>
          <w:rFonts w:ascii="Times New Roman" w:hAnsi="Times New Roman" w:cs="Times New Roman"/>
          <w:bCs/>
          <w:color w:val="FF0000"/>
          <w:sz w:val="20"/>
          <w:szCs w:val="20"/>
        </w:rPr>
        <w:t xml:space="preserve"> Какие удобрения используют в московской области при выращивании картофеля, моркови, лука.</w:t>
      </w:r>
      <w:r>
        <w:rPr>
          <w:rFonts w:ascii="Times New Roman" w:hAnsi="Times New Roman" w:cs="Times New Roman"/>
          <w:bCs/>
          <w:sz w:val="20"/>
          <w:szCs w:val="20"/>
        </w:rPr>
        <w:t xml:space="preserve"> Фотосинтез. Дыхание растений и животных. Передвижение веществ у растений и животных. </w:t>
      </w:r>
    </w:p>
    <w:p w:rsidR="001116CB" w:rsidRDefault="001116CB" w:rsidP="00170738">
      <w:pPr>
        <w:spacing w:after="0" w:line="240" w:lineRule="auto"/>
        <w:ind w:firstLine="426"/>
        <w:rPr>
          <w:rFonts w:ascii="Times New Roman" w:hAnsi="Times New Roman" w:cs="Times New Roman"/>
          <w:bCs/>
          <w:sz w:val="20"/>
          <w:szCs w:val="20"/>
        </w:rPr>
      </w:pPr>
      <w:r>
        <w:rPr>
          <w:rFonts w:ascii="Times New Roman" w:hAnsi="Times New Roman" w:cs="Times New Roman"/>
          <w:bCs/>
          <w:sz w:val="20"/>
          <w:szCs w:val="20"/>
        </w:rPr>
        <w:t>Выделение у растений и животных. Размножение растений и его значение.</w:t>
      </w:r>
    </w:p>
    <w:p w:rsidR="001116CB" w:rsidRDefault="0036149C" w:rsidP="00170738">
      <w:pPr>
        <w:spacing w:after="0" w:line="240" w:lineRule="auto"/>
        <w:ind w:firstLine="426"/>
        <w:rPr>
          <w:rFonts w:ascii="Times New Roman" w:hAnsi="Times New Roman" w:cs="Times New Roman"/>
          <w:b/>
          <w:bCs/>
          <w:i/>
          <w:sz w:val="20"/>
          <w:szCs w:val="20"/>
        </w:rPr>
      </w:pPr>
      <w:r w:rsidRPr="0036149C">
        <w:rPr>
          <w:rFonts w:ascii="Times New Roman" w:hAnsi="Times New Roman" w:cs="Times New Roman"/>
          <w:b/>
          <w:bCs/>
          <w:i/>
          <w:sz w:val="20"/>
          <w:szCs w:val="20"/>
        </w:rPr>
        <w:t xml:space="preserve">Лабораторные работы </w:t>
      </w:r>
    </w:p>
    <w:p w:rsidR="0036149C" w:rsidRDefault="0036149C" w:rsidP="00170738">
      <w:pPr>
        <w:spacing w:after="0" w:line="240" w:lineRule="auto"/>
        <w:ind w:firstLine="426"/>
        <w:rPr>
          <w:rFonts w:ascii="Times New Roman" w:hAnsi="Times New Roman" w:cs="Times New Roman"/>
          <w:bCs/>
          <w:sz w:val="20"/>
          <w:szCs w:val="20"/>
        </w:rPr>
      </w:pPr>
      <w:r>
        <w:rPr>
          <w:rFonts w:ascii="Times New Roman" w:hAnsi="Times New Roman" w:cs="Times New Roman"/>
          <w:bCs/>
          <w:sz w:val="20"/>
          <w:szCs w:val="20"/>
        </w:rPr>
        <w:t>Передвижение воды и минеральных веществ по стеблю. Вегетативное размножение комнатных растений.</w:t>
      </w:r>
    </w:p>
    <w:p w:rsidR="00A56EDC" w:rsidRPr="0036149C" w:rsidRDefault="00A56EDC" w:rsidP="00170738">
      <w:pPr>
        <w:spacing w:after="0" w:line="240" w:lineRule="auto"/>
        <w:ind w:firstLine="426"/>
        <w:rPr>
          <w:rFonts w:ascii="Times New Roman" w:hAnsi="Times New Roman" w:cs="Times New Roman"/>
          <w:bCs/>
          <w:sz w:val="20"/>
          <w:szCs w:val="20"/>
        </w:rPr>
      </w:pPr>
    </w:p>
    <w:p w:rsidR="001116CB" w:rsidRPr="001116CB" w:rsidRDefault="0036149C" w:rsidP="0017073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Строение и многоо</w:t>
      </w:r>
      <w:r w:rsidR="00FA4F4A">
        <w:rPr>
          <w:rFonts w:ascii="Times New Roman" w:hAnsi="Times New Roman" w:cs="Times New Roman"/>
          <w:b/>
          <w:bCs/>
          <w:sz w:val="20"/>
          <w:szCs w:val="20"/>
        </w:rPr>
        <w:t>бразие покрытосеменных растений</w:t>
      </w:r>
      <w:r w:rsidR="001116CB" w:rsidRPr="001116CB">
        <w:rPr>
          <w:rFonts w:ascii="Times New Roman" w:hAnsi="Times New Roman" w:cs="Times New Roman"/>
          <w:iCs/>
          <w:sz w:val="20"/>
          <w:szCs w:val="20"/>
        </w:rPr>
        <w:t>(</w:t>
      </w:r>
      <w:r>
        <w:rPr>
          <w:rFonts w:ascii="Times New Roman" w:hAnsi="Times New Roman" w:cs="Times New Roman"/>
          <w:i/>
          <w:iCs/>
          <w:sz w:val="20"/>
          <w:szCs w:val="20"/>
        </w:rPr>
        <w:t>16</w:t>
      </w:r>
      <w:r w:rsidR="001116CB" w:rsidRPr="001116CB">
        <w:rPr>
          <w:rFonts w:ascii="Times New Roman" w:hAnsi="Times New Roman" w:cs="Times New Roman"/>
          <w:i/>
          <w:iCs/>
          <w:sz w:val="20"/>
          <w:szCs w:val="20"/>
        </w:rPr>
        <w:t xml:space="preserve"> часов</w:t>
      </w:r>
      <w:r w:rsidR="001116CB" w:rsidRPr="001116CB">
        <w:rPr>
          <w:rFonts w:ascii="Times New Roman" w:hAnsi="Times New Roman" w:cs="Times New Roman"/>
          <w:iCs/>
          <w:sz w:val="20"/>
          <w:szCs w:val="20"/>
        </w:rPr>
        <w:t>)</w:t>
      </w:r>
    </w:p>
    <w:p w:rsidR="00170738" w:rsidRDefault="0036149C" w:rsidP="00170738">
      <w:pPr>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Строение семян.</w:t>
      </w:r>
    </w:p>
    <w:p w:rsidR="001116CB" w:rsidRPr="001116CB" w:rsidRDefault="001116CB" w:rsidP="00170738">
      <w:pPr>
        <w:spacing w:after="0" w:line="240" w:lineRule="auto"/>
        <w:ind w:firstLine="426"/>
        <w:rPr>
          <w:rFonts w:ascii="Times New Roman" w:hAnsi="Times New Roman" w:cs="Times New Roman"/>
          <w:sz w:val="20"/>
          <w:szCs w:val="20"/>
        </w:rPr>
      </w:pPr>
      <w:r w:rsidRPr="001116CB">
        <w:rPr>
          <w:rFonts w:ascii="Times New Roman" w:hAnsi="Times New Roman" w:cs="Times New Roman"/>
          <w:sz w:val="20"/>
          <w:szCs w:val="20"/>
        </w:rPr>
        <w:t xml:space="preserve"> Виды корней и типы корневых систем. Зоны (участки) корня. Видоизменения корней.</w:t>
      </w:r>
    </w:p>
    <w:p w:rsidR="001116CB" w:rsidRPr="001116CB" w:rsidRDefault="0036149C" w:rsidP="00170738">
      <w:pPr>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 xml:space="preserve">Побег и почки. </w:t>
      </w:r>
    </w:p>
    <w:p w:rsidR="001116CB" w:rsidRPr="001116CB" w:rsidRDefault="001116CB" w:rsidP="00170738">
      <w:pPr>
        <w:spacing w:after="0" w:line="240" w:lineRule="auto"/>
        <w:ind w:firstLine="426"/>
        <w:rPr>
          <w:rFonts w:ascii="Times New Roman" w:hAnsi="Times New Roman" w:cs="Times New Roman"/>
          <w:sz w:val="20"/>
          <w:szCs w:val="20"/>
        </w:rPr>
      </w:pPr>
      <w:r w:rsidRPr="001116CB">
        <w:rPr>
          <w:rFonts w:ascii="Times New Roman" w:hAnsi="Times New Roman" w:cs="Times New Roman"/>
          <w:sz w:val="20"/>
          <w:szCs w:val="20"/>
        </w:rPr>
        <w:t>Внешнее строение листа. Клеточное строе</w:t>
      </w:r>
      <w:r w:rsidR="0036149C">
        <w:rPr>
          <w:rFonts w:ascii="Times New Roman" w:hAnsi="Times New Roman" w:cs="Times New Roman"/>
          <w:sz w:val="20"/>
          <w:szCs w:val="20"/>
        </w:rPr>
        <w:t>ние листа. Видоизменения побегов</w:t>
      </w:r>
      <w:r w:rsidRPr="001116CB">
        <w:rPr>
          <w:rFonts w:ascii="Times New Roman" w:hAnsi="Times New Roman" w:cs="Times New Roman"/>
          <w:sz w:val="20"/>
          <w:szCs w:val="20"/>
        </w:rPr>
        <w:t xml:space="preserve">. </w:t>
      </w:r>
    </w:p>
    <w:p w:rsidR="0036149C" w:rsidRPr="001116CB" w:rsidRDefault="0036149C" w:rsidP="00170738">
      <w:pPr>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 xml:space="preserve">Строение и разнообразие цветков. </w:t>
      </w:r>
      <w:r w:rsidR="001116CB" w:rsidRPr="001116CB">
        <w:rPr>
          <w:rFonts w:ascii="Times New Roman" w:hAnsi="Times New Roman" w:cs="Times New Roman"/>
          <w:sz w:val="20"/>
          <w:szCs w:val="20"/>
        </w:rPr>
        <w:t>Соцветия. Плоды</w:t>
      </w:r>
      <w:r>
        <w:rPr>
          <w:rFonts w:ascii="Times New Roman" w:hAnsi="Times New Roman" w:cs="Times New Roman"/>
          <w:sz w:val="20"/>
          <w:szCs w:val="20"/>
        </w:rPr>
        <w:t>.</w:t>
      </w:r>
      <w:r w:rsidR="00FA4F4A">
        <w:rPr>
          <w:rFonts w:ascii="Times New Roman" w:hAnsi="Times New Roman" w:cs="Times New Roman"/>
          <w:color w:val="FF0000"/>
          <w:sz w:val="20"/>
          <w:szCs w:val="20"/>
        </w:rPr>
        <w:t>Выступление детей</w:t>
      </w:r>
      <w:r w:rsidR="00FA4F4A" w:rsidRPr="005073DE">
        <w:rPr>
          <w:rFonts w:ascii="Times New Roman" w:hAnsi="Times New Roman" w:cs="Times New Roman"/>
          <w:color w:val="FF0000"/>
          <w:sz w:val="20"/>
          <w:szCs w:val="20"/>
        </w:rPr>
        <w:t xml:space="preserve"> «Способы распространения плодов и семян, прорастающих в московской области и их значение для растений»</w:t>
      </w:r>
      <w:r w:rsidR="00FA4F4A">
        <w:rPr>
          <w:rFonts w:ascii="Times New Roman" w:hAnsi="Times New Roman" w:cs="Times New Roman"/>
          <w:color w:val="FF0000"/>
          <w:sz w:val="20"/>
          <w:szCs w:val="20"/>
        </w:rPr>
        <w:t>.</w:t>
      </w:r>
      <w:r>
        <w:rPr>
          <w:rFonts w:ascii="Times New Roman" w:hAnsi="Times New Roman" w:cs="Times New Roman"/>
          <w:sz w:val="20"/>
          <w:szCs w:val="20"/>
        </w:rPr>
        <w:t xml:space="preserve">Размножение покрытосеменных растений. </w:t>
      </w:r>
      <w:r w:rsidR="00A56EDC">
        <w:rPr>
          <w:rFonts w:ascii="Times New Roman" w:hAnsi="Times New Roman" w:cs="Times New Roman"/>
          <w:sz w:val="20"/>
          <w:szCs w:val="20"/>
        </w:rPr>
        <w:t>Классификация покрытосеменных. Класс Двудольные.</w:t>
      </w:r>
      <w:r w:rsidR="00FA4F4A">
        <w:rPr>
          <w:rFonts w:ascii="Times New Roman" w:hAnsi="Times New Roman" w:cs="Times New Roman"/>
          <w:color w:val="FF0000"/>
          <w:sz w:val="20"/>
          <w:szCs w:val="20"/>
        </w:rPr>
        <w:t>Представители московской области.</w:t>
      </w:r>
      <w:r w:rsidR="00A56EDC">
        <w:rPr>
          <w:rFonts w:ascii="Times New Roman" w:hAnsi="Times New Roman" w:cs="Times New Roman"/>
          <w:sz w:val="20"/>
          <w:szCs w:val="20"/>
        </w:rPr>
        <w:t xml:space="preserve"> Класс Однодольные. </w:t>
      </w:r>
      <w:r w:rsidR="00FA4F4A">
        <w:rPr>
          <w:rFonts w:ascii="Times New Roman" w:hAnsi="Times New Roman" w:cs="Times New Roman"/>
          <w:color w:val="FF0000"/>
          <w:sz w:val="20"/>
          <w:szCs w:val="20"/>
        </w:rPr>
        <w:t xml:space="preserve">Представители московской области.  </w:t>
      </w:r>
      <w:r w:rsidR="00FA4F4A" w:rsidRPr="00FA4F4A">
        <w:rPr>
          <w:rFonts w:ascii="Times New Roman" w:hAnsi="Times New Roman" w:cs="Times New Roman"/>
          <w:sz w:val="20"/>
          <w:szCs w:val="20"/>
        </w:rPr>
        <w:t>Обобщающий урок- проект</w:t>
      </w:r>
      <w:r w:rsidR="00FA4F4A">
        <w:rPr>
          <w:rFonts w:ascii="Times New Roman" w:hAnsi="Times New Roman" w:cs="Times New Roman"/>
          <w:sz w:val="20"/>
          <w:szCs w:val="20"/>
        </w:rPr>
        <w:t xml:space="preserve">: </w:t>
      </w:r>
      <w:r w:rsidR="00FA4F4A">
        <w:rPr>
          <w:rFonts w:ascii="Times New Roman" w:hAnsi="Times New Roman" w:cs="Times New Roman"/>
          <w:color w:val="FF0000"/>
          <w:sz w:val="20"/>
          <w:szCs w:val="20"/>
        </w:rPr>
        <w:t>р</w:t>
      </w:r>
      <w:r w:rsidR="00FA4F4A" w:rsidRPr="00FA4F4A">
        <w:rPr>
          <w:rFonts w:ascii="Times New Roman" w:hAnsi="Times New Roman" w:cs="Times New Roman"/>
          <w:color w:val="FF0000"/>
          <w:sz w:val="20"/>
          <w:szCs w:val="20"/>
        </w:rPr>
        <w:t>астения нашего края</w:t>
      </w:r>
      <w:r w:rsidR="00FA4F4A">
        <w:rPr>
          <w:rFonts w:ascii="Times New Roman" w:hAnsi="Times New Roman" w:cs="Times New Roman"/>
          <w:color w:val="FF0000"/>
          <w:sz w:val="20"/>
          <w:szCs w:val="20"/>
        </w:rPr>
        <w:t>; г</w:t>
      </w:r>
      <w:r w:rsidR="00FA4F4A" w:rsidRPr="00FA4F4A">
        <w:rPr>
          <w:rFonts w:ascii="Times New Roman" w:hAnsi="Times New Roman" w:cs="Times New Roman"/>
          <w:color w:val="FF0000"/>
          <w:sz w:val="20"/>
          <w:szCs w:val="20"/>
        </w:rPr>
        <w:t>рибы нашего леса</w:t>
      </w:r>
      <w:r w:rsidR="00FA4F4A">
        <w:rPr>
          <w:rFonts w:ascii="Times New Roman" w:hAnsi="Times New Roman" w:cs="Times New Roman"/>
          <w:color w:val="FF0000"/>
          <w:sz w:val="20"/>
          <w:szCs w:val="20"/>
        </w:rPr>
        <w:t>.</w:t>
      </w:r>
    </w:p>
    <w:p w:rsidR="001116CB" w:rsidRPr="001116CB" w:rsidRDefault="00A56EDC" w:rsidP="00170738">
      <w:pPr>
        <w:spacing w:after="0" w:line="240" w:lineRule="auto"/>
        <w:ind w:firstLine="426"/>
        <w:rPr>
          <w:rFonts w:ascii="Times New Roman" w:hAnsi="Times New Roman" w:cs="Times New Roman"/>
          <w:b/>
          <w:bCs/>
          <w:i/>
          <w:iCs/>
          <w:sz w:val="20"/>
          <w:szCs w:val="20"/>
        </w:rPr>
      </w:pPr>
      <w:r>
        <w:rPr>
          <w:rFonts w:ascii="Times New Roman" w:hAnsi="Times New Roman" w:cs="Times New Roman"/>
          <w:b/>
          <w:bCs/>
          <w:i/>
          <w:iCs/>
          <w:sz w:val="20"/>
          <w:szCs w:val="20"/>
        </w:rPr>
        <w:t>Лабораторные и</w:t>
      </w:r>
      <w:r w:rsidR="001116CB" w:rsidRPr="001116CB">
        <w:rPr>
          <w:rFonts w:ascii="Times New Roman" w:hAnsi="Times New Roman" w:cs="Times New Roman"/>
          <w:b/>
          <w:bCs/>
          <w:i/>
          <w:iCs/>
          <w:sz w:val="20"/>
          <w:szCs w:val="20"/>
        </w:rPr>
        <w:t xml:space="preserve"> работы </w:t>
      </w:r>
    </w:p>
    <w:p w:rsidR="001116CB" w:rsidRDefault="001116CB" w:rsidP="00170738">
      <w:pPr>
        <w:spacing w:after="0" w:line="240" w:lineRule="auto"/>
        <w:ind w:firstLine="426"/>
        <w:rPr>
          <w:rFonts w:ascii="Times New Roman" w:hAnsi="Times New Roman" w:cs="Times New Roman"/>
          <w:sz w:val="20"/>
          <w:szCs w:val="20"/>
        </w:rPr>
      </w:pPr>
      <w:r w:rsidRPr="001116CB">
        <w:rPr>
          <w:rFonts w:ascii="Times New Roman" w:hAnsi="Times New Roman" w:cs="Times New Roman"/>
          <w:sz w:val="20"/>
          <w:szCs w:val="20"/>
        </w:rPr>
        <w:t>Строение семян двудольных и однодольных растений. Виды корней. Стержневая и мочковатая корневые системы. Корневой чехлик и корневые волоски. Строение цветка. Различные виды соцветий. Многообразие сухих и сочных плодов.</w:t>
      </w:r>
    </w:p>
    <w:p w:rsidR="009A06EB" w:rsidRDefault="009A06EB" w:rsidP="00277830">
      <w:pPr>
        <w:widowControl w:val="0"/>
        <w:snapToGrid w:val="0"/>
        <w:spacing w:after="0"/>
        <w:rPr>
          <w:rFonts w:ascii="Times New Roman" w:hAnsi="Times New Roman" w:cs="Times New Roman"/>
          <w:sz w:val="20"/>
          <w:szCs w:val="20"/>
        </w:rPr>
      </w:pPr>
    </w:p>
    <w:p w:rsidR="00A56EDC" w:rsidRDefault="00A56EDC" w:rsidP="00277830">
      <w:pPr>
        <w:widowControl w:val="0"/>
        <w:snapToGrid w:val="0"/>
        <w:spacing w:after="0"/>
        <w:rPr>
          <w:rFonts w:ascii="Times New Roman" w:hAnsi="Times New Roman" w:cs="Times New Roman"/>
          <w:sz w:val="20"/>
          <w:szCs w:val="20"/>
        </w:rPr>
      </w:pPr>
    </w:p>
    <w:p w:rsidR="00A56EDC" w:rsidRDefault="00A56EDC" w:rsidP="00277830">
      <w:pPr>
        <w:widowControl w:val="0"/>
        <w:snapToGrid w:val="0"/>
        <w:spacing w:after="0"/>
        <w:rPr>
          <w:rFonts w:ascii="Times New Roman" w:hAnsi="Times New Roman" w:cs="Times New Roman"/>
          <w:sz w:val="20"/>
          <w:szCs w:val="20"/>
        </w:rPr>
      </w:pPr>
    </w:p>
    <w:p w:rsidR="00A56EDC" w:rsidRPr="00AC61B9" w:rsidRDefault="00A56EDC" w:rsidP="00277830">
      <w:pPr>
        <w:widowControl w:val="0"/>
        <w:snapToGrid w:val="0"/>
        <w:spacing w:after="0"/>
        <w:rPr>
          <w:rFonts w:ascii="Times New Roman" w:hAnsi="Times New Roman" w:cs="Times New Roman"/>
          <w:sz w:val="20"/>
          <w:szCs w:val="20"/>
        </w:rPr>
      </w:pPr>
    </w:p>
    <w:p w:rsidR="00400901" w:rsidRPr="00AC61B9" w:rsidRDefault="00400901" w:rsidP="00400901">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Учебно-тематическое пла</w:t>
      </w:r>
      <w:r w:rsidR="00A56EDC">
        <w:rPr>
          <w:rFonts w:ascii="Times New Roman" w:hAnsi="Times New Roman" w:cs="Times New Roman"/>
          <w:b/>
          <w:sz w:val="20"/>
          <w:szCs w:val="20"/>
        </w:rPr>
        <w:t>нирование по предмету биология 6</w:t>
      </w:r>
      <w:r w:rsidRPr="00AC61B9">
        <w:rPr>
          <w:rFonts w:ascii="Times New Roman" w:hAnsi="Times New Roman" w:cs="Times New Roman"/>
          <w:b/>
          <w:sz w:val="20"/>
          <w:szCs w:val="20"/>
        </w:rPr>
        <w:t xml:space="preserve"> класс</w:t>
      </w:r>
    </w:p>
    <w:p w:rsidR="00400901" w:rsidRDefault="00400901" w:rsidP="00400901">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t>1 час в неделю/35 часов в год</w:t>
      </w:r>
    </w:p>
    <w:p w:rsidR="00A00D28" w:rsidRDefault="00A00D28" w:rsidP="00400901">
      <w:pPr>
        <w:spacing w:after="0" w:line="240" w:lineRule="auto"/>
        <w:jc w:val="center"/>
        <w:rPr>
          <w:rFonts w:ascii="Times New Roman" w:hAnsi="Times New Roman" w:cs="Times New Roman"/>
          <w:b/>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1045"/>
        <w:gridCol w:w="6579"/>
        <w:gridCol w:w="3054"/>
      </w:tblGrid>
      <w:tr w:rsidR="00A00D28" w:rsidRPr="00A00D28" w:rsidTr="001116CB">
        <w:trPr>
          <w:trHeight w:val="600"/>
        </w:trPr>
        <w:tc>
          <w:tcPr>
            <w:tcW w:w="1045" w:type="dxa"/>
            <w:tcBorders>
              <w:top w:val="single" w:sz="2" w:space="0" w:color="00000A"/>
              <w:left w:val="single" w:sz="2" w:space="0" w:color="00000A"/>
              <w:bottom w:val="single" w:sz="2" w:space="0" w:color="00000A"/>
              <w:right w:val="single" w:sz="2" w:space="0" w:color="00000A"/>
            </w:tcBorders>
            <w:tcMar>
              <w:top w:w="28" w:type="dxa"/>
              <w:left w:w="115" w:type="dxa"/>
              <w:bottom w:w="28" w:type="dxa"/>
              <w:right w:w="115" w:type="dxa"/>
            </w:tcMar>
          </w:tcPr>
          <w:p w:rsidR="00A00D28" w:rsidRPr="00A00D28" w:rsidRDefault="00A00D28" w:rsidP="00A00D28">
            <w:pPr>
              <w:spacing w:after="0" w:line="240" w:lineRule="auto"/>
              <w:jc w:val="center"/>
              <w:rPr>
                <w:rFonts w:ascii="Times New Roman" w:hAnsi="Times New Roman" w:cs="Times New Roman"/>
                <w:b/>
                <w:sz w:val="20"/>
                <w:szCs w:val="20"/>
              </w:rPr>
            </w:pPr>
            <w:r w:rsidRPr="00A00D28">
              <w:rPr>
                <w:rFonts w:ascii="Times New Roman" w:hAnsi="Times New Roman" w:cs="Times New Roman"/>
                <w:b/>
                <w:sz w:val="20"/>
                <w:szCs w:val="20"/>
              </w:rPr>
              <w:t xml:space="preserve">№ </w:t>
            </w:r>
            <w:r w:rsidRPr="00A00D28">
              <w:rPr>
                <w:rFonts w:ascii="Times New Roman" w:hAnsi="Times New Roman" w:cs="Times New Roman"/>
                <w:b/>
                <w:i/>
                <w:sz w:val="20"/>
                <w:szCs w:val="20"/>
              </w:rPr>
              <w:t>темы</w:t>
            </w:r>
          </w:p>
        </w:tc>
        <w:tc>
          <w:tcPr>
            <w:tcW w:w="6579" w:type="dxa"/>
            <w:tcBorders>
              <w:top w:val="single" w:sz="2" w:space="0" w:color="00000A"/>
              <w:left w:val="nil"/>
              <w:bottom w:val="single" w:sz="2" w:space="0" w:color="00000A"/>
              <w:right w:val="single" w:sz="2" w:space="0" w:color="00000A"/>
            </w:tcBorders>
            <w:tcMar>
              <w:top w:w="28" w:type="dxa"/>
              <w:left w:w="115" w:type="dxa"/>
              <w:bottom w:w="28" w:type="dxa"/>
              <w:right w:w="115" w:type="dxa"/>
            </w:tcMar>
          </w:tcPr>
          <w:p w:rsidR="00A00D28" w:rsidRPr="00A00D28" w:rsidRDefault="00A00D28" w:rsidP="00A00D28">
            <w:pPr>
              <w:spacing w:after="0" w:line="240" w:lineRule="auto"/>
              <w:jc w:val="center"/>
              <w:rPr>
                <w:rFonts w:ascii="Times New Roman" w:hAnsi="Times New Roman" w:cs="Times New Roman"/>
                <w:b/>
                <w:sz w:val="20"/>
                <w:szCs w:val="20"/>
              </w:rPr>
            </w:pPr>
            <w:r w:rsidRPr="00A00D28">
              <w:rPr>
                <w:rFonts w:ascii="Times New Roman" w:hAnsi="Times New Roman" w:cs="Times New Roman"/>
                <w:b/>
                <w:i/>
                <w:sz w:val="20"/>
                <w:szCs w:val="20"/>
              </w:rPr>
              <w:t>Тема</w:t>
            </w:r>
          </w:p>
        </w:tc>
        <w:tc>
          <w:tcPr>
            <w:tcW w:w="3054" w:type="dxa"/>
            <w:tcBorders>
              <w:top w:val="single" w:sz="2" w:space="0" w:color="00000A"/>
              <w:left w:val="nil"/>
              <w:bottom w:val="single" w:sz="2" w:space="0" w:color="00000A"/>
              <w:right w:val="single" w:sz="2" w:space="0" w:color="00000A"/>
            </w:tcBorders>
            <w:tcMar>
              <w:top w:w="28" w:type="dxa"/>
              <w:left w:w="115" w:type="dxa"/>
              <w:bottom w:w="28" w:type="dxa"/>
              <w:right w:w="115" w:type="dxa"/>
            </w:tcMar>
          </w:tcPr>
          <w:p w:rsidR="00A00D28" w:rsidRPr="00A00D28" w:rsidRDefault="00A00D28" w:rsidP="00A00D28">
            <w:pPr>
              <w:spacing w:after="0" w:line="240" w:lineRule="auto"/>
              <w:jc w:val="center"/>
              <w:rPr>
                <w:rFonts w:ascii="Times New Roman" w:hAnsi="Times New Roman" w:cs="Times New Roman"/>
                <w:b/>
                <w:sz w:val="20"/>
                <w:szCs w:val="20"/>
              </w:rPr>
            </w:pPr>
            <w:r w:rsidRPr="00A00D28">
              <w:rPr>
                <w:rFonts w:ascii="Times New Roman" w:hAnsi="Times New Roman" w:cs="Times New Roman"/>
                <w:b/>
                <w:i/>
                <w:sz w:val="20"/>
                <w:szCs w:val="20"/>
              </w:rPr>
              <w:t>Количество часов</w:t>
            </w:r>
          </w:p>
        </w:tc>
      </w:tr>
      <w:tr w:rsidR="00A00D28" w:rsidRPr="00A00D28" w:rsidTr="001116CB">
        <w:trPr>
          <w:trHeight w:val="240"/>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A64F10" w:rsidRDefault="00A00D28" w:rsidP="00A00D28">
            <w:pPr>
              <w:spacing w:after="0" w:line="240" w:lineRule="auto"/>
              <w:jc w:val="center"/>
              <w:rPr>
                <w:rFonts w:ascii="Times New Roman" w:hAnsi="Times New Roman" w:cs="Times New Roman"/>
                <w:sz w:val="20"/>
                <w:szCs w:val="20"/>
              </w:rPr>
            </w:pPr>
            <w:r w:rsidRPr="00A64F10">
              <w:rPr>
                <w:rFonts w:ascii="Times New Roman" w:hAnsi="Times New Roman" w:cs="Times New Roman"/>
                <w:sz w:val="20"/>
                <w:szCs w:val="20"/>
              </w:rPr>
              <w:t>1</w:t>
            </w:r>
          </w:p>
        </w:tc>
        <w:tc>
          <w:tcPr>
            <w:tcW w:w="6579" w:type="dxa"/>
            <w:tcBorders>
              <w:top w:val="nil"/>
              <w:left w:val="nil"/>
              <w:bottom w:val="single" w:sz="2" w:space="0" w:color="00000A"/>
              <w:right w:val="single" w:sz="2" w:space="0" w:color="00000A"/>
            </w:tcBorders>
            <w:tcMar>
              <w:left w:w="115" w:type="dxa"/>
              <w:bottom w:w="28" w:type="dxa"/>
              <w:right w:w="115" w:type="dxa"/>
            </w:tcMar>
          </w:tcPr>
          <w:p w:rsidR="00A00D28" w:rsidRPr="00A64F10" w:rsidRDefault="00A00D28" w:rsidP="00A64F10">
            <w:pPr>
              <w:spacing w:after="0" w:line="240" w:lineRule="auto"/>
              <w:rPr>
                <w:rFonts w:ascii="Times New Roman" w:hAnsi="Times New Roman" w:cs="Times New Roman"/>
                <w:sz w:val="20"/>
                <w:szCs w:val="20"/>
              </w:rPr>
            </w:pPr>
            <w:r w:rsidRPr="00A64F10">
              <w:rPr>
                <w:rFonts w:ascii="Times New Roman" w:hAnsi="Times New Roman" w:cs="Times New Roman"/>
                <w:sz w:val="20"/>
                <w:szCs w:val="20"/>
              </w:rPr>
              <w:t xml:space="preserve">Жизнедеятельность организмов </w:t>
            </w:r>
            <w:r w:rsidR="000E518C">
              <w:rPr>
                <w:rFonts w:ascii="Times New Roman" w:hAnsi="Times New Roman" w:cs="Times New Roman"/>
                <w:sz w:val="20"/>
                <w:szCs w:val="20"/>
              </w:rPr>
              <w:t>(16 ч)</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A64F10" w:rsidRDefault="002F657E" w:rsidP="00A00D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A00D28" w:rsidRPr="00A00D28" w:rsidTr="001116CB">
        <w:trPr>
          <w:trHeight w:val="240"/>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A64F10" w:rsidRDefault="00A00D28" w:rsidP="00A00D28">
            <w:pPr>
              <w:spacing w:after="0" w:line="240" w:lineRule="auto"/>
              <w:jc w:val="center"/>
              <w:rPr>
                <w:rFonts w:ascii="Times New Roman" w:hAnsi="Times New Roman" w:cs="Times New Roman"/>
                <w:sz w:val="20"/>
                <w:szCs w:val="20"/>
              </w:rPr>
            </w:pPr>
            <w:r w:rsidRPr="00A64F10">
              <w:rPr>
                <w:rFonts w:ascii="Times New Roman" w:hAnsi="Times New Roman" w:cs="Times New Roman"/>
                <w:sz w:val="20"/>
                <w:szCs w:val="20"/>
              </w:rPr>
              <w:t>2</w:t>
            </w:r>
          </w:p>
        </w:tc>
        <w:tc>
          <w:tcPr>
            <w:tcW w:w="6579" w:type="dxa"/>
            <w:tcBorders>
              <w:top w:val="nil"/>
              <w:left w:val="nil"/>
              <w:bottom w:val="single" w:sz="2" w:space="0" w:color="00000A"/>
              <w:right w:val="single" w:sz="2" w:space="0" w:color="00000A"/>
            </w:tcBorders>
            <w:tcMar>
              <w:left w:w="115" w:type="dxa"/>
              <w:bottom w:w="28" w:type="dxa"/>
              <w:right w:w="115" w:type="dxa"/>
            </w:tcMar>
          </w:tcPr>
          <w:p w:rsidR="00A00D28" w:rsidRPr="00A64F10" w:rsidRDefault="00A00D28" w:rsidP="00A64F10">
            <w:pPr>
              <w:spacing w:after="0" w:line="240" w:lineRule="auto"/>
              <w:rPr>
                <w:rFonts w:ascii="Times New Roman" w:hAnsi="Times New Roman" w:cs="Times New Roman"/>
                <w:sz w:val="20"/>
                <w:szCs w:val="20"/>
              </w:rPr>
            </w:pPr>
            <w:r w:rsidRPr="00A64F10">
              <w:rPr>
                <w:rFonts w:ascii="Times New Roman" w:hAnsi="Times New Roman" w:cs="Times New Roman"/>
                <w:sz w:val="20"/>
                <w:szCs w:val="20"/>
              </w:rPr>
              <w:t>Строение и многообразие покрытосеменных растений (16 ч)</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A64F10" w:rsidRDefault="002F657E" w:rsidP="00A00D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A00D28" w:rsidRPr="00A00D28" w:rsidTr="001116CB">
        <w:trPr>
          <w:trHeight w:val="225"/>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A64F10" w:rsidRDefault="00A00D28" w:rsidP="00A00D28">
            <w:pPr>
              <w:spacing w:after="0" w:line="240" w:lineRule="auto"/>
              <w:jc w:val="center"/>
              <w:rPr>
                <w:rFonts w:ascii="Times New Roman" w:hAnsi="Times New Roman" w:cs="Times New Roman"/>
                <w:sz w:val="20"/>
                <w:szCs w:val="20"/>
              </w:rPr>
            </w:pPr>
            <w:r w:rsidRPr="00A64F10">
              <w:rPr>
                <w:rFonts w:ascii="Times New Roman" w:hAnsi="Times New Roman" w:cs="Times New Roman"/>
                <w:sz w:val="20"/>
                <w:szCs w:val="20"/>
              </w:rPr>
              <w:t>5</w:t>
            </w:r>
          </w:p>
        </w:tc>
        <w:tc>
          <w:tcPr>
            <w:tcW w:w="6579" w:type="dxa"/>
            <w:tcBorders>
              <w:top w:val="nil"/>
              <w:left w:val="nil"/>
              <w:bottom w:val="single" w:sz="2" w:space="0" w:color="00000A"/>
              <w:right w:val="single" w:sz="2" w:space="0" w:color="00000A"/>
            </w:tcBorders>
            <w:tcMar>
              <w:left w:w="115" w:type="dxa"/>
              <w:bottom w:w="28" w:type="dxa"/>
              <w:right w:w="115" w:type="dxa"/>
            </w:tcMar>
            <w:vAlign w:val="center"/>
          </w:tcPr>
          <w:p w:rsidR="00A00D28" w:rsidRPr="00A64F10" w:rsidRDefault="00A00D28" w:rsidP="00A64F10">
            <w:pPr>
              <w:spacing w:after="0" w:line="240" w:lineRule="auto"/>
              <w:rPr>
                <w:rFonts w:ascii="Times New Roman" w:hAnsi="Times New Roman" w:cs="Times New Roman"/>
                <w:sz w:val="20"/>
                <w:szCs w:val="20"/>
              </w:rPr>
            </w:pPr>
            <w:r w:rsidRPr="00A64F10">
              <w:rPr>
                <w:rFonts w:ascii="Times New Roman" w:hAnsi="Times New Roman" w:cs="Times New Roman"/>
                <w:sz w:val="20"/>
                <w:szCs w:val="20"/>
              </w:rPr>
              <w:t>Пов</w:t>
            </w:r>
            <w:r w:rsidR="000E518C">
              <w:rPr>
                <w:rFonts w:ascii="Times New Roman" w:hAnsi="Times New Roman" w:cs="Times New Roman"/>
                <w:sz w:val="20"/>
                <w:szCs w:val="20"/>
              </w:rPr>
              <w:t>торение, обобщение и проверочная</w:t>
            </w:r>
            <w:r w:rsidRPr="00A64F10">
              <w:rPr>
                <w:rFonts w:ascii="Times New Roman" w:hAnsi="Times New Roman" w:cs="Times New Roman"/>
                <w:sz w:val="20"/>
                <w:szCs w:val="20"/>
              </w:rPr>
              <w:t xml:space="preserve"> работа за курс 6 класса</w:t>
            </w:r>
            <w:r w:rsidR="000E518C">
              <w:rPr>
                <w:rFonts w:ascii="Times New Roman" w:hAnsi="Times New Roman" w:cs="Times New Roman"/>
                <w:sz w:val="20"/>
                <w:szCs w:val="20"/>
              </w:rPr>
              <w:t xml:space="preserve"> (2 ч)</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A64F10" w:rsidRDefault="00A00D28" w:rsidP="00A00D28">
            <w:pPr>
              <w:spacing w:after="0" w:line="240" w:lineRule="auto"/>
              <w:jc w:val="center"/>
              <w:rPr>
                <w:rFonts w:ascii="Times New Roman" w:hAnsi="Times New Roman" w:cs="Times New Roman"/>
                <w:sz w:val="20"/>
                <w:szCs w:val="20"/>
              </w:rPr>
            </w:pPr>
            <w:r w:rsidRPr="00A64F10">
              <w:rPr>
                <w:rFonts w:ascii="Times New Roman" w:hAnsi="Times New Roman" w:cs="Times New Roman"/>
                <w:sz w:val="20"/>
                <w:szCs w:val="20"/>
              </w:rPr>
              <w:t>2</w:t>
            </w:r>
          </w:p>
        </w:tc>
      </w:tr>
      <w:tr w:rsidR="00A00D28" w:rsidRPr="00A00D28" w:rsidTr="001116CB">
        <w:trPr>
          <w:trHeight w:val="225"/>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A64F10" w:rsidRDefault="00A00D28" w:rsidP="00A00D28">
            <w:pPr>
              <w:spacing w:after="0" w:line="240" w:lineRule="auto"/>
              <w:jc w:val="center"/>
              <w:rPr>
                <w:rFonts w:ascii="Times New Roman" w:hAnsi="Times New Roman" w:cs="Times New Roman"/>
                <w:sz w:val="20"/>
                <w:szCs w:val="20"/>
              </w:rPr>
            </w:pPr>
            <w:r w:rsidRPr="00A64F10">
              <w:rPr>
                <w:rFonts w:ascii="Times New Roman" w:hAnsi="Times New Roman" w:cs="Times New Roman"/>
                <w:sz w:val="20"/>
                <w:szCs w:val="20"/>
              </w:rPr>
              <w:t>6</w:t>
            </w:r>
          </w:p>
        </w:tc>
        <w:tc>
          <w:tcPr>
            <w:tcW w:w="6579" w:type="dxa"/>
            <w:tcBorders>
              <w:top w:val="nil"/>
              <w:left w:val="nil"/>
              <w:bottom w:val="single" w:sz="2" w:space="0" w:color="00000A"/>
              <w:right w:val="single" w:sz="2" w:space="0" w:color="00000A"/>
            </w:tcBorders>
            <w:tcMar>
              <w:left w:w="115" w:type="dxa"/>
              <w:bottom w:w="28" w:type="dxa"/>
              <w:right w:w="115" w:type="dxa"/>
            </w:tcMar>
            <w:vAlign w:val="center"/>
          </w:tcPr>
          <w:p w:rsidR="00A00D28" w:rsidRPr="00A64F10" w:rsidRDefault="00A00D28" w:rsidP="00A64F10">
            <w:pPr>
              <w:spacing w:after="0" w:line="240" w:lineRule="auto"/>
              <w:rPr>
                <w:rFonts w:ascii="Times New Roman" w:hAnsi="Times New Roman" w:cs="Times New Roman"/>
                <w:sz w:val="20"/>
                <w:szCs w:val="20"/>
              </w:rPr>
            </w:pPr>
            <w:r w:rsidRPr="00A64F10">
              <w:rPr>
                <w:rFonts w:ascii="Times New Roman" w:hAnsi="Times New Roman" w:cs="Times New Roman"/>
                <w:sz w:val="20"/>
                <w:szCs w:val="20"/>
              </w:rPr>
              <w:t xml:space="preserve">Резерв </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A64F10" w:rsidRDefault="00A00D28" w:rsidP="00A00D28">
            <w:pPr>
              <w:spacing w:after="0" w:line="240" w:lineRule="auto"/>
              <w:jc w:val="center"/>
              <w:rPr>
                <w:rFonts w:ascii="Times New Roman" w:hAnsi="Times New Roman" w:cs="Times New Roman"/>
                <w:sz w:val="20"/>
                <w:szCs w:val="20"/>
              </w:rPr>
            </w:pPr>
            <w:r w:rsidRPr="00A64F10">
              <w:rPr>
                <w:rFonts w:ascii="Times New Roman" w:hAnsi="Times New Roman" w:cs="Times New Roman"/>
                <w:sz w:val="20"/>
                <w:szCs w:val="20"/>
              </w:rPr>
              <w:t>1</w:t>
            </w:r>
          </w:p>
        </w:tc>
      </w:tr>
      <w:tr w:rsidR="00A00D28" w:rsidRPr="00A00D28" w:rsidTr="001116CB">
        <w:trPr>
          <w:trHeight w:val="240"/>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A64F10" w:rsidRDefault="00A00D28" w:rsidP="00A00D28">
            <w:pPr>
              <w:spacing w:after="0" w:line="240" w:lineRule="auto"/>
              <w:jc w:val="center"/>
              <w:rPr>
                <w:rFonts w:ascii="Times New Roman" w:hAnsi="Times New Roman" w:cs="Times New Roman"/>
                <w:sz w:val="20"/>
                <w:szCs w:val="20"/>
              </w:rPr>
            </w:pPr>
            <w:r w:rsidRPr="00A64F10">
              <w:rPr>
                <w:rFonts w:ascii="Times New Roman" w:hAnsi="Times New Roman" w:cs="Times New Roman"/>
                <w:sz w:val="20"/>
                <w:szCs w:val="20"/>
              </w:rPr>
              <w:t>Итого</w:t>
            </w:r>
          </w:p>
        </w:tc>
        <w:tc>
          <w:tcPr>
            <w:tcW w:w="6579" w:type="dxa"/>
            <w:tcBorders>
              <w:top w:val="nil"/>
              <w:left w:val="nil"/>
              <w:bottom w:val="single" w:sz="2" w:space="0" w:color="00000A"/>
              <w:right w:val="single" w:sz="2" w:space="0" w:color="00000A"/>
            </w:tcBorders>
            <w:tcMar>
              <w:left w:w="115" w:type="dxa"/>
              <w:bottom w:w="28" w:type="dxa"/>
              <w:right w:w="115" w:type="dxa"/>
            </w:tcMar>
          </w:tcPr>
          <w:p w:rsidR="00A00D28" w:rsidRPr="00A00D28" w:rsidRDefault="00A00D28" w:rsidP="00A00D28">
            <w:pPr>
              <w:spacing w:after="0" w:line="240" w:lineRule="auto"/>
              <w:jc w:val="center"/>
              <w:rPr>
                <w:rFonts w:ascii="Times New Roman" w:hAnsi="Times New Roman" w:cs="Times New Roman"/>
                <w:b/>
                <w:sz w:val="20"/>
                <w:szCs w:val="20"/>
              </w:rPr>
            </w:pP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A64F10" w:rsidRDefault="002F657E" w:rsidP="00A00D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r>
    </w:tbl>
    <w:p w:rsidR="00A00D28" w:rsidRPr="00AC61B9" w:rsidRDefault="00A00D28" w:rsidP="00400901">
      <w:pPr>
        <w:spacing w:after="0" w:line="240" w:lineRule="auto"/>
        <w:jc w:val="center"/>
        <w:rPr>
          <w:rFonts w:ascii="Times New Roman" w:hAnsi="Times New Roman" w:cs="Times New Roman"/>
          <w:b/>
          <w:sz w:val="20"/>
          <w:szCs w:val="20"/>
        </w:rPr>
      </w:pPr>
    </w:p>
    <w:p w:rsidR="00400901" w:rsidRPr="00AC61B9" w:rsidRDefault="00400901" w:rsidP="00400901">
      <w:pPr>
        <w:widowControl w:val="0"/>
        <w:snapToGrid w:val="0"/>
        <w:spacing w:after="0"/>
        <w:rPr>
          <w:rFonts w:ascii="Times New Roman" w:hAnsi="Times New Roman" w:cs="Times New Roman"/>
          <w:sz w:val="20"/>
          <w:szCs w:val="20"/>
        </w:rPr>
      </w:pPr>
    </w:p>
    <w:p w:rsidR="00D6793C" w:rsidRDefault="00D6793C" w:rsidP="005467D7">
      <w:pPr>
        <w:spacing w:line="226" w:lineRule="exact"/>
        <w:rPr>
          <w:rFonts w:ascii="Times New Roman" w:hAnsi="Times New Roman" w:cs="Times New Roman"/>
          <w:b/>
          <w:sz w:val="20"/>
          <w:szCs w:val="20"/>
        </w:rPr>
      </w:pPr>
    </w:p>
    <w:p w:rsidR="00D6793C" w:rsidRDefault="00D6793C" w:rsidP="005467D7">
      <w:pPr>
        <w:spacing w:line="226" w:lineRule="exact"/>
        <w:rPr>
          <w:rFonts w:ascii="Times New Roman" w:hAnsi="Times New Roman" w:cs="Times New Roman"/>
          <w:b/>
          <w:sz w:val="20"/>
          <w:szCs w:val="20"/>
        </w:rPr>
        <w:sectPr w:rsidR="00D6793C" w:rsidSect="00CB492F">
          <w:footerReference w:type="default" r:id="rId9"/>
          <w:pgSz w:w="11906" w:h="16838"/>
          <w:pgMar w:top="672" w:right="707" w:bottom="568" w:left="850" w:header="426" w:footer="162" w:gutter="0"/>
          <w:cols w:space="708"/>
          <w:docGrid w:linePitch="360"/>
        </w:sectPr>
      </w:pPr>
    </w:p>
    <w:p w:rsidR="00D6793C" w:rsidRPr="00D6793C" w:rsidRDefault="00D6793C" w:rsidP="00D6793C">
      <w:pPr>
        <w:spacing w:after="0" w:line="240" w:lineRule="auto"/>
        <w:jc w:val="center"/>
        <w:rPr>
          <w:rFonts w:ascii="Times New Roman" w:hAnsi="Times New Roman" w:cs="Times New Roman"/>
          <w:b/>
        </w:rPr>
      </w:pPr>
      <w:r w:rsidRPr="00D6793C">
        <w:rPr>
          <w:rFonts w:ascii="Times New Roman" w:hAnsi="Times New Roman" w:cs="Times New Roman"/>
          <w:b/>
        </w:rPr>
        <w:t>Календарно -тематическое планирование.</w:t>
      </w:r>
    </w:p>
    <w:tbl>
      <w:tblPr>
        <w:tblStyle w:val="ae"/>
        <w:tblpPr w:leftFromText="180" w:rightFromText="180" w:vertAnchor="text" w:horzAnchor="margin" w:tblpY="767"/>
        <w:tblW w:w="5110" w:type="pct"/>
        <w:tblLayout w:type="fixed"/>
        <w:tblLook w:val="04A0" w:firstRow="1" w:lastRow="0" w:firstColumn="1" w:lastColumn="0" w:noHBand="0" w:noVBand="1"/>
      </w:tblPr>
      <w:tblGrid>
        <w:gridCol w:w="818"/>
        <w:gridCol w:w="5174"/>
        <w:gridCol w:w="1134"/>
        <w:gridCol w:w="714"/>
        <w:gridCol w:w="711"/>
        <w:gridCol w:w="721"/>
        <w:gridCol w:w="714"/>
        <w:gridCol w:w="10"/>
        <w:gridCol w:w="6154"/>
        <w:gridCol w:w="10"/>
      </w:tblGrid>
      <w:tr w:rsidR="00220282" w:rsidRPr="00AC61B9" w:rsidTr="00BF6B01">
        <w:trPr>
          <w:gridAfter w:val="1"/>
          <w:wAfter w:w="3" w:type="pct"/>
          <w:trHeight w:val="138"/>
        </w:trPr>
        <w:tc>
          <w:tcPr>
            <w:tcW w:w="253" w:type="pct"/>
            <w:vMerge w:val="restart"/>
            <w:tcBorders>
              <w:bottom w:val="single" w:sz="4" w:space="0" w:color="000000" w:themeColor="text1"/>
            </w:tcBorders>
          </w:tcPr>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w:t>
            </w:r>
          </w:p>
        </w:tc>
        <w:tc>
          <w:tcPr>
            <w:tcW w:w="1601" w:type="pct"/>
            <w:vMerge w:val="restart"/>
            <w:tcBorders>
              <w:bottom w:val="single" w:sz="4" w:space="0" w:color="000000" w:themeColor="text1"/>
            </w:tcBorders>
          </w:tcPr>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Раздел,</w:t>
            </w:r>
          </w:p>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Тема урока</w:t>
            </w:r>
          </w:p>
        </w:tc>
        <w:tc>
          <w:tcPr>
            <w:tcW w:w="1239" w:type="pct"/>
            <w:gridSpan w:val="6"/>
            <w:tcBorders>
              <w:bottom w:val="single" w:sz="4" w:space="0" w:color="000000" w:themeColor="text1"/>
            </w:tcBorders>
          </w:tcPr>
          <w:p w:rsidR="00220282"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Дата проведения</w:t>
            </w:r>
          </w:p>
        </w:tc>
        <w:tc>
          <w:tcPr>
            <w:tcW w:w="1904" w:type="pct"/>
            <w:tcBorders>
              <w:bottom w:val="nil"/>
            </w:tcBorders>
          </w:tcPr>
          <w:p w:rsidR="00220282" w:rsidRPr="00AC61B9" w:rsidRDefault="00220282" w:rsidP="00220282">
            <w:pPr>
              <w:tabs>
                <w:tab w:val="left" w:pos="510"/>
              </w:tabs>
              <w:jc w:val="center"/>
              <w:rPr>
                <w:rFonts w:ascii="Times New Roman" w:hAnsi="Times New Roman" w:cs="Times New Roman"/>
                <w:b/>
                <w:sz w:val="20"/>
                <w:szCs w:val="20"/>
              </w:rPr>
            </w:pPr>
            <w:r w:rsidRPr="00AC61B9">
              <w:rPr>
                <w:rFonts w:ascii="Times New Roman" w:hAnsi="Times New Roman" w:cs="Times New Roman"/>
                <w:b/>
                <w:sz w:val="20"/>
                <w:szCs w:val="20"/>
              </w:rPr>
              <w:t>Виды деятельности учащихся</w:t>
            </w:r>
          </w:p>
        </w:tc>
      </w:tr>
      <w:tr w:rsidR="00220282" w:rsidRPr="00AC61B9" w:rsidTr="00BF6B01">
        <w:trPr>
          <w:gridAfter w:val="1"/>
          <w:wAfter w:w="3" w:type="pct"/>
          <w:trHeight w:val="162"/>
        </w:trPr>
        <w:tc>
          <w:tcPr>
            <w:tcW w:w="253" w:type="pct"/>
            <w:vMerge/>
            <w:tcBorders>
              <w:top w:val="single" w:sz="4" w:space="0" w:color="000000" w:themeColor="text1"/>
            </w:tcBorders>
          </w:tcPr>
          <w:p w:rsidR="00D6793C" w:rsidRPr="00AC61B9" w:rsidRDefault="00D6793C" w:rsidP="00220282">
            <w:pPr>
              <w:jc w:val="center"/>
              <w:rPr>
                <w:rFonts w:ascii="Times New Roman" w:hAnsi="Times New Roman" w:cs="Times New Roman"/>
                <w:b/>
                <w:sz w:val="20"/>
                <w:szCs w:val="20"/>
              </w:rPr>
            </w:pPr>
          </w:p>
        </w:tc>
        <w:tc>
          <w:tcPr>
            <w:tcW w:w="1601" w:type="pct"/>
            <w:vMerge/>
            <w:tcBorders>
              <w:top w:val="single" w:sz="4" w:space="0" w:color="000000" w:themeColor="text1"/>
            </w:tcBorders>
          </w:tcPr>
          <w:p w:rsidR="00D6793C" w:rsidRPr="00AC61B9" w:rsidRDefault="00D6793C" w:rsidP="00220282">
            <w:pPr>
              <w:jc w:val="center"/>
              <w:rPr>
                <w:rFonts w:ascii="Times New Roman" w:hAnsi="Times New Roman" w:cs="Times New Roman"/>
                <w:b/>
                <w:sz w:val="20"/>
                <w:szCs w:val="20"/>
              </w:rPr>
            </w:pPr>
          </w:p>
        </w:tc>
        <w:tc>
          <w:tcPr>
            <w:tcW w:w="351" w:type="pct"/>
            <w:tcBorders>
              <w:top w:val="single" w:sz="4" w:space="0" w:color="000000" w:themeColor="text1"/>
            </w:tcBorders>
          </w:tcPr>
          <w:p w:rsidR="00D6793C" w:rsidRPr="00AC61B9" w:rsidRDefault="00220282" w:rsidP="00220282">
            <w:pPr>
              <w:jc w:val="center"/>
              <w:rPr>
                <w:rFonts w:ascii="Times New Roman" w:hAnsi="Times New Roman" w:cs="Times New Roman"/>
                <w:b/>
                <w:sz w:val="20"/>
                <w:szCs w:val="20"/>
              </w:rPr>
            </w:pPr>
            <w:r w:rsidRPr="00AC61B9">
              <w:rPr>
                <w:rFonts w:ascii="Times New Roman" w:hAnsi="Times New Roman" w:cs="Times New Roman"/>
                <w:b/>
                <w:sz w:val="20"/>
                <w:szCs w:val="20"/>
              </w:rPr>
              <w:t>План</w:t>
            </w:r>
          </w:p>
        </w:tc>
        <w:tc>
          <w:tcPr>
            <w:tcW w:w="221" w:type="pct"/>
            <w:tcBorders>
              <w:top w:val="single" w:sz="4" w:space="0" w:color="000000" w:themeColor="text1"/>
            </w:tcBorders>
          </w:tcPr>
          <w:p w:rsidR="00D6793C" w:rsidRPr="00AC61B9" w:rsidRDefault="00A64F10" w:rsidP="00220282">
            <w:pPr>
              <w:jc w:val="center"/>
              <w:rPr>
                <w:rFonts w:ascii="Times New Roman" w:hAnsi="Times New Roman" w:cs="Times New Roman"/>
                <w:b/>
                <w:sz w:val="20"/>
                <w:szCs w:val="20"/>
              </w:rPr>
            </w:pPr>
            <w:r>
              <w:rPr>
                <w:rFonts w:ascii="Times New Roman" w:hAnsi="Times New Roman" w:cs="Times New Roman"/>
                <w:b/>
                <w:sz w:val="20"/>
                <w:szCs w:val="20"/>
              </w:rPr>
              <w:t>6</w:t>
            </w:r>
            <w:r w:rsidR="00D6793C" w:rsidRPr="00AC61B9">
              <w:rPr>
                <w:rFonts w:ascii="Times New Roman" w:hAnsi="Times New Roman" w:cs="Times New Roman"/>
                <w:b/>
                <w:sz w:val="20"/>
                <w:szCs w:val="20"/>
              </w:rPr>
              <w:t>А</w:t>
            </w:r>
          </w:p>
        </w:tc>
        <w:tc>
          <w:tcPr>
            <w:tcW w:w="220" w:type="pct"/>
            <w:tcBorders>
              <w:top w:val="single" w:sz="4" w:space="0" w:color="000000" w:themeColor="text1"/>
            </w:tcBorders>
          </w:tcPr>
          <w:p w:rsidR="00D6793C" w:rsidRPr="00AC61B9" w:rsidRDefault="00A64F10" w:rsidP="00220282">
            <w:pPr>
              <w:jc w:val="center"/>
              <w:rPr>
                <w:rFonts w:ascii="Times New Roman" w:hAnsi="Times New Roman" w:cs="Times New Roman"/>
                <w:b/>
                <w:sz w:val="20"/>
                <w:szCs w:val="20"/>
              </w:rPr>
            </w:pPr>
            <w:r>
              <w:rPr>
                <w:rFonts w:ascii="Times New Roman" w:hAnsi="Times New Roman" w:cs="Times New Roman"/>
                <w:b/>
                <w:sz w:val="20"/>
                <w:szCs w:val="20"/>
              </w:rPr>
              <w:t>6</w:t>
            </w:r>
            <w:r w:rsidR="00D6793C" w:rsidRPr="00AC61B9">
              <w:rPr>
                <w:rFonts w:ascii="Times New Roman" w:hAnsi="Times New Roman" w:cs="Times New Roman"/>
                <w:b/>
                <w:sz w:val="20"/>
                <w:szCs w:val="20"/>
              </w:rPr>
              <w:t>Б</w:t>
            </w:r>
          </w:p>
        </w:tc>
        <w:tc>
          <w:tcPr>
            <w:tcW w:w="223" w:type="pct"/>
            <w:tcBorders>
              <w:top w:val="single" w:sz="4" w:space="0" w:color="000000" w:themeColor="text1"/>
            </w:tcBorders>
          </w:tcPr>
          <w:p w:rsidR="00D6793C" w:rsidRPr="00AC61B9" w:rsidRDefault="00A64F10" w:rsidP="00220282">
            <w:pPr>
              <w:jc w:val="center"/>
              <w:rPr>
                <w:rFonts w:ascii="Times New Roman" w:hAnsi="Times New Roman" w:cs="Times New Roman"/>
                <w:b/>
                <w:sz w:val="20"/>
                <w:szCs w:val="20"/>
              </w:rPr>
            </w:pPr>
            <w:r>
              <w:rPr>
                <w:rFonts w:ascii="Times New Roman" w:hAnsi="Times New Roman" w:cs="Times New Roman"/>
                <w:b/>
                <w:sz w:val="20"/>
                <w:szCs w:val="20"/>
              </w:rPr>
              <w:t>6</w:t>
            </w:r>
            <w:r w:rsidR="00D6793C" w:rsidRPr="00AC61B9">
              <w:rPr>
                <w:rFonts w:ascii="Times New Roman" w:hAnsi="Times New Roman" w:cs="Times New Roman"/>
                <w:b/>
                <w:sz w:val="20"/>
                <w:szCs w:val="20"/>
              </w:rPr>
              <w:t>В</w:t>
            </w:r>
          </w:p>
        </w:tc>
        <w:tc>
          <w:tcPr>
            <w:tcW w:w="221" w:type="pct"/>
            <w:tcBorders>
              <w:top w:val="single" w:sz="4" w:space="0" w:color="000000" w:themeColor="text1"/>
            </w:tcBorders>
          </w:tcPr>
          <w:p w:rsidR="00D6793C" w:rsidRPr="00AC61B9" w:rsidRDefault="00A64F10" w:rsidP="00220282">
            <w:pPr>
              <w:jc w:val="center"/>
              <w:rPr>
                <w:rFonts w:ascii="Times New Roman" w:hAnsi="Times New Roman" w:cs="Times New Roman"/>
                <w:b/>
                <w:sz w:val="20"/>
                <w:szCs w:val="20"/>
              </w:rPr>
            </w:pPr>
            <w:r>
              <w:rPr>
                <w:rFonts w:ascii="Times New Roman" w:hAnsi="Times New Roman" w:cs="Times New Roman"/>
                <w:b/>
                <w:sz w:val="20"/>
                <w:szCs w:val="20"/>
              </w:rPr>
              <w:t>6</w:t>
            </w:r>
            <w:r w:rsidR="00D6793C" w:rsidRPr="00AC61B9">
              <w:rPr>
                <w:rFonts w:ascii="Times New Roman" w:hAnsi="Times New Roman" w:cs="Times New Roman"/>
                <w:b/>
                <w:sz w:val="20"/>
                <w:szCs w:val="20"/>
              </w:rPr>
              <w:t>Г</w:t>
            </w:r>
          </w:p>
        </w:tc>
        <w:tc>
          <w:tcPr>
            <w:tcW w:w="1907" w:type="pct"/>
            <w:gridSpan w:val="2"/>
            <w:tcBorders>
              <w:top w:val="nil"/>
            </w:tcBorders>
          </w:tcPr>
          <w:p w:rsidR="00D6793C" w:rsidRPr="00AC61B9" w:rsidRDefault="00D6793C" w:rsidP="00220282">
            <w:pPr>
              <w:jc w:val="center"/>
              <w:rPr>
                <w:rFonts w:ascii="Times New Roman" w:hAnsi="Times New Roman" w:cs="Times New Roman"/>
                <w:b/>
                <w:sz w:val="20"/>
                <w:szCs w:val="20"/>
              </w:rPr>
            </w:pPr>
          </w:p>
        </w:tc>
      </w:tr>
      <w:tr w:rsidR="00F95565" w:rsidRPr="00AC61B9" w:rsidTr="00BF6B01">
        <w:trPr>
          <w:trHeight w:val="162"/>
        </w:trPr>
        <w:tc>
          <w:tcPr>
            <w:tcW w:w="5000" w:type="pct"/>
            <w:gridSpan w:val="10"/>
          </w:tcPr>
          <w:p w:rsidR="00F95565" w:rsidRPr="00F95565" w:rsidRDefault="00F95565" w:rsidP="00F95565">
            <w:pPr>
              <w:jc w:val="center"/>
              <w:rPr>
                <w:rFonts w:ascii="Times New Roman" w:hAnsi="Times New Roman" w:cs="Times New Roman"/>
                <w:b/>
                <w:sz w:val="20"/>
                <w:szCs w:val="20"/>
              </w:rPr>
            </w:pPr>
            <w:r w:rsidRPr="00F95565">
              <w:rPr>
                <w:rFonts w:ascii="Times New Roman" w:hAnsi="Times New Roman" w:cs="Times New Roman"/>
                <w:b/>
                <w:sz w:val="20"/>
                <w:szCs w:val="20"/>
              </w:rPr>
              <w:t>Жизнедеятельность организмов</w:t>
            </w:r>
            <w:r w:rsidR="002F657E">
              <w:rPr>
                <w:rFonts w:ascii="Times New Roman" w:hAnsi="Times New Roman" w:cs="Times New Roman"/>
                <w:b/>
                <w:sz w:val="20"/>
                <w:szCs w:val="20"/>
              </w:rPr>
              <w:t xml:space="preserve"> (14</w:t>
            </w:r>
            <w:r>
              <w:rPr>
                <w:rFonts w:ascii="Times New Roman" w:hAnsi="Times New Roman" w:cs="Times New Roman"/>
                <w:b/>
                <w:sz w:val="20"/>
                <w:szCs w:val="20"/>
              </w:rPr>
              <w:t xml:space="preserve"> часов)</w:t>
            </w:r>
          </w:p>
        </w:tc>
      </w:tr>
      <w:tr w:rsidR="00220282" w:rsidRPr="00AC61B9" w:rsidTr="00BF6B01">
        <w:trPr>
          <w:gridAfter w:val="1"/>
          <w:wAfter w:w="3" w:type="pct"/>
          <w:trHeight w:val="162"/>
        </w:trPr>
        <w:tc>
          <w:tcPr>
            <w:tcW w:w="253" w:type="pct"/>
          </w:tcPr>
          <w:p w:rsidR="00D6793C" w:rsidRPr="00BF6B01" w:rsidRDefault="00D6793C" w:rsidP="00BF6B01">
            <w:pPr>
              <w:pStyle w:val="a6"/>
              <w:numPr>
                <w:ilvl w:val="0"/>
                <w:numId w:val="42"/>
              </w:numPr>
              <w:rPr>
                <w:rFonts w:eastAsiaTheme="minorHAnsi"/>
                <w:b/>
                <w:sz w:val="20"/>
                <w:szCs w:val="20"/>
              </w:rPr>
            </w:pPr>
            <w:r w:rsidRPr="00BF6B01">
              <w:rPr>
                <w:rFonts w:eastAsiaTheme="minorHAnsi"/>
                <w:b/>
                <w:sz w:val="20"/>
                <w:szCs w:val="20"/>
              </w:rPr>
              <w:t>3.</w:t>
            </w:r>
          </w:p>
        </w:tc>
        <w:tc>
          <w:tcPr>
            <w:tcW w:w="1601" w:type="pct"/>
          </w:tcPr>
          <w:p w:rsidR="00D6793C" w:rsidRPr="00A64F10" w:rsidRDefault="00A64F10" w:rsidP="00220282">
            <w:pPr>
              <w:widowControl w:val="0"/>
              <w:snapToGrid w:val="0"/>
              <w:spacing w:line="226" w:lineRule="exact"/>
              <w:rPr>
                <w:rFonts w:ascii="Times New Roman" w:hAnsi="Times New Roman" w:cs="Times New Roman"/>
                <w:b/>
                <w:i/>
                <w:sz w:val="20"/>
                <w:szCs w:val="20"/>
              </w:rPr>
            </w:pPr>
            <w:r w:rsidRPr="00A64F10">
              <w:rPr>
                <w:rFonts w:ascii="Times New Roman" w:eastAsia="Times New Roman" w:hAnsi="Times New Roman" w:cs="Times New Roman"/>
                <w:kern w:val="1"/>
                <w:sz w:val="20"/>
                <w:szCs w:val="20"/>
                <w:lang w:eastAsia="zh-CN" w:bidi="hi-IN"/>
              </w:rPr>
              <w:t xml:space="preserve">Обмен </w:t>
            </w:r>
            <w:r w:rsidR="00703963">
              <w:rPr>
                <w:rFonts w:ascii="Times New Roman" w:eastAsia="Times New Roman" w:hAnsi="Times New Roman" w:cs="Times New Roman"/>
                <w:kern w:val="1"/>
                <w:sz w:val="20"/>
                <w:szCs w:val="20"/>
                <w:lang w:eastAsia="zh-CN" w:bidi="hi-IN"/>
              </w:rPr>
              <w:t>веществ –глав</w:t>
            </w:r>
            <w:r w:rsidRPr="00A64F10">
              <w:rPr>
                <w:rFonts w:ascii="Times New Roman" w:eastAsia="Times New Roman" w:hAnsi="Times New Roman" w:cs="Times New Roman"/>
                <w:kern w:val="1"/>
                <w:sz w:val="20"/>
                <w:szCs w:val="20"/>
                <w:lang w:eastAsia="zh-CN" w:bidi="hi-IN"/>
              </w:rPr>
              <w:t>ный признак жизни</w:t>
            </w:r>
          </w:p>
        </w:tc>
        <w:tc>
          <w:tcPr>
            <w:tcW w:w="351" w:type="pct"/>
          </w:tcPr>
          <w:p w:rsidR="00D6793C" w:rsidRDefault="00E37373" w:rsidP="004D5D0E">
            <w:pPr>
              <w:rPr>
                <w:rFonts w:ascii="Times New Roman" w:hAnsi="Times New Roman" w:cs="Times New Roman"/>
                <w:sz w:val="20"/>
                <w:szCs w:val="20"/>
              </w:rPr>
            </w:pPr>
            <w:r>
              <w:rPr>
                <w:rFonts w:ascii="Times New Roman" w:hAnsi="Times New Roman" w:cs="Times New Roman"/>
                <w:sz w:val="20"/>
                <w:szCs w:val="20"/>
              </w:rPr>
              <w:t>1</w:t>
            </w:r>
            <w:r w:rsidR="00D6793C" w:rsidRPr="00AC61B9">
              <w:rPr>
                <w:rFonts w:ascii="Times New Roman" w:hAnsi="Times New Roman" w:cs="Times New Roman"/>
                <w:sz w:val="20"/>
                <w:szCs w:val="20"/>
              </w:rPr>
              <w:t xml:space="preserve"> неделя сентября</w:t>
            </w:r>
          </w:p>
          <w:p w:rsidR="004D5D0E" w:rsidRPr="00AC61B9" w:rsidRDefault="002F657E" w:rsidP="004D5D0E">
            <w:pPr>
              <w:rPr>
                <w:rFonts w:ascii="Times New Roman" w:hAnsi="Times New Roman" w:cs="Times New Roman"/>
                <w:sz w:val="20"/>
                <w:szCs w:val="20"/>
              </w:rPr>
            </w:pPr>
            <w:r>
              <w:rPr>
                <w:rFonts w:ascii="Times New Roman" w:hAnsi="Times New Roman" w:cs="Times New Roman"/>
                <w:sz w:val="20"/>
                <w:szCs w:val="20"/>
              </w:rPr>
              <w:t>1-5</w:t>
            </w:r>
            <w:r w:rsidR="004D5D0E">
              <w:rPr>
                <w:rFonts w:ascii="Times New Roman" w:hAnsi="Times New Roman" w:cs="Times New Roman"/>
                <w:sz w:val="20"/>
                <w:szCs w:val="20"/>
              </w:rPr>
              <w:t>.09</w:t>
            </w:r>
          </w:p>
        </w:tc>
        <w:tc>
          <w:tcPr>
            <w:tcW w:w="221"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0"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4" w:type="pct"/>
            <w:gridSpan w:val="2"/>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1904" w:type="pct"/>
          </w:tcPr>
          <w:p w:rsidR="00D6793C" w:rsidRPr="00E87891" w:rsidRDefault="00E87891" w:rsidP="00220282">
            <w:pPr>
              <w:spacing w:line="226" w:lineRule="exact"/>
              <w:rPr>
                <w:rFonts w:ascii="Times New Roman" w:hAnsi="Times New Roman" w:cs="Times New Roman"/>
                <w:bCs/>
                <w:sz w:val="20"/>
                <w:szCs w:val="20"/>
              </w:rPr>
            </w:pPr>
            <w:r w:rsidRPr="00E87891">
              <w:rPr>
                <w:rFonts w:ascii="Times New Roman" w:hAnsi="Times New Roman" w:cs="Times New Roman"/>
                <w:bCs/>
                <w:sz w:val="20"/>
                <w:szCs w:val="20"/>
              </w:rPr>
              <w:t>Выде</w:t>
            </w:r>
            <w:r>
              <w:rPr>
                <w:rFonts w:ascii="Times New Roman" w:hAnsi="Times New Roman" w:cs="Times New Roman"/>
                <w:bCs/>
                <w:sz w:val="20"/>
                <w:szCs w:val="20"/>
              </w:rPr>
              <w:t>ляют существенные признаки обмена веществ. Обосновывают значение энергии для живых организмов. Доказывают родство и единство органического мира</w:t>
            </w:r>
          </w:p>
        </w:tc>
      </w:tr>
      <w:tr w:rsidR="00220282" w:rsidRPr="00AC61B9" w:rsidTr="00BF6B01">
        <w:trPr>
          <w:gridAfter w:val="1"/>
          <w:wAfter w:w="3" w:type="pct"/>
          <w:trHeight w:val="162"/>
        </w:trPr>
        <w:tc>
          <w:tcPr>
            <w:tcW w:w="253" w:type="pct"/>
          </w:tcPr>
          <w:p w:rsidR="00D6793C" w:rsidRPr="00BF6B01" w:rsidRDefault="00D6793C" w:rsidP="00BF6B01">
            <w:pPr>
              <w:pStyle w:val="a6"/>
              <w:numPr>
                <w:ilvl w:val="0"/>
                <w:numId w:val="42"/>
              </w:numPr>
              <w:rPr>
                <w:rFonts w:eastAsiaTheme="minorHAnsi"/>
                <w:b/>
                <w:sz w:val="20"/>
                <w:szCs w:val="20"/>
              </w:rPr>
            </w:pPr>
            <w:r w:rsidRPr="00BF6B01">
              <w:rPr>
                <w:rFonts w:eastAsiaTheme="minorHAnsi"/>
                <w:b/>
                <w:sz w:val="20"/>
                <w:szCs w:val="20"/>
              </w:rPr>
              <w:t>4.</w:t>
            </w:r>
          </w:p>
        </w:tc>
        <w:tc>
          <w:tcPr>
            <w:tcW w:w="1601" w:type="pct"/>
          </w:tcPr>
          <w:p w:rsidR="00BF6B01" w:rsidRDefault="00F95565" w:rsidP="00F95565">
            <w:pPr>
              <w:widowControl w:val="0"/>
              <w:snapToGrid w:val="0"/>
              <w:spacing w:line="226" w:lineRule="exact"/>
              <w:rPr>
                <w:rFonts w:ascii="Times New Roman" w:hAnsi="Times New Roman" w:cs="Times New Roman"/>
                <w:sz w:val="20"/>
                <w:szCs w:val="20"/>
              </w:rPr>
            </w:pPr>
            <w:r>
              <w:rPr>
                <w:rFonts w:ascii="Times New Roman" w:hAnsi="Times New Roman" w:cs="Times New Roman"/>
                <w:sz w:val="20"/>
                <w:szCs w:val="20"/>
              </w:rPr>
              <w:t>Питание.  Способы питания организмов.</w:t>
            </w:r>
          </w:p>
          <w:p w:rsidR="007B743A" w:rsidRPr="00F75337" w:rsidRDefault="00F95565" w:rsidP="00F95565">
            <w:pPr>
              <w:widowControl w:val="0"/>
              <w:snapToGrid w:val="0"/>
              <w:spacing w:line="226" w:lineRule="exact"/>
              <w:rPr>
                <w:rFonts w:ascii="Times New Roman" w:hAnsi="Times New Roman" w:cs="Times New Roman"/>
                <w:b/>
                <w:i/>
                <w:color w:val="FF0000"/>
                <w:sz w:val="20"/>
                <w:szCs w:val="20"/>
              </w:rPr>
            </w:pPr>
            <w:r w:rsidRPr="00F95565">
              <w:rPr>
                <w:rFonts w:ascii="Times New Roman" w:hAnsi="Times New Roman" w:cs="Times New Roman"/>
                <w:sz w:val="20"/>
                <w:szCs w:val="20"/>
              </w:rPr>
              <w:t>Питание растений</w:t>
            </w:r>
            <w:r w:rsidR="00F75337">
              <w:rPr>
                <w:rFonts w:ascii="Times New Roman" w:hAnsi="Times New Roman" w:cs="Times New Roman"/>
                <w:sz w:val="20"/>
                <w:szCs w:val="20"/>
              </w:rPr>
              <w:t xml:space="preserve">. </w:t>
            </w:r>
            <w:r w:rsidR="00F75337">
              <w:rPr>
                <w:rFonts w:ascii="Times New Roman" w:hAnsi="Times New Roman" w:cs="Times New Roman"/>
                <w:color w:val="FF0000"/>
                <w:sz w:val="20"/>
                <w:szCs w:val="20"/>
              </w:rPr>
              <w:t>Примеры пищевых цепей в лесах московской области</w:t>
            </w:r>
          </w:p>
        </w:tc>
        <w:tc>
          <w:tcPr>
            <w:tcW w:w="351" w:type="pct"/>
          </w:tcPr>
          <w:p w:rsidR="00D6793C" w:rsidRDefault="002F657E" w:rsidP="004D5D0E">
            <w:pPr>
              <w:rPr>
                <w:rFonts w:ascii="Times New Roman" w:hAnsi="Times New Roman" w:cs="Times New Roman"/>
                <w:sz w:val="20"/>
                <w:szCs w:val="20"/>
              </w:rPr>
            </w:pPr>
            <w:r>
              <w:rPr>
                <w:rFonts w:ascii="Times New Roman" w:hAnsi="Times New Roman" w:cs="Times New Roman"/>
                <w:sz w:val="20"/>
                <w:szCs w:val="20"/>
              </w:rPr>
              <w:t>2</w:t>
            </w:r>
            <w:r w:rsidR="00D6793C" w:rsidRPr="00AC61B9">
              <w:rPr>
                <w:rFonts w:ascii="Times New Roman" w:hAnsi="Times New Roman" w:cs="Times New Roman"/>
                <w:sz w:val="20"/>
                <w:szCs w:val="20"/>
              </w:rPr>
              <w:t xml:space="preserve"> неделя сентября</w:t>
            </w:r>
          </w:p>
          <w:p w:rsidR="004D5D0E" w:rsidRPr="00AC61B9" w:rsidRDefault="002F657E" w:rsidP="004D5D0E">
            <w:pPr>
              <w:rPr>
                <w:rFonts w:ascii="Times New Roman" w:hAnsi="Times New Roman" w:cs="Times New Roman"/>
                <w:sz w:val="20"/>
                <w:szCs w:val="20"/>
              </w:rPr>
            </w:pPr>
            <w:r>
              <w:rPr>
                <w:rFonts w:ascii="Times New Roman" w:hAnsi="Times New Roman" w:cs="Times New Roman"/>
                <w:sz w:val="20"/>
                <w:szCs w:val="20"/>
              </w:rPr>
              <w:t>06-12</w:t>
            </w:r>
            <w:r w:rsidR="004D5D0E">
              <w:rPr>
                <w:rFonts w:ascii="Times New Roman" w:hAnsi="Times New Roman" w:cs="Times New Roman"/>
                <w:sz w:val="20"/>
                <w:szCs w:val="20"/>
              </w:rPr>
              <w:t>.09</w:t>
            </w:r>
          </w:p>
        </w:tc>
        <w:tc>
          <w:tcPr>
            <w:tcW w:w="221"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0"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4" w:type="pct"/>
            <w:gridSpan w:val="2"/>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1904" w:type="pct"/>
          </w:tcPr>
          <w:p w:rsidR="00D6793C" w:rsidRPr="00AC61B9" w:rsidRDefault="00F95565" w:rsidP="00220282">
            <w:pPr>
              <w:spacing w:line="226" w:lineRule="exact"/>
              <w:rPr>
                <w:rFonts w:ascii="Times New Roman" w:hAnsi="Times New Roman" w:cs="Times New Roman"/>
                <w:sz w:val="20"/>
                <w:szCs w:val="20"/>
              </w:rPr>
            </w:pPr>
            <w:r>
              <w:rPr>
                <w:rFonts w:ascii="Times New Roman" w:hAnsi="Times New Roman" w:cs="Times New Roman"/>
                <w:sz w:val="20"/>
                <w:szCs w:val="20"/>
              </w:rPr>
              <w:t>Выделяют</w:t>
            </w:r>
            <w:r w:rsidR="00B2065A">
              <w:rPr>
                <w:rFonts w:ascii="Times New Roman" w:hAnsi="Times New Roman" w:cs="Times New Roman"/>
                <w:sz w:val="20"/>
                <w:szCs w:val="20"/>
              </w:rPr>
              <w:t xml:space="preserve"> виды питания и их особенности. Объясняют роль питания в процессах обмена веществ.</w:t>
            </w:r>
          </w:p>
        </w:tc>
      </w:tr>
      <w:tr w:rsidR="00220282" w:rsidRPr="00AC61B9" w:rsidTr="00BF6B01">
        <w:trPr>
          <w:gridAfter w:val="1"/>
          <w:wAfter w:w="3" w:type="pct"/>
          <w:trHeight w:val="162"/>
        </w:trPr>
        <w:tc>
          <w:tcPr>
            <w:tcW w:w="253" w:type="pct"/>
          </w:tcPr>
          <w:p w:rsidR="00D6793C" w:rsidRPr="00BF6B01" w:rsidRDefault="00D6793C" w:rsidP="00BF6B01">
            <w:pPr>
              <w:pStyle w:val="a6"/>
              <w:numPr>
                <w:ilvl w:val="0"/>
                <w:numId w:val="42"/>
              </w:numPr>
              <w:rPr>
                <w:rFonts w:eastAsiaTheme="minorHAnsi"/>
                <w:b/>
                <w:sz w:val="20"/>
                <w:szCs w:val="20"/>
              </w:rPr>
            </w:pPr>
            <w:r w:rsidRPr="00BF6B01">
              <w:rPr>
                <w:rFonts w:eastAsiaTheme="minorHAnsi"/>
                <w:b/>
                <w:sz w:val="20"/>
                <w:szCs w:val="20"/>
              </w:rPr>
              <w:t>5.</w:t>
            </w:r>
          </w:p>
        </w:tc>
        <w:tc>
          <w:tcPr>
            <w:tcW w:w="1601" w:type="pct"/>
          </w:tcPr>
          <w:p w:rsidR="00D6793C" w:rsidRPr="00AC61B9" w:rsidRDefault="00B2065A" w:rsidP="00220282">
            <w:pPr>
              <w:widowControl w:val="0"/>
              <w:snapToGrid w:val="0"/>
              <w:spacing w:line="226" w:lineRule="exact"/>
              <w:rPr>
                <w:rFonts w:ascii="Times New Roman" w:hAnsi="Times New Roman" w:cs="Times New Roman"/>
                <w:sz w:val="20"/>
                <w:szCs w:val="20"/>
              </w:rPr>
            </w:pPr>
            <w:r>
              <w:rPr>
                <w:rFonts w:ascii="Times New Roman" w:hAnsi="Times New Roman" w:cs="Times New Roman"/>
                <w:sz w:val="20"/>
                <w:szCs w:val="20"/>
              </w:rPr>
              <w:t>Удобрения</w:t>
            </w:r>
            <w:r w:rsidR="00F05C57">
              <w:rPr>
                <w:rFonts w:ascii="Times New Roman" w:hAnsi="Times New Roman" w:cs="Times New Roman"/>
                <w:sz w:val="20"/>
                <w:szCs w:val="20"/>
              </w:rPr>
              <w:t xml:space="preserve">. </w:t>
            </w:r>
            <w:r w:rsidR="00F05C57">
              <w:rPr>
                <w:rFonts w:ascii="Times New Roman" w:hAnsi="Times New Roman" w:cs="Times New Roman"/>
                <w:bCs/>
                <w:color w:val="FF0000"/>
                <w:sz w:val="20"/>
                <w:szCs w:val="20"/>
              </w:rPr>
              <w:t xml:space="preserve"> Какие удобрения используют в московской области при выращивании картофеля, моркови, лука.</w:t>
            </w:r>
          </w:p>
        </w:tc>
        <w:tc>
          <w:tcPr>
            <w:tcW w:w="351" w:type="pct"/>
          </w:tcPr>
          <w:p w:rsidR="00D6793C" w:rsidRDefault="002F657E" w:rsidP="00220282">
            <w:pPr>
              <w:rPr>
                <w:rFonts w:ascii="Times New Roman" w:hAnsi="Times New Roman" w:cs="Times New Roman"/>
                <w:sz w:val="20"/>
                <w:szCs w:val="20"/>
              </w:rPr>
            </w:pPr>
            <w:r>
              <w:rPr>
                <w:rFonts w:ascii="Times New Roman" w:hAnsi="Times New Roman" w:cs="Times New Roman"/>
                <w:sz w:val="20"/>
                <w:szCs w:val="20"/>
              </w:rPr>
              <w:t>3</w:t>
            </w:r>
            <w:r w:rsidR="004D5D0E">
              <w:rPr>
                <w:rFonts w:ascii="Times New Roman" w:hAnsi="Times New Roman" w:cs="Times New Roman"/>
                <w:sz w:val="20"/>
                <w:szCs w:val="20"/>
              </w:rPr>
              <w:t xml:space="preserve"> неделя сен</w:t>
            </w:r>
            <w:r w:rsidR="00D6793C" w:rsidRPr="00AC61B9">
              <w:rPr>
                <w:rFonts w:ascii="Times New Roman" w:hAnsi="Times New Roman" w:cs="Times New Roman"/>
                <w:sz w:val="20"/>
                <w:szCs w:val="20"/>
              </w:rPr>
              <w:t>тября</w:t>
            </w:r>
          </w:p>
          <w:p w:rsidR="004D5D0E" w:rsidRPr="00AC61B9" w:rsidRDefault="002F657E" w:rsidP="002F657E">
            <w:pPr>
              <w:rPr>
                <w:rFonts w:ascii="Times New Roman" w:hAnsi="Times New Roman" w:cs="Times New Roman"/>
                <w:sz w:val="20"/>
                <w:szCs w:val="20"/>
              </w:rPr>
            </w:pPr>
            <w:r>
              <w:rPr>
                <w:rFonts w:ascii="Times New Roman" w:hAnsi="Times New Roman" w:cs="Times New Roman"/>
                <w:sz w:val="20"/>
                <w:szCs w:val="20"/>
              </w:rPr>
              <w:t>13</w:t>
            </w:r>
            <w:r w:rsidR="004D5D0E" w:rsidRPr="004D5D0E">
              <w:rPr>
                <w:rFonts w:ascii="Times New Roman" w:hAnsi="Times New Roman" w:cs="Times New Roman"/>
                <w:sz w:val="20"/>
                <w:szCs w:val="20"/>
              </w:rPr>
              <w:t>.09-</w:t>
            </w:r>
            <w:r>
              <w:rPr>
                <w:rFonts w:ascii="Times New Roman" w:hAnsi="Times New Roman" w:cs="Times New Roman"/>
                <w:sz w:val="20"/>
                <w:szCs w:val="20"/>
              </w:rPr>
              <w:t>19.09</w:t>
            </w:r>
          </w:p>
        </w:tc>
        <w:tc>
          <w:tcPr>
            <w:tcW w:w="221"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0"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3" w:type="pct"/>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224" w:type="pct"/>
            <w:gridSpan w:val="2"/>
          </w:tcPr>
          <w:p w:rsidR="00D6793C" w:rsidRPr="00AC61B9" w:rsidRDefault="00D6793C" w:rsidP="00220282">
            <w:pPr>
              <w:widowControl w:val="0"/>
              <w:snapToGrid w:val="0"/>
              <w:spacing w:line="226" w:lineRule="exact"/>
              <w:rPr>
                <w:rFonts w:ascii="Times New Roman" w:hAnsi="Times New Roman" w:cs="Times New Roman"/>
                <w:b/>
                <w:i/>
                <w:iCs/>
                <w:sz w:val="20"/>
                <w:szCs w:val="20"/>
              </w:rPr>
            </w:pPr>
          </w:p>
        </w:tc>
        <w:tc>
          <w:tcPr>
            <w:tcW w:w="1904" w:type="pct"/>
          </w:tcPr>
          <w:p w:rsidR="00D6793C" w:rsidRPr="00AC61B9" w:rsidRDefault="00B2065A" w:rsidP="008633DB">
            <w:pPr>
              <w:spacing w:line="226" w:lineRule="exact"/>
              <w:rPr>
                <w:rFonts w:ascii="Times New Roman" w:hAnsi="Times New Roman" w:cs="Times New Roman"/>
                <w:sz w:val="20"/>
                <w:szCs w:val="20"/>
              </w:rPr>
            </w:pPr>
            <w:r>
              <w:rPr>
                <w:rFonts w:ascii="Times New Roman" w:hAnsi="Times New Roman" w:cs="Times New Roman"/>
                <w:sz w:val="20"/>
                <w:szCs w:val="20"/>
              </w:rPr>
              <w:t>Объясняют необходимость восполнения запаса питательных веществ в почве путем внесения удобрений. Вред, наносимый окружающей сре</w:t>
            </w:r>
            <w:r w:rsidRPr="00B2065A">
              <w:rPr>
                <w:rFonts w:ascii="Times New Roman" w:hAnsi="Times New Roman" w:cs="Times New Roman"/>
                <w:sz w:val="20"/>
                <w:szCs w:val="20"/>
              </w:rPr>
              <w:t>де использованием значительных доз удобрений. Меры охраны природной среды</w:t>
            </w:r>
            <w:r w:rsidR="008633DB">
              <w:rPr>
                <w:rFonts w:ascii="Times New Roman" w:hAnsi="Times New Roman" w:cs="Times New Roman"/>
                <w:sz w:val="20"/>
                <w:szCs w:val="20"/>
              </w:rPr>
              <w:t>. Приводят примеры о необходимости бережного отношения к окружающей среде.</w:t>
            </w:r>
          </w:p>
        </w:tc>
      </w:tr>
      <w:tr w:rsidR="00220282" w:rsidRPr="00AC61B9" w:rsidTr="00BF6B01">
        <w:trPr>
          <w:gridAfter w:val="1"/>
          <w:wAfter w:w="3" w:type="pct"/>
          <w:trHeight w:val="162"/>
        </w:trPr>
        <w:tc>
          <w:tcPr>
            <w:tcW w:w="253" w:type="pct"/>
          </w:tcPr>
          <w:p w:rsidR="00D6793C" w:rsidRPr="00BF6B01" w:rsidRDefault="00D6793C" w:rsidP="00BF6B01">
            <w:pPr>
              <w:pStyle w:val="a6"/>
              <w:numPr>
                <w:ilvl w:val="0"/>
                <w:numId w:val="42"/>
              </w:numPr>
              <w:rPr>
                <w:rFonts w:eastAsiaTheme="minorHAnsi"/>
                <w:b/>
                <w:sz w:val="20"/>
                <w:szCs w:val="20"/>
              </w:rPr>
            </w:pPr>
            <w:r w:rsidRPr="00BF6B01">
              <w:rPr>
                <w:rFonts w:eastAsiaTheme="minorHAnsi"/>
                <w:b/>
                <w:sz w:val="20"/>
                <w:szCs w:val="20"/>
              </w:rPr>
              <w:t>6.</w:t>
            </w:r>
          </w:p>
        </w:tc>
        <w:tc>
          <w:tcPr>
            <w:tcW w:w="1601" w:type="pct"/>
          </w:tcPr>
          <w:p w:rsidR="00D6793C" w:rsidRPr="00AC61B9" w:rsidRDefault="009D56C4" w:rsidP="009D56C4">
            <w:pPr>
              <w:rPr>
                <w:rFonts w:ascii="Times New Roman" w:hAnsi="Times New Roman" w:cs="Times New Roman"/>
                <w:sz w:val="20"/>
                <w:szCs w:val="20"/>
              </w:rPr>
            </w:pPr>
            <w:r>
              <w:rPr>
                <w:rFonts w:ascii="Times New Roman" w:hAnsi="Times New Roman" w:cs="Times New Roman"/>
                <w:sz w:val="20"/>
                <w:szCs w:val="20"/>
              </w:rPr>
              <w:t>Фотосинтез. Приспосо</w:t>
            </w:r>
            <w:r w:rsidRPr="009D56C4">
              <w:rPr>
                <w:rFonts w:ascii="Times New Roman" w:hAnsi="Times New Roman" w:cs="Times New Roman"/>
                <w:sz w:val="20"/>
                <w:szCs w:val="20"/>
              </w:rPr>
              <w:t>бленность растений к ис</w:t>
            </w:r>
            <w:r>
              <w:rPr>
                <w:rFonts w:ascii="Times New Roman" w:hAnsi="Times New Roman" w:cs="Times New Roman"/>
                <w:sz w:val="20"/>
                <w:szCs w:val="20"/>
              </w:rPr>
              <w:t>пользованию энергии све</w:t>
            </w:r>
            <w:r w:rsidRPr="009D56C4">
              <w:rPr>
                <w:rFonts w:ascii="Times New Roman" w:hAnsi="Times New Roman" w:cs="Times New Roman"/>
                <w:sz w:val="20"/>
                <w:szCs w:val="20"/>
              </w:rPr>
              <w:t>та, воды, углекислого газа. Значение фотосинтеза</w:t>
            </w:r>
          </w:p>
        </w:tc>
        <w:tc>
          <w:tcPr>
            <w:tcW w:w="351" w:type="pct"/>
          </w:tcPr>
          <w:p w:rsidR="00D6793C" w:rsidRDefault="002F657E" w:rsidP="00220282">
            <w:pPr>
              <w:rPr>
                <w:rFonts w:ascii="Times New Roman" w:hAnsi="Times New Roman" w:cs="Times New Roman"/>
                <w:sz w:val="20"/>
                <w:szCs w:val="20"/>
              </w:rPr>
            </w:pPr>
            <w:r>
              <w:rPr>
                <w:rFonts w:ascii="Times New Roman" w:hAnsi="Times New Roman" w:cs="Times New Roman"/>
                <w:sz w:val="20"/>
                <w:szCs w:val="20"/>
              </w:rPr>
              <w:t>4</w:t>
            </w:r>
            <w:r w:rsidR="00D6793C" w:rsidRPr="00AC61B9">
              <w:rPr>
                <w:rFonts w:ascii="Times New Roman" w:hAnsi="Times New Roman" w:cs="Times New Roman"/>
                <w:sz w:val="20"/>
                <w:szCs w:val="20"/>
              </w:rPr>
              <w:t xml:space="preserve"> неделя </w:t>
            </w:r>
            <w:r>
              <w:rPr>
                <w:rFonts w:ascii="Times New Roman" w:hAnsi="Times New Roman" w:cs="Times New Roman"/>
                <w:sz w:val="20"/>
                <w:szCs w:val="20"/>
              </w:rPr>
              <w:t>сентября</w:t>
            </w:r>
          </w:p>
          <w:p w:rsidR="004D5D0E" w:rsidRPr="00AC61B9" w:rsidRDefault="002F657E" w:rsidP="00220282">
            <w:pPr>
              <w:rPr>
                <w:rFonts w:ascii="Times New Roman" w:hAnsi="Times New Roman" w:cs="Times New Roman"/>
                <w:sz w:val="20"/>
                <w:szCs w:val="20"/>
              </w:rPr>
            </w:pPr>
            <w:r>
              <w:rPr>
                <w:rFonts w:ascii="Times New Roman" w:hAnsi="Times New Roman" w:cs="Times New Roman"/>
                <w:sz w:val="20"/>
                <w:szCs w:val="20"/>
              </w:rPr>
              <w:t>20-26.09</w:t>
            </w:r>
          </w:p>
        </w:tc>
        <w:tc>
          <w:tcPr>
            <w:tcW w:w="221" w:type="pct"/>
          </w:tcPr>
          <w:p w:rsidR="00D6793C" w:rsidRPr="00AC61B9" w:rsidRDefault="00D6793C" w:rsidP="00220282">
            <w:pPr>
              <w:widowControl w:val="0"/>
              <w:snapToGrid w:val="0"/>
              <w:spacing w:line="226" w:lineRule="exact"/>
              <w:rPr>
                <w:rFonts w:ascii="Times New Roman" w:hAnsi="Times New Roman" w:cs="Times New Roman"/>
                <w:sz w:val="20"/>
                <w:szCs w:val="20"/>
              </w:rPr>
            </w:pPr>
          </w:p>
        </w:tc>
        <w:tc>
          <w:tcPr>
            <w:tcW w:w="220" w:type="pct"/>
          </w:tcPr>
          <w:p w:rsidR="00D6793C" w:rsidRPr="00AC61B9" w:rsidRDefault="00D6793C" w:rsidP="00220282">
            <w:pPr>
              <w:spacing w:line="226" w:lineRule="exact"/>
              <w:rPr>
                <w:rFonts w:ascii="Times New Roman" w:hAnsi="Times New Roman" w:cs="Times New Roman"/>
                <w:sz w:val="20"/>
                <w:szCs w:val="20"/>
              </w:rPr>
            </w:pPr>
          </w:p>
        </w:tc>
        <w:tc>
          <w:tcPr>
            <w:tcW w:w="223" w:type="pct"/>
          </w:tcPr>
          <w:p w:rsidR="00D6793C" w:rsidRPr="00AC61B9" w:rsidRDefault="00D6793C" w:rsidP="00220282">
            <w:pPr>
              <w:spacing w:line="226" w:lineRule="exact"/>
              <w:rPr>
                <w:rFonts w:ascii="Times New Roman" w:hAnsi="Times New Roman" w:cs="Times New Roman"/>
                <w:sz w:val="20"/>
                <w:szCs w:val="20"/>
              </w:rPr>
            </w:pPr>
          </w:p>
        </w:tc>
        <w:tc>
          <w:tcPr>
            <w:tcW w:w="224" w:type="pct"/>
            <w:gridSpan w:val="2"/>
          </w:tcPr>
          <w:p w:rsidR="00D6793C" w:rsidRPr="00AC61B9" w:rsidRDefault="00D6793C" w:rsidP="00220282">
            <w:pPr>
              <w:spacing w:line="226" w:lineRule="exact"/>
              <w:rPr>
                <w:rFonts w:ascii="Times New Roman" w:hAnsi="Times New Roman" w:cs="Times New Roman"/>
                <w:sz w:val="20"/>
                <w:szCs w:val="20"/>
              </w:rPr>
            </w:pPr>
          </w:p>
        </w:tc>
        <w:tc>
          <w:tcPr>
            <w:tcW w:w="1904" w:type="pct"/>
          </w:tcPr>
          <w:p w:rsidR="00D6793C" w:rsidRPr="009D56C4" w:rsidRDefault="009D56C4" w:rsidP="009D56C4">
            <w:pPr>
              <w:spacing w:line="226" w:lineRule="exact"/>
              <w:rPr>
                <w:rFonts w:ascii="Times New Roman" w:hAnsi="Times New Roman" w:cs="Times New Roman"/>
                <w:sz w:val="20"/>
                <w:szCs w:val="20"/>
              </w:rPr>
            </w:pPr>
            <w:r>
              <w:rPr>
                <w:rFonts w:ascii="Times New Roman" w:hAnsi="Times New Roman" w:cs="Times New Roman"/>
                <w:sz w:val="20"/>
                <w:szCs w:val="20"/>
              </w:rPr>
              <w:t>Объясняют</w:t>
            </w:r>
            <w:r w:rsidRPr="009D56C4">
              <w:rPr>
                <w:rFonts w:ascii="Times New Roman" w:hAnsi="Times New Roman" w:cs="Times New Roman"/>
                <w:sz w:val="20"/>
                <w:szCs w:val="20"/>
              </w:rPr>
              <w:t xml:space="preserve"> п</w:t>
            </w:r>
            <w:r>
              <w:rPr>
                <w:rFonts w:ascii="Times New Roman" w:hAnsi="Times New Roman" w:cs="Times New Roman"/>
                <w:sz w:val="20"/>
                <w:szCs w:val="20"/>
              </w:rPr>
              <w:t>риспособленность растений к ис</w:t>
            </w:r>
            <w:r w:rsidRPr="009D56C4">
              <w:rPr>
                <w:rFonts w:ascii="Times New Roman" w:hAnsi="Times New Roman" w:cs="Times New Roman"/>
                <w:sz w:val="20"/>
                <w:szCs w:val="20"/>
              </w:rPr>
              <w:t>пользованию света в процессе фотосинтеза. Определять условия протекания фотосинте</w:t>
            </w:r>
            <w:r>
              <w:rPr>
                <w:rFonts w:ascii="Times New Roman" w:hAnsi="Times New Roman" w:cs="Times New Roman"/>
                <w:sz w:val="20"/>
                <w:szCs w:val="20"/>
              </w:rPr>
              <w:t>за. разбирают</w:t>
            </w:r>
            <w:r w:rsidRPr="009D56C4">
              <w:rPr>
                <w:rFonts w:ascii="Times New Roman" w:hAnsi="Times New Roman" w:cs="Times New Roman"/>
                <w:sz w:val="20"/>
                <w:szCs w:val="20"/>
              </w:rPr>
              <w:t xml:space="preserve"> значение фотосинтеза и роль растений в</w:t>
            </w:r>
            <w:r>
              <w:rPr>
                <w:rFonts w:ascii="Times New Roman" w:hAnsi="Times New Roman" w:cs="Times New Roman"/>
                <w:sz w:val="20"/>
                <w:szCs w:val="20"/>
              </w:rPr>
              <w:t xml:space="preserve"> природе и жизни человека. Приводят</w:t>
            </w:r>
            <w:r w:rsidRPr="009D56C4">
              <w:rPr>
                <w:rFonts w:ascii="Times New Roman" w:hAnsi="Times New Roman" w:cs="Times New Roman"/>
                <w:sz w:val="20"/>
                <w:szCs w:val="20"/>
              </w:rPr>
              <w:t xml:space="preserve"> дока</w:t>
            </w:r>
            <w:r>
              <w:rPr>
                <w:rFonts w:ascii="Times New Roman" w:hAnsi="Times New Roman" w:cs="Times New Roman"/>
                <w:sz w:val="20"/>
                <w:szCs w:val="20"/>
              </w:rPr>
              <w:t>зательства (аргументация) о необ</w:t>
            </w:r>
            <w:r w:rsidRPr="009D56C4">
              <w:rPr>
                <w:rFonts w:ascii="Times New Roman" w:hAnsi="Times New Roman" w:cs="Times New Roman"/>
                <w:sz w:val="20"/>
                <w:szCs w:val="20"/>
              </w:rPr>
              <w:t>ходимости охраны воздуха от загрязнений</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7.</w:t>
            </w:r>
          </w:p>
        </w:tc>
        <w:tc>
          <w:tcPr>
            <w:tcW w:w="1601" w:type="pct"/>
          </w:tcPr>
          <w:p w:rsidR="00AD425A" w:rsidRPr="00AC61B9" w:rsidRDefault="009D56C4" w:rsidP="00CC396B">
            <w:pPr>
              <w:rPr>
                <w:rFonts w:ascii="Times New Roman" w:hAnsi="Times New Roman" w:cs="Times New Roman"/>
                <w:b/>
                <w:sz w:val="20"/>
                <w:szCs w:val="20"/>
              </w:rPr>
            </w:pPr>
            <w:r w:rsidRPr="009D56C4">
              <w:rPr>
                <w:rFonts w:ascii="Times New Roman" w:hAnsi="Times New Roman" w:cs="Times New Roman"/>
                <w:sz w:val="20"/>
                <w:szCs w:val="20"/>
              </w:rPr>
              <w:t>Питание бактерий, грибов</w:t>
            </w:r>
          </w:p>
        </w:tc>
        <w:tc>
          <w:tcPr>
            <w:tcW w:w="351" w:type="pct"/>
          </w:tcPr>
          <w:p w:rsidR="004D5D0E" w:rsidRPr="00AC61B9" w:rsidRDefault="002F657E" w:rsidP="002F657E">
            <w:pPr>
              <w:rPr>
                <w:rFonts w:ascii="Times New Roman" w:hAnsi="Times New Roman" w:cs="Times New Roman"/>
                <w:sz w:val="20"/>
                <w:szCs w:val="20"/>
              </w:rPr>
            </w:pPr>
            <w:r>
              <w:rPr>
                <w:rFonts w:ascii="Times New Roman" w:hAnsi="Times New Roman" w:cs="Times New Roman"/>
                <w:sz w:val="20"/>
                <w:szCs w:val="20"/>
              </w:rPr>
              <w:t>5</w:t>
            </w:r>
            <w:r w:rsidR="00AD425A" w:rsidRPr="00AC61B9">
              <w:rPr>
                <w:rFonts w:ascii="Times New Roman" w:hAnsi="Times New Roman" w:cs="Times New Roman"/>
                <w:sz w:val="20"/>
                <w:szCs w:val="20"/>
              </w:rPr>
              <w:t xml:space="preserve"> неделя </w:t>
            </w:r>
            <w:r>
              <w:rPr>
                <w:rFonts w:ascii="Times New Roman" w:hAnsi="Times New Roman" w:cs="Times New Roman"/>
                <w:sz w:val="20"/>
                <w:szCs w:val="20"/>
              </w:rPr>
              <w:t xml:space="preserve">сентября </w:t>
            </w:r>
            <w:r w:rsidR="004D5D0E" w:rsidRPr="004D5D0E">
              <w:rPr>
                <w:rFonts w:ascii="Times New Roman" w:hAnsi="Times New Roman" w:cs="Times New Roman"/>
                <w:sz w:val="20"/>
                <w:szCs w:val="20"/>
              </w:rPr>
              <w:t>2</w:t>
            </w:r>
            <w:r>
              <w:rPr>
                <w:rFonts w:ascii="Times New Roman" w:hAnsi="Times New Roman" w:cs="Times New Roman"/>
                <w:sz w:val="20"/>
                <w:szCs w:val="20"/>
              </w:rPr>
              <w:t>7.09-03</w:t>
            </w:r>
            <w:r w:rsidR="004D5D0E" w:rsidRPr="004D5D0E">
              <w:rPr>
                <w:rFonts w:ascii="Times New Roman" w:hAnsi="Times New Roman" w:cs="Times New Roman"/>
                <w:sz w:val="20"/>
                <w:szCs w:val="20"/>
              </w:rPr>
              <w:t>.10</w:t>
            </w:r>
          </w:p>
        </w:tc>
        <w:tc>
          <w:tcPr>
            <w:tcW w:w="221" w:type="pct"/>
          </w:tcPr>
          <w:p w:rsidR="00AD425A" w:rsidRDefault="00AD425A" w:rsidP="00CC396B">
            <w:pPr>
              <w:rPr>
                <w:rFonts w:ascii="Times New Roman" w:hAnsi="Times New Roman" w:cs="Times New Roman"/>
                <w:sz w:val="20"/>
                <w:szCs w:val="20"/>
              </w:rPr>
            </w:pPr>
          </w:p>
          <w:p w:rsidR="004D5D0E" w:rsidRPr="00AC61B9" w:rsidRDefault="004D5D0E" w:rsidP="00CC396B">
            <w:pPr>
              <w:rPr>
                <w:rFonts w:ascii="Times New Roman" w:hAnsi="Times New Roman" w:cs="Times New Roman"/>
                <w:sz w:val="20"/>
                <w:szCs w:val="20"/>
              </w:rPr>
            </w:pPr>
          </w:p>
        </w:tc>
        <w:tc>
          <w:tcPr>
            <w:tcW w:w="220" w:type="pct"/>
          </w:tcPr>
          <w:p w:rsidR="00AD425A" w:rsidRPr="00AC61B9" w:rsidRDefault="00AD425A" w:rsidP="00CC396B">
            <w:pPr>
              <w:rPr>
                <w:rFonts w:ascii="Times New Roman" w:hAnsi="Times New Roman" w:cs="Times New Roman"/>
                <w:b/>
                <w:i/>
                <w:iCs/>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4" w:type="pct"/>
            <w:gridSpan w:val="2"/>
          </w:tcPr>
          <w:p w:rsidR="00AD425A" w:rsidRPr="00AC61B9" w:rsidRDefault="00AD425A" w:rsidP="00CC396B">
            <w:pPr>
              <w:rPr>
                <w:rFonts w:ascii="Times New Roman" w:hAnsi="Times New Roman" w:cs="Times New Roman"/>
                <w:b/>
                <w:i/>
                <w:iCs/>
                <w:sz w:val="20"/>
                <w:szCs w:val="20"/>
              </w:rPr>
            </w:pPr>
          </w:p>
        </w:tc>
        <w:tc>
          <w:tcPr>
            <w:tcW w:w="1904" w:type="pct"/>
          </w:tcPr>
          <w:p w:rsidR="00AD425A" w:rsidRPr="009D56C4" w:rsidRDefault="006E45E0" w:rsidP="009D56C4">
            <w:pPr>
              <w:rPr>
                <w:rFonts w:ascii="Times New Roman" w:hAnsi="Times New Roman" w:cs="Times New Roman"/>
                <w:sz w:val="20"/>
                <w:szCs w:val="20"/>
              </w:rPr>
            </w:pPr>
            <w:r>
              <w:rPr>
                <w:rFonts w:ascii="Times New Roman" w:hAnsi="Times New Roman" w:cs="Times New Roman"/>
                <w:sz w:val="20"/>
                <w:szCs w:val="20"/>
              </w:rPr>
              <w:t xml:space="preserve">Определяют особенности </w:t>
            </w:r>
            <w:r w:rsidR="009D56C4">
              <w:rPr>
                <w:rFonts w:ascii="Times New Roman" w:hAnsi="Times New Roman" w:cs="Times New Roman"/>
                <w:sz w:val="20"/>
                <w:szCs w:val="20"/>
              </w:rPr>
              <w:t>п</w:t>
            </w:r>
            <w:r>
              <w:rPr>
                <w:rFonts w:ascii="Times New Roman" w:hAnsi="Times New Roman" w:cs="Times New Roman"/>
                <w:sz w:val="20"/>
                <w:szCs w:val="20"/>
              </w:rPr>
              <w:t>итания</w:t>
            </w:r>
            <w:r w:rsidR="009D56C4">
              <w:rPr>
                <w:rFonts w:ascii="Times New Roman" w:hAnsi="Times New Roman" w:cs="Times New Roman"/>
                <w:sz w:val="20"/>
                <w:szCs w:val="20"/>
              </w:rPr>
              <w:t xml:space="preserve"> бактерий и грибов. Раз</w:t>
            </w:r>
            <w:r w:rsidR="009D56C4" w:rsidRPr="009D56C4">
              <w:rPr>
                <w:rFonts w:ascii="Times New Roman" w:hAnsi="Times New Roman" w:cs="Times New Roman"/>
                <w:sz w:val="20"/>
                <w:szCs w:val="20"/>
              </w:rPr>
              <w:t>нообразие способов питания. Грибы сапротрофы и паразиты. Симбиоз у бактерий и грибов</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8.</w:t>
            </w:r>
          </w:p>
        </w:tc>
        <w:tc>
          <w:tcPr>
            <w:tcW w:w="1601" w:type="pct"/>
          </w:tcPr>
          <w:p w:rsidR="00AD425A" w:rsidRPr="00AC61B9" w:rsidRDefault="006E45E0" w:rsidP="00CC396B">
            <w:pPr>
              <w:rPr>
                <w:rFonts w:ascii="Times New Roman" w:hAnsi="Times New Roman" w:cs="Times New Roman"/>
                <w:sz w:val="20"/>
                <w:szCs w:val="20"/>
              </w:rPr>
            </w:pPr>
            <w:r w:rsidRPr="006E45E0">
              <w:rPr>
                <w:rFonts w:ascii="Times New Roman" w:hAnsi="Times New Roman" w:cs="Times New Roman"/>
                <w:sz w:val="20"/>
                <w:szCs w:val="20"/>
              </w:rPr>
              <w:t>Питание животных</w:t>
            </w:r>
          </w:p>
        </w:tc>
        <w:tc>
          <w:tcPr>
            <w:tcW w:w="351" w:type="pct"/>
          </w:tcPr>
          <w:p w:rsidR="00AD425A" w:rsidRDefault="002F657E" w:rsidP="00CC396B">
            <w:pPr>
              <w:rPr>
                <w:rFonts w:ascii="Times New Roman" w:hAnsi="Times New Roman" w:cs="Times New Roman"/>
                <w:sz w:val="20"/>
                <w:szCs w:val="20"/>
              </w:rPr>
            </w:pPr>
            <w:r>
              <w:rPr>
                <w:rFonts w:ascii="Times New Roman" w:hAnsi="Times New Roman" w:cs="Times New Roman"/>
                <w:sz w:val="20"/>
                <w:szCs w:val="20"/>
              </w:rPr>
              <w:t>2</w:t>
            </w:r>
            <w:r w:rsidR="00AD425A" w:rsidRPr="00AC61B9">
              <w:rPr>
                <w:rFonts w:ascii="Times New Roman" w:hAnsi="Times New Roman" w:cs="Times New Roman"/>
                <w:sz w:val="20"/>
                <w:szCs w:val="20"/>
              </w:rPr>
              <w:t xml:space="preserve"> неделя октября</w:t>
            </w:r>
          </w:p>
          <w:p w:rsidR="004D5D0E" w:rsidRPr="00AC61B9" w:rsidRDefault="002F657E" w:rsidP="00CC396B">
            <w:pPr>
              <w:rPr>
                <w:rFonts w:ascii="Times New Roman" w:hAnsi="Times New Roman" w:cs="Times New Roman"/>
                <w:sz w:val="20"/>
                <w:szCs w:val="20"/>
              </w:rPr>
            </w:pPr>
            <w:r>
              <w:rPr>
                <w:rFonts w:ascii="Times New Roman" w:hAnsi="Times New Roman" w:cs="Times New Roman"/>
                <w:sz w:val="20"/>
                <w:szCs w:val="20"/>
              </w:rPr>
              <w:t>11-17</w:t>
            </w:r>
            <w:r w:rsidR="00FB3C1A" w:rsidRPr="00FB3C1A">
              <w:rPr>
                <w:rFonts w:ascii="Times New Roman" w:hAnsi="Times New Roman" w:cs="Times New Roman"/>
                <w:sz w:val="20"/>
                <w:szCs w:val="20"/>
              </w:rPr>
              <w:t>.10</w:t>
            </w:r>
          </w:p>
        </w:tc>
        <w:tc>
          <w:tcPr>
            <w:tcW w:w="221" w:type="pct"/>
          </w:tcPr>
          <w:p w:rsidR="00AD425A" w:rsidRPr="00AC61B9" w:rsidRDefault="00AD425A" w:rsidP="00CC396B">
            <w:pPr>
              <w:rPr>
                <w:rFonts w:ascii="Times New Roman" w:hAnsi="Times New Roman" w:cs="Times New Roman"/>
                <w:sz w:val="20"/>
                <w:szCs w:val="20"/>
              </w:rPr>
            </w:pPr>
          </w:p>
        </w:tc>
        <w:tc>
          <w:tcPr>
            <w:tcW w:w="220" w:type="pct"/>
          </w:tcPr>
          <w:p w:rsidR="00AD425A" w:rsidRPr="00AC61B9" w:rsidRDefault="00AD425A" w:rsidP="00CC396B">
            <w:pPr>
              <w:rPr>
                <w:rFonts w:ascii="Times New Roman" w:hAnsi="Times New Roman" w:cs="Times New Roman"/>
                <w:b/>
                <w:i/>
                <w:iCs/>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4" w:type="pct"/>
            <w:gridSpan w:val="2"/>
          </w:tcPr>
          <w:p w:rsidR="00AD425A" w:rsidRPr="00AC61B9" w:rsidRDefault="00AD425A" w:rsidP="00CC396B">
            <w:pPr>
              <w:rPr>
                <w:rFonts w:ascii="Times New Roman" w:hAnsi="Times New Roman" w:cs="Times New Roman"/>
                <w:b/>
                <w:i/>
                <w:iCs/>
                <w:sz w:val="20"/>
                <w:szCs w:val="20"/>
              </w:rPr>
            </w:pPr>
          </w:p>
        </w:tc>
        <w:tc>
          <w:tcPr>
            <w:tcW w:w="1904" w:type="pct"/>
          </w:tcPr>
          <w:p w:rsidR="00AD425A" w:rsidRPr="00AC61B9" w:rsidRDefault="006E45E0" w:rsidP="00CC396B">
            <w:pPr>
              <w:rPr>
                <w:rFonts w:ascii="Times New Roman" w:hAnsi="Times New Roman" w:cs="Times New Roman"/>
                <w:sz w:val="20"/>
                <w:szCs w:val="20"/>
              </w:rPr>
            </w:pPr>
            <w:r>
              <w:rPr>
                <w:rFonts w:ascii="Times New Roman" w:hAnsi="Times New Roman" w:cs="Times New Roman"/>
                <w:sz w:val="20"/>
                <w:szCs w:val="20"/>
              </w:rPr>
              <w:t>Определяют</w:t>
            </w:r>
            <w:r w:rsidRPr="006E45E0">
              <w:rPr>
                <w:rFonts w:ascii="Times New Roman" w:hAnsi="Times New Roman" w:cs="Times New Roman"/>
                <w:sz w:val="20"/>
                <w:szCs w:val="20"/>
              </w:rPr>
              <w:t xml:space="preserve"> особенности</w:t>
            </w:r>
            <w:r>
              <w:rPr>
                <w:rFonts w:ascii="Times New Roman" w:hAnsi="Times New Roman" w:cs="Times New Roman"/>
                <w:sz w:val="20"/>
                <w:szCs w:val="20"/>
              </w:rPr>
              <w:t>, типы</w:t>
            </w:r>
            <w:r w:rsidRPr="006E45E0">
              <w:rPr>
                <w:rFonts w:ascii="Times New Roman" w:hAnsi="Times New Roman" w:cs="Times New Roman"/>
                <w:sz w:val="20"/>
                <w:szCs w:val="20"/>
              </w:rPr>
              <w:t xml:space="preserve"> питания и способы добыв</w:t>
            </w:r>
            <w:r>
              <w:rPr>
                <w:rFonts w:ascii="Times New Roman" w:hAnsi="Times New Roman" w:cs="Times New Roman"/>
                <w:sz w:val="20"/>
                <w:szCs w:val="20"/>
              </w:rPr>
              <w:t>ания пищи растительноядными жи</w:t>
            </w:r>
            <w:r w:rsidRPr="006E45E0">
              <w:rPr>
                <w:rFonts w:ascii="Times New Roman" w:hAnsi="Times New Roman" w:cs="Times New Roman"/>
                <w:sz w:val="20"/>
                <w:szCs w:val="20"/>
              </w:rPr>
              <w:t>вотными</w:t>
            </w:r>
            <w:r>
              <w:rPr>
                <w:rFonts w:ascii="Times New Roman" w:hAnsi="Times New Roman" w:cs="Times New Roman"/>
                <w:sz w:val="20"/>
                <w:szCs w:val="20"/>
              </w:rPr>
              <w:t>. Определяют особенности питания и добыва</w:t>
            </w:r>
            <w:r w:rsidRPr="006E45E0">
              <w:rPr>
                <w:rFonts w:ascii="Times New Roman" w:hAnsi="Times New Roman" w:cs="Times New Roman"/>
                <w:sz w:val="20"/>
                <w:szCs w:val="20"/>
              </w:rPr>
              <w:t xml:space="preserve">ния пищи плотоядными и всеядными </w:t>
            </w:r>
            <w:r>
              <w:rPr>
                <w:rFonts w:ascii="Times New Roman" w:hAnsi="Times New Roman" w:cs="Times New Roman"/>
                <w:sz w:val="20"/>
                <w:szCs w:val="20"/>
              </w:rPr>
              <w:t>животными. Различают</w:t>
            </w:r>
            <w:r w:rsidRPr="006E45E0">
              <w:rPr>
                <w:rFonts w:ascii="Times New Roman" w:hAnsi="Times New Roman" w:cs="Times New Roman"/>
                <w:sz w:val="20"/>
                <w:szCs w:val="20"/>
              </w:rPr>
              <w:t xml:space="preserve"> животных по способам добывания пищи</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9.</w:t>
            </w:r>
          </w:p>
        </w:tc>
        <w:tc>
          <w:tcPr>
            <w:tcW w:w="1601" w:type="pct"/>
          </w:tcPr>
          <w:p w:rsidR="00AD425A" w:rsidRPr="00AC61B9" w:rsidRDefault="006E45E0" w:rsidP="00CC396B">
            <w:pPr>
              <w:rPr>
                <w:rFonts w:ascii="Times New Roman" w:hAnsi="Times New Roman" w:cs="Times New Roman"/>
                <w:sz w:val="20"/>
                <w:szCs w:val="20"/>
              </w:rPr>
            </w:pPr>
            <w:r w:rsidRPr="006E45E0">
              <w:rPr>
                <w:rFonts w:ascii="Times New Roman" w:hAnsi="Times New Roman" w:cs="Times New Roman"/>
                <w:sz w:val="20"/>
                <w:szCs w:val="20"/>
              </w:rPr>
              <w:t>Дыхание, его роль в жизни организмов</w:t>
            </w:r>
          </w:p>
        </w:tc>
        <w:tc>
          <w:tcPr>
            <w:tcW w:w="351" w:type="pct"/>
          </w:tcPr>
          <w:p w:rsidR="00AD425A" w:rsidRDefault="002F657E" w:rsidP="00CC396B">
            <w:pPr>
              <w:rPr>
                <w:rFonts w:ascii="Times New Roman" w:hAnsi="Times New Roman" w:cs="Times New Roman"/>
                <w:sz w:val="20"/>
                <w:szCs w:val="20"/>
              </w:rPr>
            </w:pPr>
            <w:r>
              <w:rPr>
                <w:rFonts w:ascii="Times New Roman" w:hAnsi="Times New Roman" w:cs="Times New Roman"/>
                <w:sz w:val="20"/>
                <w:szCs w:val="20"/>
              </w:rPr>
              <w:t>3</w:t>
            </w:r>
            <w:r w:rsidR="00AD425A" w:rsidRPr="00AC61B9">
              <w:rPr>
                <w:rFonts w:ascii="Times New Roman" w:hAnsi="Times New Roman" w:cs="Times New Roman"/>
                <w:sz w:val="20"/>
                <w:szCs w:val="20"/>
              </w:rPr>
              <w:t xml:space="preserve"> неде</w:t>
            </w:r>
            <w:r w:rsidR="00FB3C1A">
              <w:rPr>
                <w:rFonts w:ascii="Times New Roman" w:hAnsi="Times New Roman" w:cs="Times New Roman"/>
                <w:sz w:val="20"/>
                <w:szCs w:val="20"/>
              </w:rPr>
              <w:t xml:space="preserve">ля </w:t>
            </w:r>
            <w:r w:rsidR="00AD425A" w:rsidRPr="00AC61B9">
              <w:rPr>
                <w:rFonts w:ascii="Times New Roman" w:hAnsi="Times New Roman" w:cs="Times New Roman"/>
                <w:sz w:val="20"/>
                <w:szCs w:val="20"/>
              </w:rPr>
              <w:t>о</w:t>
            </w:r>
            <w:r w:rsidR="00FB3C1A">
              <w:rPr>
                <w:rFonts w:ascii="Times New Roman" w:hAnsi="Times New Roman" w:cs="Times New Roman"/>
                <w:sz w:val="20"/>
                <w:szCs w:val="20"/>
              </w:rPr>
              <w:t>кт</w:t>
            </w:r>
            <w:r w:rsidR="00AD425A" w:rsidRPr="00AC61B9">
              <w:rPr>
                <w:rFonts w:ascii="Times New Roman" w:hAnsi="Times New Roman" w:cs="Times New Roman"/>
                <w:sz w:val="20"/>
                <w:szCs w:val="20"/>
              </w:rPr>
              <w:t>ября</w:t>
            </w:r>
          </w:p>
          <w:p w:rsidR="00FB3C1A" w:rsidRPr="00AC61B9" w:rsidRDefault="00524016" w:rsidP="00524016">
            <w:pPr>
              <w:rPr>
                <w:rFonts w:ascii="Times New Roman" w:hAnsi="Times New Roman" w:cs="Times New Roman"/>
                <w:sz w:val="20"/>
                <w:szCs w:val="20"/>
              </w:rPr>
            </w:pPr>
            <w:r>
              <w:rPr>
                <w:rFonts w:ascii="Times New Roman" w:hAnsi="Times New Roman" w:cs="Times New Roman"/>
                <w:sz w:val="20"/>
                <w:szCs w:val="20"/>
              </w:rPr>
              <w:t>18-24</w:t>
            </w:r>
            <w:r w:rsidR="00FB3C1A" w:rsidRPr="00FB3C1A">
              <w:rPr>
                <w:rFonts w:ascii="Times New Roman" w:hAnsi="Times New Roman" w:cs="Times New Roman"/>
                <w:sz w:val="20"/>
                <w:szCs w:val="20"/>
              </w:rPr>
              <w:t>.1</w:t>
            </w:r>
            <w:r>
              <w:rPr>
                <w:rFonts w:ascii="Times New Roman" w:hAnsi="Times New Roman" w:cs="Times New Roman"/>
                <w:sz w:val="20"/>
                <w:szCs w:val="20"/>
              </w:rPr>
              <w:t>0</w:t>
            </w:r>
          </w:p>
        </w:tc>
        <w:tc>
          <w:tcPr>
            <w:tcW w:w="221" w:type="pct"/>
          </w:tcPr>
          <w:p w:rsidR="00AD425A" w:rsidRPr="00AC61B9" w:rsidRDefault="00AD425A" w:rsidP="00CC396B">
            <w:pPr>
              <w:rPr>
                <w:rFonts w:ascii="Times New Roman" w:hAnsi="Times New Roman" w:cs="Times New Roman"/>
                <w:sz w:val="20"/>
                <w:szCs w:val="20"/>
              </w:rPr>
            </w:pPr>
          </w:p>
        </w:tc>
        <w:tc>
          <w:tcPr>
            <w:tcW w:w="220" w:type="pct"/>
          </w:tcPr>
          <w:p w:rsidR="00AD425A" w:rsidRPr="00AC61B9" w:rsidRDefault="00AD425A" w:rsidP="00CC396B">
            <w:pPr>
              <w:widowControl w:val="0"/>
              <w:snapToGrid w:val="0"/>
              <w:rPr>
                <w:rFonts w:ascii="Times New Roman" w:hAnsi="Times New Roman" w:cs="Times New Roman"/>
                <w:b/>
                <w:i/>
                <w:iCs/>
                <w:sz w:val="20"/>
                <w:szCs w:val="20"/>
              </w:rPr>
            </w:pPr>
          </w:p>
        </w:tc>
        <w:tc>
          <w:tcPr>
            <w:tcW w:w="223" w:type="pct"/>
          </w:tcPr>
          <w:p w:rsidR="00AD425A" w:rsidRPr="00AC61B9" w:rsidRDefault="00AD425A" w:rsidP="00CC396B">
            <w:pPr>
              <w:widowControl w:val="0"/>
              <w:snapToGrid w:val="0"/>
              <w:rPr>
                <w:rFonts w:ascii="Times New Roman" w:hAnsi="Times New Roman" w:cs="Times New Roman"/>
                <w:b/>
                <w:i/>
                <w:iCs/>
                <w:sz w:val="20"/>
                <w:szCs w:val="20"/>
              </w:rPr>
            </w:pPr>
          </w:p>
        </w:tc>
        <w:tc>
          <w:tcPr>
            <w:tcW w:w="224" w:type="pct"/>
            <w:gridSpan w:val="2"/>
          </w:tcPr>
          <w:p w:rsidR="00AD425A" w:rsidRPr="00AC61B9" w:rsidRDefault="00AD425A" w:rsidP="00CC396B">
            <w:pPr>
              <w:widowControl w:val="0"/>
              <w:snapToGrid w:val="0"/>
              <w:rPr>
                <w:rFonts w:ascii="Times New Roman" w:hAnsi="Times New Roman" w:cs="Times New Roman"/>
                <w:b/>
                <w:i/>
                <w:iCs/>
                <w:sz w:val="20"/>
                <w:szCs w:val="20"/>
              </w:rPr>
            </w:pPr>
          </w:p>
        </w:tc>
        <w:tc>
          <w:tcPr>
            <w:tcW w:w="1904" w:type="pct"/>
          </w:tcPr>
          <w:p w:rsidR="00AD425A" w:rsidRPr="00AC61B9" w:rsidRDefault="006E45E0" w:rsidP="006F7D82">
            <w:pPr>
              <w:rPr>
                <w:rFonts w:ascii="Times New Roman" w:hAnsi="Times New Roman" w:cs="Times New Roman"/>
                <w:sz w:val="20"/>
                <w:szCs w:val="20"/>
              </w:rPr>
            </w:pPr>
            <w:r>
              <w:rPr>
                <w:rFonts w:ascii="Times New Roman" w:hAnsi="Times New Roman" w:cs="Times New Roman"/>
                <w:sz w:val="20"/>
                <w:szCs w:val="20"/>
              </w:rPr>
              <w:t>Выделяют</w:t>
            </w:r>
            <w:r w:rsidRPr="006E45E0">
              <w:rPr>
                <w:rFonts w:ascii="Times New Roman" w:hAnsi="Times New Roman" w:cs="Times New Roman"/>
                <w:sz w:val="20"/>
                <w:szCs w:val="20"/>
              </w:rPr>
              <w:t xml:space="preserve"> существе</w:t>
            </w:r>
            <w:r>
              <w:rPr>
                <w:rFonts w:ascii="Times New Roman" w:hAnsi="Times New Roman" w:cs="Times New Roman"/>
                <w:sz w:val="20"/>
                <w:szCs w:val="20"/>
              </w:rPr>
              <w:t>нные признаки дыхания. Объясняют</w:t>
            </w:r>
            <w:r w:rsidRPr="006E45E0">
              <w:rPr>
                <w:rFonts w:ascii="Times New Roman" w:hAnsi="Times New Roman" w:cs="Times New Roman"/>
                <w:sz w:val="20"/>
                <w:szCs w:val="20"/>
              </w:rPr>
              <w:t xml:space="preserve"> роль дыхания в процессе обмена </w:t>
            </w:r>
            <w:r>
              <w:rPr>
                <w:rFonts w:ascii="Times New Roman" w:hAnsi="Times New Roman" w:cs="Times New Roman"/>
                <w:sz w:val="20"/>
                <w:szCs w:val="20"/>
              </w:rPr>
              <w:t>веществ. Объясняют роль кислорода в процессе дыхания. Определяют значение дыха</w:t>
            </w:r>
            <w:r w:rsidRPr="006E45E0">
              <w:rPr>
                <w:rFonts w:ascii="Times New Roman" w:hAnsi="Times New Roman" w:cs="Times New Roman"/>
                <w:sz w:val="20"/>
                <w:szCs w:val="20"/>
              </w:rPr>
              <w:t>ния в жизни организмов</w:t>
            </w:r>
            <w:r>
              <w:rPr>
                <w:rFonts w:ascii="Times New Roman" w:hAnsi="Times New Roman" w:cs="Times New Roman"/>
                <w:sz w:val="20"/>
                <w:szCs w:val="20"/>
              </w:rPr>
              <w:t xml:space="preserve">. Выделяют </w:t>
            </w:r>
            <w:r w:rsidRPr="006E45E0">
              <w:rPr>
                <w:rFonts w:ascii="Times New Roman" w:hAnsi="Times New Roman" w:cs="Times New Roman"/>
                <w:sz w:val="20"/>
                <w:szCs w:val="20"/>
              </w:rPr>
              <w:t>существе</w:t>
            </w:r>
            <w:r>
              <w:rPr>
                <w:rFonts w:ascii="Times New Roman" w:hAnsi="Times New Roman" w:cs="Times New Roman"/>
                <w:sz w:val="20"/>
                <w:szCs w:val="20"/>
              </w:rPr>
              <w:t>нные признаки дыхания. Объясняют</w:t>
            </w:r>
            <w:r w:rsidRPr="006E45E0">
              <w:rPr>
                <w:rFonts w:ascii="Times New Roman" w:hAnsi="Times New Roman" w:cs="Times New Roman"/>
                <w:sz w:val="20"/>
                <w:szCs w:val="20"/>
              </w:rPr>
              <w:t xml:space="preserve"> роль дыхания в процессе обмена </w:t>
            </w:r>
            <w:r>
              <w:rPr>
                <w:rFonts w:ascii="Times New Roman" w:hAnsi="Times New Roman" w:cs="Times New Roman"/>
                <w:sz w:val="20"/>
                <w:szCs w:val="20"/>
              </w:rPr>
              <w:t>веществ. Объясняют</w:t>
            </w:r>
            <w:r w:rsidRPr="006E45E0">
              <w:rPr>
                <w:rFonts w:ascii="Times New Roman" w:hAnsi="Times New Roman" w:cs="Times New Roman"/>
                <w:sz w:val="20"/>
                <w:szCs w:val="20"/>
              </w:rPr>
              <w:t xml:space="preserve"> роль кислорода в </w:t>
            </w:r>
            <w:r>
              <w:rPr>
                <w:rFonts w:ascii="Times New Roman" w:hAnsi="Times New Roman" w:cs="Times New Roman"/>
                <w:sz w:val="20"/>
                <w:szCs w:val="20"/>
              </w:rPr>
              <w:t>процессе дыхания. Определяют</w:t>
            </w:r>
            <w:r w:rsidRPr="006E45E0">
              <w:rPr>
                <w:rFonts w:ascii="Times New Roman" w:hAnsi="Times New Roman" w:cs="Times New Roman"/>
                <w:sz w:val="20"/>
                <w:szCs w:val="20"/>
              </w:rPr>
              <w:t xml:space="preserve"> значение дыхания в жизни организмов. </w:t>
            </w:r>
            <w:r>
              <w:rPr>
                <w:rFonts w:ascii="Times New Roman" w:hAnsi="Times New Roman" w:cs="Times New Roman"/>
                <w:sz w:val="20"/>
                <w:szCs w:val="20"/>
              </w:rPr>
              <w:t>Определяют</w:t>
            </w:r>
            <w:r w:rsidRPr="006E45E0">
              <w:rPr>
                <w:rFonts w:ascii="Times New Roman" w:hAnsi="Times New Roman" w:cs="Times New Roman"/>
                <w:sz w:val="20"/>
                <w:szCs w:val="20"/>
              </w:rPr>
              <w:t xml:space="preserve"> черты сходства и различия в процессах дыхания у растительных и животных организмов. При</w:t>
            </w:r>
            <w:r>
              <w:rPr>
                <w:rFonts w:ascii="Times New Roman" w:hAnsi="Times New Roman" w:cs="Times New Roman"/>
                <w:sz w:val="20"/>
                <w:szCs w:val="20"/>
              </w:rPr>
              <w:t>меняют</w:t>
            </w:r>
            <w:r w:rsidRPr="006E45E0">
              <w:rPr>
                <w:rFonts w:ascii="Times New Roman" w:hAnsi="Times New Roman" w:cs="Times New Roman"/>
                <w:sz w:val="20"/>
                <w:szCs w:val="20"/>
              </w:rPr>
              <w:t xml:space="preserve"> знания о дыхании при выращивании растений и хранении урожая. </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10.</w:t>
            </w:r>
          </w:p>
        </w:tc>
        <w:tc>
          <w:tcPr>
            <w:tcW w:w="1601" w:type="pct"/>
          </w:tcPr>
          <w:p w:rsidR="00AD425A" w:rsidRDefault="006F7D82" w:rsidP="00CC396B">
            <w:pPr>
              <w:rPr>
                <w:rFonts w:ascii="Times New Roman" w:hAnsi="Times New Roman" w:cs="Times New Roman"/>
                <w:sz w:val="20"/>
                <w:szCs w:val="20"/>
              </w:rPr>
            </w:pPr>
            <w:r w:rsidRPr="006F7D82">
              <w:rPr>
                <w:rFonts w:ascii="Times New Roman" w:hAnsi="Times New Roman" w:cs="Times New Roman"/>
                <w:sz w:val="20"/>
                <w:szCs w:val="20"/>
              </w:rPr>
              <w:t>Передвижение веществ в организмах, его значение. Передвижение веществ в растении</w:t>
            </w:r>
          </w:p>
          <w:p w:rsidR="000C0E86" w:rsidRPr="00F05C57" w:rsidRDefault="000C0E86" w:rsidP="000C0E86">
            <w:pPr>
              <w:rPr>
                <w:rFonts w:ascii="Times New Roman" w:hAnsi="Times New Roman" w:cs="Times New Roman"/>
                <w:i/>
                <w:iCs/>
                <w:sz w:val="20"/>
                <w:szCs w:val="20"/>
              </w:rPr>
            </w:pPr>
            <w:r w:rsidRPr="00F05C57">
              <w:rPr>
                <w:rFonts w:ascii="Times New Roman" w:hAnsi="Times New Roman" w:cs="Times New Roman"/>
                <w:i/>
                <w:iCs/>
                <w:sz w:val="20"/>
                <w:szCs w:val="20"/>
              </w:rPr>
              <w:t>Лабораторная работа №1</w:t>
            </w:r>
          </w:p>
          <w:p w:rsidR="000C0E86" w:rsidRPr="006F7D82" w:rsidRDefault="000C0E86" w:rsidP="000C0E86">
            <w:pPr>
              <w:rPr>
                <w:rFonts w:ascii="Times New Roman" w:hAnsi="Times New Roman" w:cs="Times New Roman"/>
                <w:sz w:val="20"/>
                <w:szCs w:val="20"/>
              </w:rPr>
            </w:pPr>
            <w:r w:rsidRPr="00F05C57">
              <w:rPr>
                <w:rFonts w:ascii="Times New Roman" w:hAnsi="Times New Roman" w:cs="Times New Roman"/>
                <w:i/>
                <w:sz w:val="20"/>
                <w:szCs w:val="20"/>
              </w:rPr>
              <w:t>«Передвижение воды и минеральных веществ по стеблю»</w:t>
            </w:r>
          </w:p>
        </w:tc>
        <w:tc>
          <w:tcPr>
            <w:tcW w:w="351" w:type="pct"/>
          </w:tcPr>
          <w:p w:rsidR="00AD425A" w:rsidRDefault="00524016" w:rsidP="00CC396B">
            <w:pPr>
              <w:rPr>
                <w:rFonts w:ascii="Times New Roman" w:hAnsi="Times New Roman" w:cs="Times New Roman"/>
                <w:sz w:val="20"/>
                <w:szCs w:val="20"/>
              </w:rPr>
            </w:pPr>
            <w:r>
              <w:rPr>
                <w:rFonts w:ascii="Times New Roman" w:hAnsi="Times New Roman" w:cs="Times New Roman"/>
                <w:sz w:val="20"/>
                <w:szCs w:val="20"/>
              </w:rPr>
              <w:t>4 неделя октября</w:t>
            </w:r>
          </w:p>
          <w:p w:rsidR="00FB3C1A" w:rsidRPr="00AC61B9" w:rsidRDefault="00524016" w:rsidP="00524016">
            <w:pPr>
              <w:rPr>
                <w:rFonts w:ascii="Times New Roman" w:hAnsi="Times New Roman" w:cs="Times New Roman"/>
                <w:sz w:val="20"/>
                <w:szCs w:val="20"/>
              </w:rPr>
            </w:pPr>
            <w:r>
              <w:rPr>
                <w:rFonts w:ascii="Times New Roman" w:hAnsi="Times New Roman" w:cs="Times New Roman"/>
                <w:sz w:val="20"/>
                <w:szCs w:val="20"/>
              </w:rPr>
              <w:t>25-31.10</w:t>
            </w:r>
          </w:p>
        </w:tc>
        <w:tc>
          <w:tcPr>
            <w:tcW w:w="221" w:type="pct"/>
          </w:tcPr>
          <w:p w:rsidR="00AD425A" w:rsidRPr="00AC61B9" w:rsidRDefault="00AD425A" w:rsidP="00CC396B">
            <w:pPr>
              <w:rPr>
                <w:rFonts w:ascii="Times New Roman" w:hAnsi="Times New Roman" w:cs="Times New Roman"/>
                <w:sz w:val="20"/>
                <w:szCs w:val="20"/>
              </w:rPr>
            </w:pPr>
          </w:p>
        </w:tc>
        <w:tc>
          <w:tcPr>
            <w:tcW w:w="220" w:type="pct"/>
          </w:tcPr>
          <w:p w:rsidR="00AD425A" w:rsidRPr="00AC61B9" w:rsidRDefault="00AD425A" w:rsidP="00CC396B">
            <w:pPr>
              <w:rPr>
                <w:rFonts w:ascii="Times New Roman" w:hAnsi="Times New Roman" w:cs="Times New Roman"/>
                <w:b/>
                <w:i/>
                <w:iCs/>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4" w:type="pct"/>
            <w:gridSpan w:val="2"/>
          </w:tcPr>
          <w:p w:rsidR="00AD425A" w:rsidRPr="00AC61B9" w:rsidRDefault="00AD425A" w:rsidP="00CC396B">
            <w:pPr>
              <w:rPr>
                <w:rFonts w:ascii="Times New Roman" w:hAnsi="Times New Roman" w:cs="Times New Roman"/>
                <w:b/>
                <w:i/>
                <w:iCs/>
                <w:sz w:val="20"/>
                <w:szCs w:val="20"/>
              </w:rPr>
            </w:pPr>
          </w:p>
        </w:tc>
        <w:tc>
          <w:tcPr>
            <w:tcW w:w="1904" w:type="pct"/>
          </w:tcPr>
          <w:p w:rsidR="00AD425A" w:rsidRPr="00AC61B9" w:rsidRDefault="006F7D82" w:rsidP="006F7D82">
            <w:pPr>
              <w:rPr>
                <w:rFonts w:ascii="Times New Roman" w:hAnsi="Times New Roman" w:cs="Times New Roman"/>
                <w:sz w:val="20"/>
                <w:szCs w:val="20"/>
              </w:rPr>
            </w:pPr>
            <w:r>
              <w:rPr>
                <w:rFonts w:ascii="Times New Roman" w:hAnsi="Times New Roman" w:cs="Times New Roman"/>
                <w:sz w:val="20"/>
                <w:szCs w:val="20"/>
              </w:rPr>
              <w:t>Объясняют роль транспорта веществ в процессе обмена веществ. Объясняют</w:t>
            </w:r>
            <w:r w:rsidRPr="006F7D82">
              <w:rPr>
                <w:rFonts w:ascii="Times New Roman" w:hAnsi="Times New Roman" w:cs="Times New Roman"/>
                <w:sz w:val="20"/>
                <w:szCs w:val="20"/>
              </w:rPr>
              <w:t xml:space="preserve"> значение пров</w:t>
            </w:r>
            <w:r>
              <w:rPr>
                <w:rFonts w:ascii="Times New Roman" w:hAnsi="Times New Roman" w:cs="Times New Roman"/>
                <w:sz w:val="20"/>
                <w:szCs w:val="20"/>
              </w:rPr>
              <w:t>одящей функции стебля. Объясняют</w:t>
            </w:r>
            <w:r w:rsidRPr="006F7D82">
              <w:rPr>
                <w:rFonts w:ascii="Times New Roman" w:hAnsi="Times New Roman" w:cs="Times New Roman"/>
                <w:sz w:val="20"/>
                <w:szCs w:val="20"/>
              </w:rPr>
              <w:t xml:space="preserve"> особеннос</w:t>
            </w:r>
            <w:r>
              <w:rPr>
                <w:rFonts w:ascii="Times New Roman" w:hAnsi="Times New Roman" w:cs="Times New Roman"/>
                <w:sz w:val="20"/>
                <w:szCs w:val="20"/>
              </w:rPr>
              <w:t>ти передвижения воды, минераль</w:t>
            </w:r>
            <w:r w:rsidRPr="006F7D82">
              <w:rPr>
                <w:rFonts w:ascii="Times New Roman" w:hAnsi="Times New Roman" w:cs="Times New Roman"/>
                <w:sz w:val="20"/>
                <w:szCs w:val="20"/>
              </w:rPr>
              <w:t xml:space="preserve">ных и органических веществ в растениях. </w:t>
            </w:r>
            <w:r>
              <w:rPr>
                <w:rFonts w:ascii="Times New Roman" w:hAnsi="Times New Roman" w:cs="Times New Roman"/>
                <w:sz w:val="20"/>
                <w:szCs w:val="20"/>
              </w:rPr>
              <w:t>Ставят</w:t>
            </w:r>
            <w:r w:rsidRPr="006F7D82">
              <w:rPr>
                <w:rFonts w:ascii="Times New Roman" w:hAnsi="Times New Roman" w:cs="Times New Roman"/>
                <w:sz w:val="20"/>
                <w:szCs w:val="20"/>
              </w:rPr>
              <w:t xml:space="preserve"> биологические эксперименты по изучению</w:t>
            </w:r>
            <w:r>
              <w:rPr>
                <w:rFonts w:ascii="Times New Roman" w:hAnsi="Times New Roman" w:cs="Times New Roman"/>
                <w:sz w:val="20"/>
                <w:szCs w:val="20"/>
              </w:rPr>
              <w:t xml:space="preserve"> процессов жизнедеятельности организмов и объясняют их результаты. Приводят</w:t>
            </w:r>
            <w:r w:rsidRPr="006F7D82">
              <w:rPr>
                <w:rFonts w:ascii="Times New Roman" w:hAnsi="Times New Roman" w:cs="Times New Roman"/>
                <w:sz w:val="20"/>
                <w:szCs w:val="20"/>
              </w:rPr>
              <w:t xml:space="preserve"> доказательства (аргументация) необходимости защиты растений от повреждений</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11.</w:t>
            </w:r>
          </w:p>
        </w:tc>
        <w:tc>
          <w:tcPr>
            <w:tcW w:w="1601" w:type="pct"/>
          </w:tcPr>
          <w:p w:rsidR="00AD425A" w:rsidRPr="006F7D82" w:rsidRDefault="006F7D82" w:rsidP="00CC396B">
            <w:pPr>
              <w:rPr>
                <w:rFonts w:ascii="Times New Roman" w:hAnsi="Times New Roman" w:cs="Times New Roman"/>
                <w:sz w:val="20"/>
                <w:szCs w:val="20"/>
              </w:rPr>
            </w:pPr>
            <w:r w:rsidRPr="006F7D82">
              <w:rPr>
                <w:rFonts w:ascii="Times New Roman" w:hAnsi="Times New Roman" w:cs="Times New Roman"/>
                <w:sz w:val="20"/>
                <w:szCs w:val="20"/>
              </w:rPr>
              <w:t xml:space="preserve">Передвижение веществ в </w:t>
            </w:r>
            <w:r>
              <w:rPr>
                <w:rFonts w:ascii="Times New Roman" w:hAnsi="Times New Roman" w:cs="Times New Roman"/>
                <w:sz w:val="20"/>
                <w:szCs w:val="20"/>
              </w:rPr>
              <w:t>ор</w:t>
            </w:r>
            <w:r w:rsidRPr="006F7D82">
              <w:rPr>
                <w:rFonts w:ascii="Times New Roman" w:hAnsi="Times New Roman" w:cs="Times New Roman"/>
                <w:sz w:val="20"/>
                <w:szCs w:val="20"/>
              </w:rPr>
              <w:t>ганизме животного. Кровь, её значение. Кровеносная система животных</w:t>
            </w:r>
          </w:p>
        </w:tc>
        <w:tc>
          <w:tcPr>
            <w:tcW w:w="351" w:type="pct"/>
          </w:tcPr>
          <w:p w:rsidR="00AD425A" w:rsidRDefault="00524016" w:rsidP="00CC396B">
            <w:pPr>
              <w:rPr>
                <w:rFonts w:ascii="Times New Roman" w:hAnsi="Times New Roman" w:cs="Times New Roman"/>
                <w:sz w:val="20"/>
                <w:szCs w:val="20"/>
              </w:rPr>
            </w:pPr>
            <w:r>
              <w:rPr>
                <w:rFonts w:ascii="Times New Roman" w:hAnsi="Times New Roman" w:cs="Times New Roman"/>
                <w:sz w:val="20"/>
                <w:szCs w:val="20"/>
              </w:rPr>
              <w:t>1</w:t>
            </w:r>
            <w:r w:rsidR="00AD425A" w:rsidRPr="00AC61B9">
              <w:rPr>
                <w:rFonts w:ascii="Times New Roman" w:hAnsi="Times New Roman" w:cs="Times New Roman"/>
                <w:sz w:val="20"/>
                <w:szCs w:val="20"/>
              </w:rPr>
              <w:t xml:space="preserve"> неделя ноября</w:t>
            </w:r>
          </w:p>
          <w:p w:rsidR="00FB3C1A" w:rsidRPr="00AC61B9" w:rsidRDefault="00524016" w:rsidP="00CC396B">
            <w:pPr>
              <w:rPr>
                <w:rFonts w:ascii="Times New Roman" w:hAnsi="Times New Roman" w:cs="Times New Roman"/>
                <w:sz w:val="20"/>
                <w:szCs w:val="20"/>
              </w:rPr>
            </w:pPr>
            <w:r>
              <w:rPr>
                <w:rFonts w:ascii="Times New Roman" w:hAnsi="Times New Roman" w:cs="Times New Roman"/>
                <w:sz w:val="20"/>
                <w:szCs w:val="20"/>
              </w:rPr>
              <w:t>01-07</w:t>
            </w:r>
            <w:r w:rsidR="00FB3C1A" w:rsidRPr="00FB3C1A">
              <w:rPr>
                <w:rFonts w:ascii="Times New Roman" w:hAnsi="Times New Roman" w:cs="Times New Roman"/>
                <w:sz w:val="20"/>
                <w:szCs w:val="20"/>
              </w:rPr>
              <w:t>.11</w:t>
            </w:r>
          </w:p>
        </w:tc>
        <w:tc>
          <w:tcPr>
            <w:tcW w:w="221" w:type="pct"/>
          </w:tcPr>
          <w:p w:rsidR="00AD425A" w:rsidRPr="00AC61B9" w:rsidRDefault="00AD425A" w:rsidP="00CC396B">
            <w:pPr>
              <w:widowControl w:val="0"/>
              <w:snapToGrid w:val="0"/>
              <w:rPr>
                <w:rFonts w:ascii="Times New Roman" w:hAnsi="Times New Roman" w:cs="Times New Roman"/>
                <w:sz w:val="20"/>
                <w:szCs w:val="20"/>
              </w:rPr>
            </w:pPr>
          </w:p>
        </w:tc>
        <w:tc>
          <w:tcPr>
            <w:tcW w:w="220" w:type="pct"/>
          </w:tcPr>
          <w:p w:rsidR="00AD425A" w:rsidRPr="00AC61B9" w:rsidRDefault="00AD425A" w:rsidP="00CC396B">
            <w:pPr>
              <w:widowControl w:val="0"/>
              <w:snapToGrid w:val="0"/>
              <w:rPr>
                <w:rFonts w:ascii="Times New Roman" w:hAnsi="Times New Roman" w:cs="Times New Roman"/>
                <w:sz w:val="20"/>
                <w:szCs w:val="20"/>
              </w:rPr>
            </w:pPr>
          </w:p>
        </w:tc>
        <w:tc>
          <w:tcPr>
            <w:tcW w:w="223" w:type="pct"/>
          </w:tcPr>
          <w:p w:rsidR="00AD425A" w:rsidRPr="00AC61B9" w:rsidRDefault="00AD425A" w:rsidP="00CC396B">
            <w:pPr>
              <w:widowControl w:val="0"/>
              <w:snapToGrid w:val="0"/>
              <w:rPr>
                <w:rFonts w:ascii="Times New Roman" w:hAnsi="Times New Roman" w:cs="Times New Roman"/>
                <w:sz w:val="20"/>
                <w:szCs w:val="20"/>
              </w:rPr>
            </w:pPr>
          </w:p>
        </w:tc>
        <w:tc>
          <w:tcPr>
            <w:tcW w:w="224" w:type="pct"/>
            <w:gridSpan w:val="2"/>
          </w:tcPr>
          <w:p w:rsidR="00AD425A" w:rsidRPr="00AC61B9" w:rsidRDefault="00AD425A" w:rsidP="00CC396B">
            <w:pPr>
              <w:widowControl w:val="0"/>
              <w:snapToGrid w:val="0"/>
              <w:rPr>
                <w:rFonts w:ascii="Times New Roman" w:hAnsi="Times New Roman" w:cs="Times New Roman"/>
                <w:sz w:val="20"/>
                <w:szCs w:val="20"/>
              </w:rPr>
            </w:pPr>
          </w:p>
        </w:tc>
        <w:tc>
          <w:tcPr>
            <w:tcW w:w="1904" w:type="pct"/>
          </w:tcPr>
          <w:p w:rsidR="00AD425A" w:rsidRPr="00AC61B9" w:rsidRDefault="006F7D82" w:rsidP="006F7D82">
            <w:pPr>
              <w:rPr>
                <w:rFonts w:ascii="Times New Roman" w:hAnsi="Times New Roman" w:cs="Times New Roman"/>
                <w:sz w:val="20"/>
                <w:szCs w:val="20"/>
              </w:rPr>
            </w:pPr>
            <w:r>
              <w:rPr>
                <w:rFonts w:ascii="Times New Roman" w:hAnsi="Times New Roman" w:cs="Times New Roman"/>
                <w:sz w:val="20"/>
                <w:szCs w:val="20"/>
              </w:rPr>
              <w:t>Объясняют особенности передвижения ве</w:t>
            </w:r>
            <w:r w:rsidRPr="006F7D82">
              <w:rPr>
                <w:rFonts w:ascii="Times New Roman" w:hAnsi="Times New Roman" w:cs="Times New Roman"/>
                <w:sz w:val="20"/>
                <w:szCs w:val="20"/>
              </w:rPr>
              <w:t>ществ в организме животных. Определять значение передвижения веществ в жизни организмов</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12.</w:t>
            </w:r>
          </w:p>
        </w:tc>
        <w:tc>
          <w:tcPr>
            <w:tcW w:w="1601" w:type="pct"/>
          </w:tcPr>
          <w:p w:rsidR="00AD425A" w:rsidRPr="006F7D82" w:rsidRDefault="006F7D82" w:rsidP="006F7D82">
            <w:pPr>
              <w:rPr>
                <w:rFonts w:ascii="Times New Roman" w:hAnsi="Times New Roman" w:cs="Times New Roman"/>
                <w:sz w:val="20"/>
                <w:szCs w:val="20"/>
              </w:rPr>
            </w:pPr>
            <w:r>
              <w:rPr>
                <w:rFonts w:ascii="Times New Roman" w:hAnsi="Times New Roman" w:cs="Times New Roman"/>
                <w:sz w:val="20"/>
                <w:szCs w:val="20"/>
              </w:rPr>
              <w:t>Выделение продуктов об</w:t>
            </w:r>
            <w:r w:rsidRPr="006F7D82">
              <w:rPr>
                <w:rFonts w:ascii="Times New Roman" w:hAnsi="Times New Roman" w:cs="Times New Roman"/>
                <w:sz w:val="20"/>
                <w:szCs w:val="20"/>
              </w:rPr>
              <w:t>мена веществ из организма, его значение</w:t>
            </w:r>
          </w:p>
        </w:tc>
        <w:tc>
          <w:tcPr>
            <w:tcW w:w="351" w:type="pct"/>
          </w:tcPr>
          <w:p w:rsidR="00FB3C1A" w:rsidRPr="00AC61B9" w:rsidRDefault="00524016" w:rsidP="00CC396B">
            <w:pPr>
              <w:rPr>
                <w:rFonts w:ascii="Times New Roman" w:hAnsi="Times New Roman" w:cs="Times New Roman"/>
                <w:sz w:val="20"/>
                <w:szCs w:val="20"/>
              </w:rPr>
            </w:pPr>
            <w:r>
              <w:rPr>
                <w:rFonts w:ascii="Times New Roman" w:hAnsi="Times New Roman" w:cs="Times New Roman"/>
                <w:sz w:val="20"/>
                <w:szCs w:val="20"/>
              </w:rPr>
              <w:t>2</w:t>
            </w:r>
            <w:r w:rsidR="00AD425A" w:rsidRPr="00AC61B9">
              <w:rPr>
                <w:rFonts w:ascii="Times New Roman" w:hAnsi="Times New Roman" w:cs="Times New Roman"/>
                <w:sz w:val="20"/>
                <w:szCs w:val="20"/>
              </w:rPr>
              <w:t xml:space="preserve"> неделя ноября</w:t>
            </w:r>
            <w:r>
              <w:rPr>
                <w:rFonts w:ascii="Times New Roman" w:hAnsi="Times New Roman" w:cs="Times New Roman"/>
                <w:sz w:val="20"/>
                <w:szCs w:val="20"/>
              </w:rPr>
              <w:t xml:space="preserve"> 08.-14</w:t>
            </w:r>
            <w:r w:rsidR="00FB3C1A" w:rsidRPr="00FB3C1A">
              <w:rPr>
                <w:rFonts w:ascii="Times New Roman" w:hAnsi="Times New Roman" w:cs="Times New Roman"/>
                <w:sz w:val="20"/>
                <w:szCs w:val="20"/>
              </w:rPr>
              <w:t>.11</w:t>
            </w:r>
          </w:p>
        </w:tc>
        <w:tc>
          <w:tcPr>
            <w:tcW w:w="221" w:type="pct"/>
          </w:tcPr>
          <w:p w:rsidR="00AD425A" w:rsidRPr="00AC61B9" w:rsidRDefault="00AD425A" w:rsidP="00CC396B">
            <w:pPr>
              <w:widowControl w:val="0"/>
              <w:snapToGrid w:val="0"/>
              <w:rPr>
                <w:rFonts w:ascii="Times New Roman" w:hAnsi="Times New Roman" w:cs="Times New Roman"/>
                <w:sz w:val="20"/>
                <w:szCs w:val="20"/>
              </w:rPr>
            </w:pPr>
          </w:p>
        </w:tc>
        <w:tc>
          <w:tcPr>
            <w:tcW w:w="220" w:type="pct"/>
          </w:tcPr>
          <w:p w:rsidR="00AD425A" w:rsidRPr="00AC61B9" w:rsidRDefault="00AD425A" w:rsidP="00CC396B">
            <w:pPr>
              <w:widowControl w:val="0"/>
              <w:snapToGrid w:val="0"/>
              <w:rPr>
                <w:rFonts w:ascii="Times New Roman" w:hAnsi="Times New Roman" w:cs="Times New Roman"/>
                <w:b/>
                <w:i/>
                <w:iCs/>
                <w:sz w:val="20"/>
                <w:szCs w:val="20"/>
              </w:rPr>
            </w:pPr>
          </w:p>
        </w:tc>
        <w:tc>
          <w:tcPr>
            <w:tcW w:w="223" w:type="pct"/>
          </w:tcPr>
          <w:p w:rsidR="00AD425A" w:rsidRPr="00AC61B9" w:rsidRDefault="00AD425A" w:rsidP="00CC396B">
            <w:pPr>
              <w:widowControl w:val="0"/>
              <w:snapToGrid w:val="0"/>
              <w:rPr>
                <w:rFonts w:ascii="Times New Roman" w:hAnsi="Times New Roman" w:cs="Times New Roman"/>
                <w:b/>
                <w:i/>
                <w:iCs/>
                <w:sz w:val="20"/>
                <w:szCs w:val="20"/>
              </w:rPr>
            </w:pPr>
          </w:p>
        </w:tc>
        <w:tc>
          <w:tcPr>
            <w:tcW w:w="224" w:type="pct"/>
            <w:gridSpan w:val="2"/>
          </w:tcPr>
          <w:p w:rsidR="00AD425A" w:rsidRPr="00AC61B9" w:rsidRDefault="00AD425A" w:rsidP="00CC396B">
            <w:pPr>
              <w:widowControl w:val="0"/>
              <w:snapToGrid w:val="0"/>
              <w:rPr>
                <w:rFonts w:ascii="Times New Roman" w:hAnsi="Times New Roman" w:cs="Times New Roman"/>
                <w:b/>
                <w:i/>
                <w:iCs/>
                <w:sz w:val="20"/>
                <w:szCs w:val="20"/>
              </w:rPr>
            </w:pPr>
          </w:p>
        </w:tc>
        <w:tc>
          <w:tcPr>
            <w:tcW w:w="1904" w:type="pct"/>
          </w:tcPr>
          <w:p w:rsidR="00AD425A" w:rsidRPr="00104DBD" w:rsidRDefault="006F7D82" w:rsidP="006F7D82">
            <w:pPr>
              <w:rPr>
                <w:rFonts w:ascii="Times New Roman" w:hAnsi="Times New Roman" w:cs="Times New Roman"/>
                <w:sz w:val="20"/>
                <w:szCs w:val="20"/>
              </w:rPr>
            </w:pPr>
            <w:r w:rsidRPr="00104DBD">
              <w:rPr>
                <w:rFonts w:ascii="Times New Roman" w:hAnsi="Times New Roman" w:cs="Times New Roman"/>
                <w:sz w:val="20"/>
                <w:szCs w:val="20"/>
              </w:rPr>
              <w:t>Определяют существенные признаки выделения. Объясняют роль выделения в процессе обмена веществ. Определяют значение выделения в жизни организмов. Определяют существенные признаки выделения. Объясняют роль выделения в процессе обмена веществ. Определяют значение выделения в жизни организмов</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13.</w:t>
            </w:r>
          </w:p>
        </w:tc>
        <w:tc>
          <w:tcPr>
            <w:tcW w:w="1601" w:type="pct"/>
          </w:tcPr>
          <w:p w:rsidR="00AD425A" w:rsidRDefault="00104DBD" w:rsidP="00104DBD">
            <w:pPr>
              <w:rPr>
                <w:rFonts w:ascii="Times New Roman" w:hAnsi="Times New Roman" w:cs="Times New Roman"/>
                <w:sz w:val="20"/>
                <w:szCs w:val="20"/>
              </w:rPr>
            </w:pPr>
            <w:r w:rsidRPr="00104DBD">
              <w:rPr>
                <w:rFonts w:ascii="Times New Roman" w:hAnsi="Times New Roman" w:cs="Times New Roman"/>
                <w:sz w:val="20"/>
                <w:szCs w:val="20"/>
              </w:rPr>
              <w:t xml:space="preserve">Размножение организмов и его значение </w:t>
            </w:r>
          </w:p>
          <w:p w:rsidR="000C0E86" w:rsidRPr="00104DBD" w:rsidRDefault="000C0E86" w:rsidP="000C0E86">
            <w:pPr>
              <w:rPr>
                <w:rFonts w:ascii="Times New Roman" w:hAnsi="Times New Roman" w:cs="Times New Roman"/>
                <w:sz w:val="20"/>
                <w:szCs w:val="20"/>
              </w:rPr>
            </w:pPr>
          </w:p>
        </w:tc>
        <w:tc>
          <w:tcPr>
            <w:tcW w:w="351" w:type="pct"/>
          </w:tcPr>
          <w:p w:rsidR="00AD425A" w:rsidRDefault="00524016" w:rsidP="00CC396B">
            <w:pPr>
              <w:rPr>
                <w:rFonts w:ascii="Times New Roman" w:hAnsi="Times New Roman" w:cs="Times New Roman"/>
                <w:sz w:val="20"/>
                <w:szCs w:val="20"/>
              </w:rPr>
            </w:pPr>
            <w:r>
              <w:rPr>
                <w:rFonts w:ascii="Times New Roman" w:hAnsi="Times New Roman" w:cs="Times New Roman"/>
                <w:sz w:val="20"/>
                <w:szCs w:val="20"/>
              </w:rPr>
              <w:t>4 неделя ноя</w:t>
            </w:r>
            <w:r w:rsidR="00AD425A" w:rsidRPr="00AC61B9">
              <w:rPr>
                <w:rFonts w:ascii="Times New Roman" w:hAnsi="Times New Roman" w:cs="Times New Roman"/>
                <w:sz w:val="20"/>
                <w:szCs w:val="20"/>
              </w:rPr>
              <w:t>бря</w:t>
            </w:r>
          </w:p>
          <w:p w:rsidR="00FB3C1A" w:rsidRPr="00AC61B9" w:rsidRDefault="00524016" w:rsidP="00CC396B">
            <w:pPr>
              <w:rPr>
                <w:rFonts w:ascii="Times New Roman" w:hAnsi="Times New Roman" w:cs="Times New Roman"/>
                <w:sz w:val="20"/>
                <w:szCs w:val="20"/>
              </w:rPr>
            </w:pPr>
            <w:r>
              <w:rPr>
                <w:rFonts w:ascii="Times New Roman" w:hAnsi="Times New Roman" w:cs="Times New Roman"/>
                <w:sz w:val="20"/>
                <w:szCs w:val="20"/>
              </w:rPr>
              <w:t>22.11-28.11</w:t>
            </w:r>
          </w:p>
        </w:tc>
        <w:tc>
          <w:tcPr>
            <w:tcW w:w="221" w:type="pct"/>
          </w:tcPr>
          <w:p w:rsidR="00AD425A" w:rsidRPr="00AC61B9" w:rsidRDefault="00AD425A" w:rsidP="00CC396B">
            <w:pPr>
              <w:widowControl w:val="0"/>
              <w:snapToGrid w:val="0"/>
              <w:rPr>
                <w:rFonts w:ascii="Times New Roman" w:hAnsi="Times New Roman" w:cs="Times New Roman"/>
                <w:sz w:val="20"/>
                <w:szCs w:val="20"/>
              </w:rPr>
            </w:pPr>
          </w:p>
        </w:tc>
        <w:tc>
          <w:tcPr>
            <w:tcW w:w="220" w:type="pct"/>
          </w:tcPr>
          <w:p w:rsidR="00AD425A" w:rsidRPr="00AC61B9" w:rsidRDefault="00AD425A" w:rsidP="00CC396B">
            <w:pPr>
              <w:widowControl w:val="0"/>
              <w:snapToGrid w:val="0"/>
              <w:rPr>
                <w:rFonts w:ascii="Times New Roman" w:hAnsi="Times New Roman" w:cs="Times New Roman"/>
                <w:b/>
                <w:i/>
                <w:iCs/>
                <w:sz w:val="20"/>
                <w:szCs w:val="20"/>
              </w:rPr>
            </w:pPr>
          </w:p>
        </w:tc>
        <w:tc>
          <w:tcPr>
            <w:tcW w:w="223" w:type="pct"/>
          </w:tcPr>
          <w:p w:rsidR="00AD425A" w:rsidRPr="00AC61B9" w:rsidRDefault="00AD425A" w:rsidP="00CC396B">
            <w:pPr>
              <w:widowControl w:val="0"/>
              <w:snapToGrid w:val="0"/>
              <w:rPr>
                <w:rFonts w:ascii="Times New Roman" w:hAnsi="Times New Roman" w:cs="Times New Roman"/>
                <w:b/>
                <w:i/>
                <w:iCs/>
                <w:sz w:val="20"/>
                <w:szCs w:val="20"/>
              </w:rPr>
            </w:pPr>
          </w:p>
        </w:tc>
        <w:tc>
          <w:tcPr>
            <w:tcW w:w="224" w:type="pct"/>
            <w:gridSpan w:val="2"/>
          </w:tcPr>
          <w:p w:rsidR="00AD425A" w:rsidRPr="00AC61B9" w:rsidRDefault="00AD425A" w:rsidP="00CC396B">
            <w:pPr>
              <w:widowControl w:val="0"/>
              <w:snapToGrid w:val="0"/>
              <w:rPr>
                <w:rFonts w:ascii="Times New Roman" w:hAnsi="Times New Roman" w:cs="Times New Roman"/>
                <w:b/>
                <w:i/>
                <w:iCs/>
                <w:sz w:val="20"/>
                <w:szCs w:val="20"/>
              </w:rPr>
            </w:pPr>
          </w:p>
        </w:tc>
        <w:tc>
          <w:tcPr>
            <w:tcW w:w="1904" w:type="pct"/>
          </w:tcPr>
          <w:p w:rsidR="00AD425A" w:rsidRDefault="00104DBD" w:rsidP="00CC396B">
            <w:pPr>
              <w:rPr>
                <w:rFonts w:ascii="Times New Roman" w:hAnsi="Times New Roman" w:cs="Times New Roman"/>
                <w:sz w:val="20"/>
                <w:szCs w:val="20"/>
              </w:rPr>
            </w:pPr>
            <w:r w:rsidRPr="00104DBD">
              <w:rPr>
                <w:rFonts w:ascii="Times New Roman" w:hAnsi="Times New Roman" w:cs="Times New Roman"/>
                <w:sz w:val="20"/>
                <w:szCs w:val="20"/>
              </w:rPr>
              <w:t xml:space="preserve">Изучают </w:t>
            </w:r>
            <w:r>
              <w:rPr>
                <w:rFonts w:ascii="Times New Roman" w:hAnsi="Times New Roman" w:cs="Times New Roman"/>
                <w:sz w:val="20"/>
                <w:szCs w:val="20"/>
              </w:rPr>
              <w:t>виды размножения половое и бесполое. И определяют особенности полового и бесполого размножения.</w:t>
            </w:r>
          </w:p>
          <w:p w:rsidR="0071403E" w:rsidRPr="00104DBD" w:rsidRDefault="0071403E" w:rsidP="00CC396B">
            <w:pPr>
              <w:rPr>
                <w:rFonts w:ascii="Times New Roman" w:hAnsi="Times New Roman" w:cs="Times New Roman"/>
                <w:sz w:val="20"/>
                <w:szCs w:val="20"/>
              </w:rPr>
            </w:pP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14.</w:t>
            </w:r>
          </w:p>
        </w:tc>
        <w:tc>
          <w:tcPr>
            <w:tcW w:w="1601" w:type="pct"/>
          </w:tcPr>
          <w:p w:rsidR="0071403E" w:rsidRPr="0071403E" w:rsidRDefault="0071403E" w:rsidP="0071403E">
            <w:pPr>
              <w:rPr>
                <w:rFonts w:ascii="Times New Roman" w:hAnsi="Times New Roman" w:cs="Times New Roman"/>
                <w:i/>
                <w:sz w:val="20"/>
                <w:szCs w:val="20"/>
              </w:rPr>
            </w:pPr>
            <w:r w:rsidRPr="0071403E">
              <w:rPr>
                <w:rFonts w:ascii="Times New Roman" w:hAnsi="Times New Roman" w:cs="Times New Roman"/>
                <w:i/>
                <w:sz w:val="20"/>
                <w:szCs w:val="20"/>
              </w:rPr>
              <w:t>Лабораторная работа №2</w:t>
            </w:r>
          </w:p>
          <w:p w:rsidR="00AD425A" w:rsidRPr="00104DBD" w:rsidRDefault="0071403E" w:rsidP="0071403E">
            <w:pPr>
              <w:rPr>
                <w:rFonts w:ascii="Times New Roman" w:hAnsi="Times New Roman" w:cs="Times New Roman"/>
                <w:sz w:val="20"/>
                <w:szCs w:val="20"/>
              </w:rPr>
            </w:pPr>
            <w:r w:rsidRPr="0071403E">
              <w:rPr>
                <w:rFonts w:ascii="Times New Roman" w:hAnsi="Times New Roman" w:cs="Times New Roman"/>
                <w:i/>
                <w:sz w:val="20"/>
                <w:szCs w:val="20"/>
              </w:rPr>
              <w:t>«Вегетативное размножение комнатных растений»</w:t>
            </w:r>
          </w:p>
        </w:tc>
        <w:tc>
          <w:tcPr>
            <w:tcW w:w="351" w:type="pct"/>
          </w:tcPr>
          <w:p w:rsidR="00AD425A" w:rsidRDefault="00524016" w:rsidP="00CC396B">
            <w:pPr>
              <w:rPr>
                <w:rFonts w:ascii="Times New Roman" w:hAnsi="Times New Roman" w:cs="Times New Roman"/>
                <w:sz w:val="20"/>
                <w:szCs w:val="20"/>
              </w:rPr>
            </w:pPr>
            <w:r>
              <w:rPr>
                <w:rFonts w:ascii="Times New Roman" w:hAnsi="Times New Roman" w:cs="Times New Roman"/>
                <w:sz w:val="20"/>
                <w:szCs w:val="20"/>
              </w:rPr>
              <w:t>1</w:t>
            </w:r>
            <w:r w:rsidR="00AD425A" w:rsidRPr="00AC61B9">
              <w:rPr>
                <w:rFonts w:ascii="Times New Roman" w:hAnsi="Times New Roman" w:cs="Times New Roman"/>
                <w:sz w:val="20"/>
                <w:szCs w:val="20"/>
              </w:rPr>
              <w:t xml:space="preserve"> неделя декабря</w:t>
            </w:r>
          </w:p>
          <w:p w:rsidR="00FB3C1A" w:rsidRPr="00AC61B9" w:rsidRDefault="00524016" w:rsidP="00CC396B">
            <w:pPr>
              <w:rPr>
                <w:rFonts w:ascii="Times New Roman" w:hAnsi="Times New Roman" w:cs="Times New Roman"/>
                <w:sz w:val="20"/>
                <w:szCs w:val="20"/>
              </w:rPr>
            </w:pPr>
            <w:r>
              <w:rPr>
                <w:rFonts w:ascii="Times New Roman" w:hAnsi="Times New Roman" w:cs="Times New Roman"/>
                <w:sz w:val="20"/>
                <w:szCs w:val="20"/>
              </w:rPr>
              <w:t>29.11-05</w:t>
            </w:r>
            <w:r w:rsidR="00FB3C1A" w:rsidRPr="00FB3C1A">
              <w:rPr>
                <w:rFonts w:ascii="Times New Roman" w:hAnsi="Times New Roman" w:cs="Times New Roman"/>
                <w:sz w:val="20"/>
                <w:szCs w:val="20"/>
              </w:rPr>
              <w:t>.12</w:t>
            </w:r>
          </w:p>
        </w:tc>
        <w:tc>
          <w:tcPr>
            <w:tcW w:w="221" w:type="pct"/>
          </w:tcPr>
          <w:p w:rsidR="00AD425A" w:rsidRPr="00AC61B9" w:rsidRDefault="00AD425A" w:rsidP="00CC396B">
            <w:pPr>
              <w:rPr>
                <w:rFonts w:ascii="Times New Roman" w:hAnsi="Times New Roman" w:cs="Times New Roman"/>
                <w:sz w:val="20"/>
                <w:szCs w:val="20"/>
              </w:rPr>
            </w:pPr>
          </w:p>
        </w:tc>
        <w:tc>
          <w:tcPr>
            <w:tcW w:w="220" w:type="pct"/>
          </w:tcPr>
          <w:p w:rsidR="00AD425A" w:rsidRPr="00AC61B9" w:rsidRDefault="00AD425A" w:rsidP="00CC396B">
            <w:pPr>
              <w:rPr>
                <w:rFonts w:ascii="Times New Roman" w:hAnsi="Times New Roman" w:cs="Times New Roman"/>
                <w:b/>
                <w:i/>
                <w:iCs/>
                <w:sz w:val="20"/>
                <w:szCs w:val="20"/>
              </w:rPr>
            </w:pPr>
          </w:p>
        </w:tc>
        <w:tc>
          <w:tcPr>
            <w:tcW w:w="223" w:type="pct"/>
          </w:tcPr>
          <w:p w:rsidR="00AD425A" w:rsidRPr="00AC61B9" w:rsidRDefault="00AD425A" w:rsidP="00CC396B">
            <w:pPr>
              <w:rPr>
                <w:rFonts w:ascii="Times New Roman" w:hAnsi="Times New Roman" w:cs="Times New Roman"/>
                <w:b/>
                <w:i/>
                <w:iCs/>
                <w:sz w:val="20"/>
                <w:szCs w:val="20"/>
              </w:rPr>
            </w:pPr>
          </w:p>
        </w:tc>
        <w:tc>
          <w:tcPr>
            <w:tcW w:w="224" w:type="pct"/>
            <w:gridSpan w:val="2"/>
          </w:tcPr>
          <w:p w:rsidR="00AD425A" w:rsidRPr="00AC61B9" w:rsidRDefault="00AD425A" w:rsidP="00CC396B">
            <w:pPr>
              <w:rPr>
                <w:rFonts w:ascii="Times New Roman" w:hAnsi="Times New Roman" w:cs="Times New Roman"/>
                <w:b/>
                <w:i/>
                <w:iCs/>
                <w:sz w:val="20"/>
                <w:szCs w:val="20"/>
              </w:rPr>
            </w:pPr>
          </w:p>
        </w:tc>
        <w:tc>
          <w:tcPr>
            <w:tcW w:w="1904" w:type="pct"/>
          </w:tcPr>
          <w:p w:rsidR="00AD425A" w:rsidRPr="00AC61B9" w:rsidRDefault="0071403E" w:rsidP="00104DBD">
            <w:pPr>
              <w:rPr>
                <w:rFonts w:ascii="Times New Roman" w:hAnsi="Times New Roman" w:cs="Times New Roman"/>
                <w:sz w:val="20"/>
                <w:szCs w:val="20"/>
              </w:rPr>
            </w:pPr>
            <w:r w:rsidRPr="0071403E">
              <w:rPr>
                <w:rFonts w:ascii="Times New Roman" w:hAnsi="Times New Roman" w:cs="Times New Roman"/>
                <w:sz w:val="20"/>
                <w:szCs w:val="20"/>
              </w:rPr>
              <w:t>Определяют понятия «черенок», «отпрыск», «отводок», «прививка», «культура тканей», «привой», «подвой». Объясняют значение вегетативного размножения растений и его использование человеком</w:t>
            </w:r>
          </w:p>
        </w:tc>
      </w:tr>
      <w:tr w:rsidR="00AD425A" w:rsidRPr="00AC61B9" w:rsidTr="00BF6B01">
        <w:trPr>
          <w:gridAfter w:val="1"/>
          <w:wAfter w:w="3" w:type="pct"/>
          <w:trHeight w:val="162"/>
        </w:trPr>
        <w:tc>
          <w:tcPr>
            <w:tcW w:w="253" w:type="pct"/>
          </w:tcPr>
          <w:p w:rsidR="00AD425A" w:rsidRPr="00BF6B01" w:rsidRDefault="00AD425A" w:rsidP="00BF6B01">
            <w:pPr>
              <w:pStyle w:val="a6"/>
              <w:numPr>
                <w:ilvl w:val="0"/>
                <w:numId w:val="42"/>
              </w:numPr>
              <w:rPr>
                <w:rFonts w:eastAsiaTheme="minorHAnsi"/>
                <w:b/>
                <w:sz w:val="20"/>
                <w:szCs w:val="20"/>
              </w:rPr>
            </w:pPr>
            <w:r w:rsidRPr="00BF6B01">
              <w:rPr>
                <w:rFonts w:eastAsiaTheme="minorHAnsi"/>
                <w:b/>
                <w:sz w:val="20"/>
                <w:szCs w:val="20"/>
              </w:rPr>
              <w:t>15.</w:t>
            </w:r>
          </w:p>
        </w:tc>
        <w:tc>
          <w:tcPr>
            <w:tcW w:w="1601" w:type="pct"/>
          </w:tcPr>
          <w:p w:rsidR="00934363" w:rsidRPr="0070079B" w:rsidRDefault="0071403E" w:rsidP="00CC396B">
            <w:pPr>
              <w:widowControl w:val="0"/>
              <w:snapToGrid w:val="0"/>
              <w:rPr>
                <w:rFonts w:ascii="Times New Roman" w:hAnsi="Times New Roman" w:cs="Times New Roman"/>
                <w:sz w:val="20"/>
                <w:szCs w:val="20"/>
              </w:rPr>
            </w:pPr>
            <w:r w:rsidRPr="00104DBD">
              <w:rPr>
                <w:rFonts w:ascii="Times New Roman" w:hAnsi="Times New Roman" w:cs="Times New Roman"/>
                <w:sz w:val="20"/>
                <w:szCs w:val="20"/>
              </w:rPr>
              <w:t>Рост и развитие организмов</w:t>
            </w:r>
          </w:p>
        </w:tc>
        <w:tc>
          <w:tcPr>
            <w:tcW w:w="351" w:type="pct"/>
          </w:tcPr>
          <w:p w:rsidR="00AD425A" w:rsidRDefault="00524016" w:rsidP="00CC396B">
            <w:pPr>
              <w:rPr>
                <w:rFonts w:ascii="Times New Roman" w:hAnsi="Times New Roman" w:cs="Times New Roman"/>
                <w:sz w:val="20"/>
                <w:szCs w:val="20"/>
              </w:rPr>
            </w:pPr>
            <w:r>
              <w:rPr>
                <w:rFonts w:ascii="Times New Roman" w:hAnsi="Times New Roman" w:cs="Times New Roman"/>
                <w:sz w:val="20"/>
                <w:szCs w:val="20"/>
              </w:rPr>
              <w:t>2</w:t>
            </w:r>
            <w:r w:rsidR="00AD425A" w:rsidRPr="00AC61B9">
              <w:rPr>
                <w:rFonts w:ascii="Times New Roman" w:hAnsi="Times New Roman" w:cs="Times New Roman"/>
                <w:sz w:val="20"/>
                <w:szCs w:val="20"/>
              </w:rPr>
              <w:t xml:space="preserve"> неделя декабря</w:t>
            </w:r>
          </w:p>
          <w:p w:rsidR="00FB3C1A" w:rsidRPr="00FB3C1A" w:rsidRDefault="00524016" w:rsidP="00CC396B">
            <w:pPr>
              <w:rPr>
                <w:rFonts w:ascii="Times New Roman" w:hAnsi="Times New Roman" w:cs="Times New Roman"/>
                <w:sz w:val="20"/>
                <w:szCs w:val="20"/>
              </w:rPr>
            </w:pPr>
            <w:r>
              <w:rPr>
                <w:rFonts w:ascii="Times New Roman" w:hAnsi="Times New Roman" w:cs="Times New Roman"/>
                <w:sz w:val="20"/>
                <w:szCs w:val="20"/>
              </w:rPr>
              <w:t>06-12</w:t>
            </w:r>
            <w:r w:rsidR="00FB3C1A" w:rsidRPr="00FB3C1A">
              <w:rPr>
                <w:rFonts w:ascii="Times New Roman" w:hAnsi="Times New Roman" w:cs="Times New Roman"/>
                <w:sz w:val="20"/>
                <w:szCs w:val="20"/>
              </w:rPr>
              <w:t>.12</w:t>
            </w:r>
          </w:p>
        </w:tc>
        <w:tc>
          <w:tcPr>
            <w:tcW w:w="221" w:type="pct"/>
          </w:tcPr>
          <w:p w:rsidR="00AD425A" w:rsidRPr="00AC61B9" w:rsidRDefault="00AD425A" w:rsidP="00CC396B">
            <w:pPr>
              <w:rPr>
                <w:rFonts w:ascii="Times New Roman" w:hAnsi="Times New Roman" w:cs="Times New Roman"/>
                <w:sz w:val="20"/>
                <w:szCs w:val="20"/>
              </w:rPr>
            </w:pPr>
          </w:p>
        </w:tc>
        <w:tc>
          <w:tcPr>
            <w:tcW w:w="220" w:type="pct"/>
          </w:tcPr>
          <w:p w:rsidR="00AD425A" w:rsidRPr="00AC61B9" w:rsidRDefault="00AD425A" w:rsidP="00CC396B">
            <w:pPr>
              <w:rPr>
                <w:rFonts w:ascii="Times New Roman" w:hAnsi="Times New Roman" w:cs="Times New Roman"/>
                <w:sz w:val="20"/>
                <w:szCs w:val="20"/>
              </w:rPr>
            </w:pPr>
          </w:p>
        </w:tc>
        <w:tc>
          <w:tcPr>
            <w:tcW w:w="223" w:type="pct"/>
          </w:tcPr>
          <w:p w:rsidR="00AD425A" w:rsidRPr="00AC61B9" w:rsidRDefault="00AD425A" w:rsidP="00CC396B">
            <w:pPr>
              <w:rPr>
                <w:rFonts w:ascii="Times New Roman" w:hAnsi="Times New Roman" w:cs="Times New Roman"/>
                <w:sz w:val="20"/>
                <w:szCs w:val="20"/>
              </w:rPr>
            </w:pPr>
          </w:p>
        </w:tc>
        <w:tc>
          <w:tcPr>
            <w:tcW w:w="224" w:type="pct"/>
            <w:gridSpan w:val="2"/>
          </w:tcPr>
          <w:p w:rsidR="00AD425A" w:rsidRPr="00AC61B9" w:rsidRDefault="00AD425A" w:rsidP="00CC396B">
            <w:pPr>
              <w:rPr>
                <w:rFonts w:ascii="Times New Roman" w:hAnsi="Times New Roman" w:cs="Times New Roman"/>
                <w:sz w:val="20"/>
                <w:szCs w:val="20"/>
              </w:rPr>
            </w:pPr>
          </w:p>
        </w:tc>
        <w:tc>
          <w:tcPr>
            <w:tcW w:w="1904" w:type="pct"/>
          </w:tcPr>
          <w:p w:rsidR="00AD425A" w:rsidRPr="00AC61B9" w:rsidRDefault="0071403E" w:rsidP="00CC396B">
            <w:pPr>
              <w:rPr>
                <w:rFonts w:ascii="Times New Roman" w:hAnsi="Times New Roman" w:cs="Times New Roman"/>
                <w:sz w:val="20"/>
                <w:szCs w:val="20"/>
              </w:rPr>
            </w:pPr>
            <w:r w:rsidRPr="0071403E">
              <w:rPr>
                <w:rFonts w:ascii="Times New Roman" w:hAnsi="Times New Roman" w:cs="Times New Roman"/>
                <w:sz w:val="20"/>
                <w:szCs w:val="20"/>
              </w:rPr>
              <w:t>Объясняют особенности процессов роста и развития у растительных и животных организмов. Определяют возраст деревьев по годичным кольцам. Проводят биологические исследования и объясняют их результаты</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16.</w:t>
            </w:r>
          </w:p>
        </w:tc>
        <w:tc>
          <w:tcPr>
            <w:tcW w:w="1601" w:type="pct"/>
          </w:tcPr>
          <w:p w:rsidR="007B743A" w:rsidRPr="00AC61B9" w:rsidRDefault="0070079B" w:rsidP="007B743A">
            <w:pPr>
              <w:rPr>
                <w:rFonts w:ascii="Times New Roman" w:hAnsi="Times New Roman" w:cs="Times New Roman"/>
                <w:sz w:val="20"/>
                <w:szCs w:val="20"/>
              </w:rPr>
            </w:pPr>
            <w:r w:rsidRPr="0070079B">
              <w:rPr>
                <w:rFonts w:ascii="Times New Roman" w:hAnsi="Times New Roman" w:cs="Times New Roman"/>
                <w:sz w:val="20"/>
                <w:szCs w:val="20"/>
              </w:rPr>
              <w:t>Контроль знаний и умений по теме раздела</w:t>
            </w:r>
            <w:r>
              <w:rPr>
                <w:rFonts w:ascii="Times New Roman" w:hAnsi="Times New Roman" w:cs="Times New Roman"/>
                <w:sz w:val="20"/>
                <w:szCs w:val="20"/>
              </w:rPr>
              <w:t xml:space="preserve"> «Жизнедеятельность организмов»</w:t>
            </w:r>
          </w:p>
        </w:tc>
        <w:tc>
          <w:tcPr>
            <w:tcW w:w="351" w:type="pct"/>
          </w:tcPr>
          <w:p w:rsidR="007B743A" w:rsidRDefault="00524016"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декабря</w:t>
            </w:r>
          </w:p>
          <w:p w:rsidR="00FB3C1A" w:rsidRPr="00FB3C1A" w:rsidRDefault="00524016" w:rsidP="007B743A">
            <w:pPr>
              <w:rPr>
                <w:rFonts w:ascii="Times New Roman" w:hAnsi="Times New Roman" w:cs="Times New Roman"/>
                <w:sz w:val="20"/>
                <w:szCs w:val="20"/>
              </w:rPr>
            </w:pPr>
            <w:r>
              <w:rPr>
                <w:rFonts w:ascii="Times New Roman" w:hAnsi="Times New Roman" w:cs="Times New Roman"/>
                <w:sz w:val="20"/>
                <w:szCs w:val="20"/>
              </w:rPr>
              <w:t>13-19</w:t>
            </w:r>
            <w:r w:rsidR="00FB3C1A" w:rsidRPr="00FB3C1A">
              <w:rPr>
                <w:rFonts w:ascii="Times New Roman" w:hAnsi="Times New Roman" w:cs="Times New Roman"/>
                <w:sz w:val="20"/>
                <w:szCs w:val="20"/>
              </w:rPr>
              <w:t>.12</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4" w:type="pct"/>
            <w:gridSpan w:val="2"/>
          </w:tcPr>
          <w:p w:rsidR="007B743A" w:rsidRPr="00AC61B9" w:rsidRDefault="007B743A" w:rsidP="007B743A">
            <w:pPr>
              <w:rPr>
                <w:rFonts w:ascii="Times New Roman" w:hAnsi="Times New Roman" w:cs="Times New Roman"/>
                <w:sz w:val="20"/>
                <w:szCs w:val="20"/>
              </w:rPr>
            </w:pPr>
          </w:p>
        </w:tc>
        <w:tc>
          <w:tcPr>
            <w:tcW w:w="1904" w:type="pct"/>
          </w:tcPr>
          <w:p w:rsidR="0070079B" w:rsidRPr="0070079B" w:rsidRDefault="0070079B" w:rsidP="0070079B">
            <w:pPr>
              <w:rPr>
                <w:rFonts w:ascii="Times New Roman" w:hAnsi="Times New Roman" w:cs="Times New Roman"/>
                <w:sz w:val="20"/>
                <w:szCs w:val="20"/>
              </w:rPr>
            </w:pPr>
            <w:r w:rsidRPr="0070079B">
              <w:rPr>
                <w:rFonts w:ascii="Times New Roman" w:hAnsi="Times New Roman" w:cs="Times New Roman"/>
                <w:sz w:val="20"/>
                <w:szCs w:val="20"/>
              </w:rPr>
              <w:t>Выполнение</w:t>
            </w:r>
          </w:p>
          <w:p w:rsidR="007B743A" w:rsidRPr="00AC61B9" w:rsidRDefault="0070079B" w:rsidP="0070079B">
            <w:pPr>
              <w:rPr>
                <w:rFonts w:ascii="Times New Roman" w:hAnsi="Times New Roman" w:cs="Times New Roman"/>
                <w:b/>
                <w:sz w:val="20"/>
                <w:szCs w:val="20"/>
              </w:rPr>
            </w:pPr>
            <w:r w:rsidRPr="0070079B">
              <w:rPr>
                <w:rFonts w:ascii="Times New Roman" w:hAnsi="Times New Roman" w:cs="Times New Roman"/>
                <w:sz w:val="20"/>
                <w:szCs w:val="20"/>
              </w:rPr>
              <w:t xml:space="preserve"> тестовой работы</w:t>
            </w:r>
          </w:p>
        </w:tc>
      </w:tr>
      <w:tr w:rsidR="00F75337" w:rsidRPr="00AC61B9" w:rsidTr="00BF6B01">
        <w:trPr>
          <w:trHeight w:val="162"/>
        </w:trPr>
        <w:tc>
          <w:tcPr>
            <w:tcW w:w="5000" w:type="pct"/>
            <w:gridSpan w:val="10"/>
          </w:tcPr>
          <w:p w:rsidR="00F75337" w:rsidRPr="00BF6B01" w:rsidRDefault="00F75337" w:rsidP="00BF6B01">
            <w:pPr>
              <w:jc w:val="center"/>
              <w:rPr>
                <w:rFonts w:ascii="Times New Roman" w:hAnsi="Times New Roman" w:cs="Times New Roman"/>
                <w:b/>
                <w:sz w:val="20"/>
                <w:szCs w:val="20"/>
              </w:rPr>
            </w:pPr>
            <w:r w:rsidRPr="00BF6B01">
              <w:rPr>
                <w:rFonts w:ascii="Times New Roman" w:hAnsi="Times New Roman" w:cs="Times New Roman"/>
                <w:b/>
                <w:sz w:val="20"/>
                <w:szCs w:val="20"/>
              </w:rPr>
              <w:t>Строение и многообразие покрытосеменных растений</w:t>
            </w:r>
            <w:r w:rsidR="002F657E">
              <w:rPr>
                <w:rFonts w:ascii="Times New Roman" w:hAnsi="Times New Roman" w:cs="Times New Roman"/>
                <w:b/>
                <w:sz w:val="20"/>
                <w:szCs w:val="20"/>
              </w:rPr>
              <w:t xml:space="preserve"> (19 </w:t>
            </w:r>
            <w:r w:rsidR="00573F7A" w:rsidRPr="00BF6B01">
              <w:rPr>
                <w:rFonts w:ascii="Times New Roman" w:hAnsi="Times New Roman" w:cs="Times New Roman"/>
                <w:b/>
                <w:sz w:val="20"/>
                <w:szCs w:val="20"/>
              </w:rPr>
              <w:t>часов)</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17.</w:t>
            </w:r>
          </w:p>
        </w:tc>
        <w:tc>
          <w:tcPr>
            <w:tcW w:w="1601" w:type="pct"/>
          </w:tcPr>
          <w:p w:rsidR="007B743A" w:rsidRDefault="00573F7A" w:rsidP="007B743A">
            <w:pPr>
              <w:rPr>
                <w:rFonts w:ascii="Times New Roman" w:hAnsi="Times New Roman" w:cs="Times New Roman"/>
                <w:sz w:val="20"/>
                <w:szCs w:val="20"/>
              </w:rPr>
            </w:pPr>
            <w:r w:rsidRPr="00573F7A">
              <w:rPr>
                <w:rFonts w:ascii="Times New Roman" w:hAnsi="Times New Roman" w:cs="Times New Roman"/>
                <w:sz w:val="20"/>
                <w:szCs w:val="20"/>
              </w:rPr>
              <w:t>Строение семян</w:t>
            </w:r>
          </w:p>
          <w:p w:rsidR="00663A47" w:rsidRPr="00663A47" w:rsidRDefault="00663A47" w:rsidP="007B743A">
            <w:pPr>
              <w:rPr>
                <w:rFonts w:ascii="Times New Roman" w:hAnsi="Times New Roman" w:cs="Times New Roman"/>
                <w:i/>
                <w:sz w:val="20"/>
                <w:szCs w:val="20"/>
              </w:rPr>
            </w:pPr>
            <w:r w:rsidRPr="00663A47">
              <w:rPr>
                <w:rFonts w:ascii="Times New Roman" w:hAnsi="Times New Roman" w:cs="Times New Roman"/>
                <w:i/>
                <w:sz w:val="20"/>
                <w:szCs w:val="20"/>
              </w:rPr>
              <w:t>Лабораторные работы</w:t>
            </w:r>
            <w:r w:rsidR="00E031CA">
              <w:rPr>
                <w:rFonts w:ascii="Times New Roman" w:hAnsi="Times New Roman" w:cs="Times New Roman"/>
                <w:i/>
                <w:sz w:val="20"/>
                <w:szCs w:val="20"/>
              </w:rPr>
              <w:t>№</w:t>
            </w:r>
            <w:r>
              <w:rPr>
                <w:rFonts w:ascii="Times New Roman" w:hAnsi="Times New Roman" w:cs="Times New Roman"/>
                <w:i/>
                <w:sz w:val="20"/>
                <w:szCs w:val="20"/>
              </w:rPr>
              <w:t>3, 4</w:t>
            </w:r>
            <w:r w:rsidR="00BF6B01">
              <w:rPr>
                <w:rFonts w:ascii="Times New Roman" w:hAnsi="Times New Roman" w:cs="Times New Roman"/>
                <w:i/>
                <w:sz w:val="20"/>
                <w:szCs w:val="20"/>
              </w:rPr>
              <w:t xml:space="preserve"> «Строение се</w:t>
            </w:r>
            <w:r w:rsidRPr="00663A47">
              <w:rPr>
                <w:rFonts w:ascii="Times New Roman" w:hAnsi="Times New Roman" w:cs="Times New Roman"/>
                <w:i/>
                <w:sz w:val="20"/>
                <w:szCs w:val="20"/>
              </w:rPr>
              <w:t>м</w:t>
            </w:r>
            <w:r w:rsidR="00703963">
              <w:rPr>
                <w:rFonts w:ascii="Times New Roman" w:hAnsi="Times New Roman" w:cs="Times New Roman"/>
                <w:i/>
                <w:sz w:val="20"/>
                <w:szCs w:val="20"/>
              </w:rPr>
              <w:t>ян двудольных растений», «Строе</w:t>
            </w:r>
            <w:r w:rsidRPr="00663A47">
              <w:rPr>
                <w:rFonts w:ascii="Times New Roman" w:hAnsi="Times New Roman" w:cs="Times New Roman"/>
                <w:i/>
                <w:sz w:val="20"/>
                <w:szCs w:val="20"/>
              </w:rPr>
              <w:t>ние семян однодольных растений»</w:t>
            </w:r>
          </w:p>
        </w:tc>
        <w:tc>
          <w:tcPr>
            <w:tcW w:w="351" w:type="pct"/>
          </w:tcPr>
          <w:p w:rsidR="007B743A" w:rsidRPr="00063E32" w:rsidRDefault="00524016" w:rsidP="007B743A">
            <w:pPr>
              <w:rPr>
                <w:rFonts w:ascii="Times New Roman" w:hAnsi="Times New Roman" w:cs="Times New Roman"/>
                <w:sz w:val="20"/>
                <w:szCs w:val="20"/>
              </w:rPr>
            </w:pPr>
            <w:r>
              <w:rPr>
                <w:rFonts w:ascii="Times New Roman" w:hAnsi="Times New Roman" w:cs="Times New Roman"/>
                <w:sz w:val="20"/>
                <w:szCs w:val="20"/>
              </w:rPr>
              <w:t>4</w:t>
            </w:r>
            <w:r w:rsidR="007B743A" w:rsidRPr="00063E32">
              <w:rPr>
                <w:rFonts w:ascii="Times New Roman" w:hAnsi="Times New Roman" w:cs="Times New Roman"/>
                <w:sz w:val="20"/>
                <w:szCs w:val="20"/>
              </w:rPr>
              <w:t xml:space="preserve"> неделя</w:t>
            </w:r>
          </w:p>
          <w:p w:rsidR="00063E32" w:rsidRPr="00063E32" w:rsidRDefault="00524016" w:rsidP="00524016">
            <w:pPr>
              <w:rPr>
                <w:rFonts w:ascii="Times New Roman" w:hAnsi="Times New Roman" w:cs="Times New Roman"/>
                <w:sz w:val="20"/>
                <w:szCs w:val="20"/>
              </w:rPr>
            </w:pPr>
            <w:r>
              <w:rPr>
                <w:rFonts w:ascii="Times New Roman" w:hAnsi="Times New Roman" w:cs="Times New Roman"/>
                <w:sz w:val="20"/>
                <w:szCs w:val="20"/>
              </w:rPr>
              <w:t>Декабря 20-26.12</w:t>
            </w:r>
          </w:p>
        </w:tc>
        <w:tc>
          <w:tcPr>
            <w:tcW w:w="221" w:type="pct"/>
          </w:tcPr>
          <w:p w:rsidR="007B743A" w:rsidRPr="00AC61B9" w:rsidRDefault="007B743A" w:rsidP="007B743A">
            <w:pPr>
              <w:contextualSpacing/>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4" w:type="pct"/>
            <w:gridSpan w:val="2"/>
          </w:tcPr>
          <w:p w:rsidR="007B743A" w:rsidRPr="00AC61B9" w:rsidRDefault="007B743A" w:rsidP="007B743A">
            <w:pPr>
              <w:widowControl w:val="0"/>
              <w:snapToGrid w:val="0"/>
              <w:rPr>
                <w:rFonts w:ascii="Times New Roman" w:hAnsi="Times New Roman" w:cs="Times New Roman"/>
                <w:sz w:val="20"/>
                <w:szCs w:val="20"/>
              </w:rPr>
            </w:pPr>
          </w:p>
        </w:tc>
        <w:tc>
          <w:tcPr>
            <w:tcW w:w="1904" w:type="pct"/>
          </w:tcPr>
          <w:p w:rsidR="00573F7A" w:rsidRPr="00573F7A" w:rsidRDefault="00573F7A" w:rsidP="00573F7A">
            <w:pPr>
              <w:rPr>
                <w:rFonts w:ascii="Times New Roman" w:hAnsi="Times New Roman" w:cs="Times New Roman"/>
                <w:sz w:val="20"/>
                <w:szCs w:val="20"/>
              </w:rPr>
            </w:pPr>
            <w:r>
              <w:rPr>
                <w:rFonts w:ascii="Times New Roman" w:hAnsi="Times New Roman" w:cs="Times New Roman"/>
                <w:sz w:val="20"/>
                <w:szCs w:val="20"/>
              </w:rPr>
              <w:t>Определение разнообразия и строения</w:t>
            </w:r>
            <w:r w:rsidRPr="00573F7A">
              <w:rPr>
                <w:rFonts w:ascii="Times New Roman" w:hAnsi="Times New Roman" w:cs="Times New Roman"/>
                <w:sz w:val="20"/>
                <w:szCs w:val="20"/>
              </w:rPr>
              <w:t xml:space="preserve"> семени. Особенности строения семени одно</w:t>
            </w:r>
            <w:r w:rsidRPr="00573F7A">
              <w:rPr>
                <w:rFonts w:ascii="Times New Roman" w:hAnsi="Times New Roman" w:cs="Times New Roman"/>
                <w:sz w:val="20"/>
                <w:szCs w:val="20"/>
              </w:rPr>
              <w:softHyphen/>
              <w:t xml:space="preserve">дольного и двудольного растения. Биологическая роль семени. </w:t>
            </w:r>
          </w:p>
          <w:p w:rsidR="007B743A" w:rsidRPr="00AC61B9" w:rsidRDefault="007B743A" w:rsidP="00573F7A">
            <w:pPr>
              <w:rPr>
                <w:rFonts w:ascii="Times New Roman" w:hAnsi="Times New Roman" w:cs="Times New Roman"/>
                <w:sz w:val="20"/>
                <w:szCs w:val="20"/>
              </w:rPr>
            </w:pP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18.</w:t>
            </w:r>
          </w:p>
        </w:tc>
        <w:tc>
          <w:tcPr>
            <w:tcW w:w="1601" w:type="pct"/>
          </w:tcPr>
          <w:p w:rsidR="007B743A" w:rsidRPr="00663A47" w:rsidRDefault="00663A47" w:rsidP="007B743A">
            <w:pPr>
              <w:rPr>
                <w:rFonts w:ascii="Times New Roman" w:hAnsi="Times New Roman" w:cs="Times New Roman"/>
                <w:sz w:val="20"/>
                <w:szCs w:val="20"/>
              </w:rPr>
            </w:pPr>
            <w:r w:rsidRPr="00663A47">
              <w:rPr>
                <w:rFonts w:ascii="Times New Roman" w:hAnsi="Times New Roman" w:cs="Times New Roman"/>
                <w:sz w:val="20"/>
                <w:szCs w:val="20"/>
              </w:rPr>
              <w:t>Виды корней и типы корневых систем</w:t>
            </w:r>
          </w:p>
        </w:tc>
        <w:tc>
          <w:tcPr>
            <w:tcW w:w="351" w:type="pct"/>
          </w:tcPr>
          <w:p w:rsidR="007B743A" w:rsidRDefault="00524016" w:rsidP="007B743A">
            <w:pPr>
              <w:rPr>
                <w:rFonts w:ascii="Times New Roman" w:hAnsi="Times New Roman" w:cs="Times New Roman"/>
                <w:sz w:val="20"/>
                <w:szCs w:val="20"/>
              </w:rPr>
            </w:pPr>
            <w:r>
              <w:rPr>
                <w:rFonts w:ascii="Times New Roman" w:hAnsi="Times New Roman" w:cs="Times New Roman"/>
                <w:sz w:val="20"/>
                <w:szCs w:val="20"/>
              </w:rPr>
              <w:t xml:space="preserve">5 </w:t>
            </w:r>
            <w:r w:rsidR="007B743A" w:rsidRPr="00AC61B9">
              <w:rPr>
                <w:rFonts w:ascii="Times New Roman" w:hAnsi="Times New Roman" w:cs="Times New Roman"/>
                <w:sz w:val="20"/>
                <w:szCs w:val="20"/>
              </w:rPr>
              <w:t xml:space="preserve"> неделя </w:t>
            </w:r>
            <w:r>
              <w:rPr>
                <w:rFonts w:ascii="Times New Roman" w:hAnsi="Times New Roman" w:cs="Times New Roman"/>
                <w:sz w:val="20"/>
                <w:szCs w:val="20"/>
              </w:rPr>
              <w:t>Декабря</w:t>
            </w:r>
          </w:p>
          <w:p w:rsidR="00063E32" w:rsidRPr="00AC61B9" w:rsidRDefault="00524016" w:rsidP="00524016">
            <w:pPr>
              <w:rPr>
                <w:rFonts w:ascii="Times New Roman" w:hAnsi="Times New Roman" w:cs="Times New Roman"/>
                <w:sz w:val="20"/>
                <w:szCs w:val="20"/>
              </w:rPr>
            </w:pPr>
            <w:r>
              <w:rPr>
                <w:rFonts w:ascii="Times New Roman" w:hAnsi="Times New Roman" w:cs="Times New Roman"/>
                <w:sz w:val="20"/>
                <w:szCs w:val="20"/>
              </w:rPr>
              <w:t>27-30.12</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4" w:type="pct"/>
            <w:gridSpan w:val="2"/>
          </w:tcPr>
          <w:p w:rsidR="007B743A" w:rsidRPr="00AC61B9" w:rsidRDefault="007B743A" w:rsidP="007B743A">
            <w:pPr>
              <w:widowControl w:val="0"/>
              <w:snapToGrid w:val="0"/>
              <w:rPr>
                <w:rFonts w:ascii="Times New Roman" w:hAnsi="Times New Roman" w:cs="Times New Roman"/>
                <w:sz w:val="20"/>
                <w:szCs w:val="20"/>
              </w:rPr>
            </w:pPr>
          </w:p>
        </w:tc>
        <w:tc>
          <w:tcPr>
            <w:tcW w:w="1904" w:type="pct"/>
          </w:tcPr>
          <w:p w:rsidR="00663A47" w:rsidRPr="00663A47" w:rsidRDefault="00663A47" w:rsidP="00663A47">
            <w:pPr>
              <w:rPr>
                <w:rFonts w:ascii="Times New Roman" w:hAnsi="Times New Roman" w:cs="Times New Roman"/>
                <w:sz w:val="20"/>
                <w:szCs w:val="20"/>
              </w:rPr>
            </w:pPr>
            <w:r w:rsidRPr="00663A47">
              <w:rPr>
                <w:rFonts w:ascii="Times New Roman" w:hAnsi="Times New Roman" w:cs="Times New Roman"/>
                <w:sz w:val="20"/>
                <w:szCs w:val="20"/>
              </w:rPr>
              <w:t>Определяют понятие корень, зоны корня. Изучают р</w:t>
            </w:r>
            <w:r>
              <w:rPr>
                <w:rFonts w:ascii="Times New Roman" w:hAnsi="Times New Roman" w:cs="Times New Roman"/>
                <w:sz w:val="20"/>
                <w:szCs w:val="20"/>
              </w:rPr>
              <w:t>азнообразие растительных клеток, т</w:t>
            </w:r>
            <w:r w:rsidRPr="00663A47">
              <w:rPr>
                <w:rFonts w:ascii="Times New Roman" w:hAnsi="Times New Roman" w:cs="Times New Roman"/>
                <w:sz w:val="20"/>
                <w:szCs w:val="20"/>
              </w:rPr>
              <w:t xml:space="preserve">кани растений. Микроскопическое строение корня. Корневой волосок. </w:t>
            </w:r>
          </w:p>
          <w:p w:rsidR="007B743A" w:rsidRPr="00AC61B9" w:rsidRDefault="007B743A" w:rsidP="007B743A">
            <w:pPr>
              <w:rPr>
                <w:rFonts w:ascii="Times New Roman" w:hAnsi="Times New Roman" w:cs="Times New Roman"/>
                <w:b/>
                <w:sz w:val="20"/>
                <w:szCs w:val="20"/>
              </w:rPr>
            </w:pP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19.</w:t>
            </w:r>
          </w:p>
        </w:tc>
        <w:tc>
          <w:tcPr>
            <w:tcW w:w="1601" w:type="pct"/>
          </w:tcPr>
          <w:p w:rsidR="007B743A" w:rsidRPr="00AC61B9" w:rsidRDefault="00663A47" w:rsidP="007B743A">
            <w:pPr>
              <w:rPr>
                <w:rFonts w:ascii="Times New Roman" w:hAnsi="Times New Roman" w:cs="Times New Roman"/>
                <w:b/>
                <w:sz w:val="20"/>
                <w:szCs w:val="20"/>
              </w:rPr>
            </w:pPr>
            <w:r w:rsidRPr="00663A47">
              <w:rPr>
                <w:rFonts w:ascii="Times New Roman" w:hAnsi="Times New Roman" w:cs="Times New Roman"/>
                <w:sz w:val="20"/>
                <w:szCs w:val="20"/>
              </w:rPr>
              <w:t>Видоизменения корней</w:t>
            </w: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2</w:t>
            </w:r>
            <w:r w:rsidR="007B743A" w:rsidRPr="00AC61B9">
              <w:rPr>
                <w:rFonts w:ascii="Times New Roman" w:hAnsi="Times New Roman" w:cs="Times New Roman"/>
                <w:sz w:val="20"/>
                <w:szCs w:val="20"/>
              </w:rPr>
              <w:t xml:space="preserve"> неделя января</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10-16</w:t>
            </w:r>
            <w:r w:rsidR="00063E32" w:rsidRPr="00063E32">
              <w:rPr>
                <w:rFonts w:ascii="Times New Roman" w:hAnsi="Times New Roman" w:cs="Times New Roman"/>
                <w:sz w:val="20"/>
                <w:szCs w:val="20"/>
              </w:rPr>
              <w:t>.01</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3"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4" w:type="pct"/>
            <w:gridSpan w:val="2"/>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1904" w:type="pct"/>
          </w:tcPr>
          <w:p w:rsidR="007B743A" w:rsidRDefault="00663A47" w:rsidP="007B743A">
            <w:pPr>
              <w:rPr>
                <w:rFonts w:ascii="Times New Roman" w:hAnsi="Times New Roman" w:cs="Times New Roman"/>
                <w:sz w:val="20"/>
                <w:szCs w:val="20"/>
              </w:rPr>
            </w:pPr>
            <w:r w:rsidRPr="00663A47">
              <w:rPr>
                <w:rFonts w:ascii="Times New Roman" w:hAnsi="Times New Roman" w:cs="Times New Roman"/>
                <w:sz w:val="20"/>
                <w:szCs w:val="20"/>
              </w:rPr>
              <w:t>В</w:t>
            </w:r>
            <w:r>
              <w:rPr>
                <w:rFonts w:ascii="Times New Roman" w:hAnsi="Times New Roman" w:cs="Times New Roman"/>
                <w:sz w:val="20"/>
                <w:szCs w:val="20"/>
              </w:rPr>
              <w:t>ыделяют виды корней, к</w:t>
            </w:r>
            <w:r w:rsidRPr="00663A47">
              <w:rPr>
                <w:rFonts w:ascii="Times New Roman" w:hAnsi="Times New Roman" w:cs="Times New Roman"/>
                <w:sz w:val="20"/>
                <w:szCs w:val="20"/>
              </w:rPr>
              <w:t xml:space="preserve">орневые системы. </w:t>
            </w:r>
            <w:r>
              <w:rPr>
                <w:rFonts w:ascii="Times New Roman" w:hAnsi="Times New Roman" w:cs="Times New Roman"/>
                <w:sz w:val="20"/>
                <w:szCs w:val="20"/>
              </w:rPr>
              <w:t>Определяют значение корня и для чего необходимы в</w:t>
            </w:r>
            <w:r w:rsidRPr="00663A47">
              <w:rPr>
                <w:rFonts w:ascii="Times New Roman" w:hAnsi="Times New Roman" w:cs="Times New Roman"/>
                <w:sz w:val="20"/>
                <w:szCs w:val="20"/>
              </w:rPr>
              <w:t>идоизменения корней</w:t>
            </w:r>
            <w:r w:rsidRPr="00663A47">
              <w:rPr>
                <w:rFonts w:ascii="Times New Roman" w:hAnsi="Times New Roman" w:cs="Times New Roman"/>
                <w:i/>
                <w:sz w:val="20"/>
                <w:szCs w:val="20"/>
              </w:rPr>
              <w:t>.</w:t>
            </w:r>
          </w:p>
          <w:p w:rsidR="00573F7A" w:rsidRPr="00AC61B9" w:rsidRDefault="00573F7A" w:rsidP="007B743A">
            <w:pPr>
              <w:rPr>
                <w:rFonts w:ascii="Times New Roman" w:hAnsi="Times New Roman" w:cs="Times New Roman"/>
                <w:sz w:val="20"/>
                <w:szCs w:val="20"/>
              </w:rPr>
            </w:pP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20.</w:t>
            </w:r>
          </w:p>
        </w:tc>
        <w:tc>
          <w:tcPr>
            <w:tcW w:w="1601" w:type="pct"/>
          </w:tcPr>
          <w:p w:rsidR="007B743A" w:rsidRPr="00AC61B9" w:rsidRDefault="00663A47" w:rsidP="007B743A">
            <w:pPr>
              <w:rPr>
                <w:rFonts w:ascii="Times New Roman" w:hAnsi="Times New Roman" w:cs="Times New Roman"/>
                <w:sz w:val="20"/>
                <w:szCs w:val="20"/>
              </w:rPr>
            </w:pPr>
            <w:r>
              <w:rPr>
                <w:rFonts w:ascii="Times New Roman" w:hAnsi="Times New Roman" w:cs="Times New Roman"/>
                <w:sz w:val="20"/>
                <w:szCs w:val="20"/>
              </w:rPr>
              <w:t>Побег и почки</w:t>
            </w: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w:t>
            </w:r>
            <w:r>
              <w:rPr>
                <w:rFonts w:ascii="Times New Roman" w:hAnsi="Times New Roman" w:cs="Times New Roman"/>
                <w:sz w:val="20"/>
                <w:szCs w:val="20"/>
              </w:rPr>
              <w:t>Января</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17-23.01</w:t>
            </w:r>
          </w:p>
        </w:tc>
        <w:tc>
          <w:tcPr>
            <w:tcW w:w="221" w:type="pct"/>
          </w:tcPr>
          <w:p w:rsidR="007B743A" w:rsidRPr="00AC61B9" w:rsidRDefault="007B743A" w:rsidP="007B743A">
            <w:pPr>
              <w:contextualSpacing/>
              <w:rPr>
                <w:rFonts w:ascii="Times New Roman" w:hAnsi="Times New Roman" w:cs="Times New Roman"/>
                <w:sz w:val="20"/>
                <w:szCs w:val="20"/>
              </w:rPr>
            </w:pPr>
          </w:p>
        </w:tc>
        <w:tc>
          <w:tcPr>
            <w:tcW w:w="220" w:type="pct"/>
          </w:tcPr>
          <w:p w:rsidR="007B743A" w:rsidRPr="00AC61B9" w:rsidRDefault="007B743A" w:rsidP="007B743A">
            <w:pPr>
              <w:contextualSpacing/>
              <w:rPr>
                <w:rFonts w:ascii="Times New Roman" w:hAnsi="Times New Roman" w:cs="Times New Roman"/>
                <w:b/>
                <w:i/>
                <w:iCs/>
                <w:sz w:val="20"/>
                <w:szCs w:val="20"/>
              </w:rPr>
            </w:pPr>
          </w:p>
        </w:tc>
        <w:tc>
          <w:tcPr>
            <w:tcW w:w="223" w:type="pct"/>
          </w:tcPr>
          <w:p w:rsidR="007B743A" w:rsidRPr="00AC61B9" w:rsidRDefault="007B743A" w:rsidP="007B743A">
            <w:pPr>
              <w:contextualSpacing/>
              <w:rPr>
                <w:rFonts w:ascii="Times New Roman" w:hAnsi="Times New Roman" w:cs="Times New Roman"/>
                <w:b/>
                <w:i/>
                <w:iCs/>
                <w:sz w:val="20"/>
                <w:szCs w:val="20"/>
              </w:rPr>
            </w:pPr>
          </w:p>
        </w:tc>
        <w:tc>
          <w:tcPr>
            <w:tcW w:w="224" w:type="pct"/>
            <w:gridSpan w:val="2"/>
          </w:tcPr>
          <w:p w:rsidR="007B743A" w:rsidRPr="00AC61B9" w:rsidRDefault="007B743A" w:rsidP="007B743A">
            <w:pPr>
              <w:contextualSpacing/>
              <w:rPr>
                <w:rFonts w:ascii="Times New Roman" w:hAnsi="Times New Roman" w:cs="Times New Roman"/>
                <w:b/>
                <w:i/>
                <w:iCs/>
                <w:sz w:val="20"/>
                <w:szCs w:val="20"/>
              </w:rPr>
            </w:pPr>
          </w:p>
        </w:tc>
        <w:tc>
          <w:tcPr>
            <w:tcW w:w="1904" w:type="pct"/>
          </w:tcPr>
          <w:p w:rsidR="007B743A" w:rsidRPr="00AC61B9" w:rsidRDefault="004D079D" w:rsidP="00663A47">
            <w:pPr>
              <w:rPr>
                <w:rFonts w:ascii="Times New Roman" w:hAnsi="Times New Roman" w:cs="Times New Roman"/>
                <w:sz w:val="20"/>
                <w:szCs w:val="20"/>
              </w:rPr>
            </w:pPr>
            <w:r>
              <w:rPr>
                <w:rFonts w:ascii="Times New Roman" w:hAnsi="Times New Roman" w:cs="Times New Roman"/>
                <w:sz w:val="20"/>
                <w:szCs w:val="20"/>
              </w:rPr>
              <w:t>Изучают что такое г</w:t>
            </w:r>
            <w:r w:rsidR="00663A47" w:rsidRPr="00663A47">
              <w:rPr>
                <w:rFonts w:ascii="Times New Roman" w:hAnsi="Times New Roman" w:cs="Times New Roman"/>
                <w:sz w:val="20"/>
                <w:szCs w:val="20"/>
              </w:rPr>
              <w:t>енеративные и вегетат</w:t>
            </w:r>
            <w:r>
              <w:rPr>
                <w:rFonts w:ascii="Times New Roman" w:hAnsi="Times New Roman" w:cs="Times New Roman"/>
                <w:sz w:val="20"/>
                <w:szCs w:val="20"/>
              </w:rPr>
              <w:t>ивные побеги. Строение побега. Определяют р</w:t>
            </w:r>
            <w:r w:rsidR="00663A47" w:rsidRPr="00663A47">
              <w:rPr>
                <w:rFonts w:ascii="Times New Roman" w:hAnsi="Times New Roman" w:cs="Times New Roman"/>
                <w:sz w:val="20"/>
                <w:szCs w:val="20"/>
              </w:rPr>
              <w:t xml:space="preserve">азнообразие и значение побегов. </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21.</w:t>
            </w:r>
          </w:p>
        </w:tc>
        <w:tc>
          <w:tcPr>
            <w:tcW w:w="1601" w:type="pct"/>
          </w:tcPr>
          <w:p w:rsidR="007B743A" w:rsidRDefault="004D079D" w:rsidP="007B743A">
            <w:pPr>
              <w:rPr>
                <w:rFonts w:ascii="Times New Roman" w:hAnsi="Times New Roman" w:cs="Times New Roman"/>
                <w:sz w:val="20"/>
                <w:szCs w:val="20"/>
              </w:rPr>
            </w:pPr>
            <w:r>
              <w:rPr>
                <w:rFonts w:ascii="Times New Roman" w:hAnsi="Times New Roman" w:cs="Times New Roman"/>
                <w:sz w:val="20"/>
                <w:szCs w:val="20"/>
              </w:rPr>
              <w:t xml:space="preserve">Строение стебля </w:t>
            </w:r>
          </w:p>
          <w:p w:rsidR="004D079D" w:rsidRPr="004D079D" w:rsidRDefault="004D079D" w:rsidP="007B743A">
            <w:pPr>
              <w:rPr>
                <w:rFonts w:ascii="Times New Roman" w:hAnsi="Times New Roman" w:cs="Times New Roman"/>
                <w:i/>
                <w:sz w:val="20"/>
                <w:szCs w:val="20"/>
              </w:rPr>
            </w:pPr>
            <w:r w:rsidRPr="004D079D">
              <w:rPr>
                <w:rFonts w:ascii="Times New Roman" w:hAnsi="Times New Roman" w:cs="Times New Roman"/>
                <w:i/>
                <w:sz w:val="20"/>
                <w:szCs w:val="20"/>
              </w:rPr>
              <w:t>Лабораторная работа</w:t>
            </w:r>
            <w:r w:rsidR="00E031CA">
              <w:rPr>
                <w:rFonts w:ascii="Times New Roman" w:hAnsi="Times New Roman" w:cs="Times New Roman"/>
                <w:i/>
                <w:sz w:val="20"/>
                <w:szCs w:val="20"/>
              </w:rPr>
              <w:t xml:space="preserve"> №</w:t>
            </w:r>
            <w:r>
              <w:rPr>
                <w:rFonts w:ascii="Times New Roman" w:hAnsi="Times New Roman" w:cs="Times New Roman"/>
                <w:i/>
                <w:sz w:val="20"/>
                <w:szCs w:val="20"/>
              </w:rPr>
              <w:t xml:space="preserve"> 5</w:t>
            </w:r>
            <w:r w:rsidRPr="004D079D">
              <w:rPr>
                <w:rFonts w:ascii="Times New Roman" w:hAnsi="Times New Roman" w:cs="Times New Roman"/>
                <w:i/>
                <w:sz w:val="20"/>
                <w:szCs w:val="20"/>
              </w:rPr>
              <w:t xml:space="preserve"> «Внутреннее строение ветки дерева»</w:t>
            </w:r>
          </w:p>
        </w:tc>
        <w:tc>
          <w:tcPr>
            <w:tcW w:w="351" w:type="pct"/>
          </w:tcPr>
          <w:p w:rsidR="00063E32" w:rsidRPr="00AC61B9" w:rsidRDefault="00983A7A" w:rsidP="00983A7A">
            <w:pPr>
              <w:rPr>
                <w:rFonts w:ascii="Times New Roman" w:hAnsi="Times New Roman" w:cs="Times New Roman"/>
                <w:sz w:val="20"/>
                <w:szCs w:val="20"/>
              </w:rPr>
            </w:pPr>
            <w:r>
              <w:rPr>
                <w:rFonts w:ascii="Times New Roman" w:hAnsi="Times New Roman" w:cs="Times New Roman"/>
                <w:sz w:val="20"/>
                <w:szCs w:val="20"/>
              </w:rPr>
              <w:t>4</w:t>
            </w:r>
            <w:r w:rsidR="007B743A" w:rsidRPr="00AC61B9">
              <w:rPr>
                <w:rFonts w:ascii="Times New Roman" w:hAnsi="Times New Roman" w:cs="Times New Roman"/>
                <w:sz w:val="20"/>
                <w:szCs w:val="20"/>
              </w:rPr>
              <w:t xml:space="preserve"> неделя </w:t>
            </w:r>
            <w:r>
              <w:rPr>
                <w:rFonts w:ascii="Times New Roman" w:hAnsi="Times New Roman" w:cs="Times New Roman"/>
                <w:sz w:val="20"/>
                <w:szCs w:val="20"/>
              </w:rPr>
              <w:t>Января 24-30.01</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b/>
                <w:i/>
                <w:iCs/>
                <w:sz w:val="20"/>
                <w:szCs w:val="20"/>
              </w:rPr>
            </w:pPr>
          </w:p>
        </w:tc>
        <w:tc>
          <w:tcPr>
            <w:tcW w:w="223" w:type="pct"/>
          </w:tcPr>
          <w:p w:rsidR="007B743A" w:rsidRPr="00AC61B9" w:rsidRDefault="007B743A" w:rsidP="007B743A">
            <w:pPr>
              <w:widowControl w:val="0"/>
              <w:snapToGrid w:val="0"/>
              <w:rPr>
                <w:rFonts w:ascii="Times New Roman" w:hAnsi="Times New Roman" w:cs="Times New Roman"/>
                <w:b/>
                <w:i/>
                <w:iCs/>
                <w:sz w:val="20"/>
                <w:szCs w:val="20"/>
              </w:rPr>
            </w:pPr>
          </w:p>
        </w:tc>
        <w:tc>
          <w:tcPr>
            <w:tcW w:w="224" w:type="pct"/>
            <w:gridSpan w:val="2"/>
          </w:tcPr>
          <w:p w:rsidR="007B743A" w:rsidRPr="00AC61B9" w:rsidRDefault="007B743A" w:rsidP="007B743A">
            <w:pPr>
              <w:widowControl w:val="0"/>
              <w:snapToGrid w:val="0"/>
              <w:rPr>
                <w:rFonts w:ascii="Times New Roman" w:hAnsi="Times New Roman" w:cs="Times New Roman"/>
                <w:b/>
                <w:i/>
                <w:iCs/>
                <w:sz w:val="20"/>
                <w:szCs w:val="20"/>
              </w:rPr>
            </w:pPr>
          </w:p>
        </w:tc>
        <w:tc>
          <w:tcPr>
            <w:tcW w:w="1904" w:type="pct"/>
          </w:tcPr>
          <w:p w:rsidR="004D079D" w:rsidRPr="004D079D" w:rsidRDefault="00C62B5D" w:rsidP="004D079D">
            <w:pPr>
              <w:rPr>
                <w:rFonts w:ascii="Times New Roman" w:hAnsi="Times New Roman" w:cs="Times New Roman"/>
                <w:sz w:val="20"/>
                <w:szCs w:val="20"/>
              </w:rPr>
            </w:pPr>
            <w:r>
              <w:rPr>
                <w:rFonts w:ascii="Times New Roman" w:hAnsi="Times New Roman" w:cs="Times New Roman"/>
                <w:sz w:val="20"/>
                <w:szCs w:val="20"/>
              </w:rPr>
              <w:t>Определяют строение,</w:t>
            </w:r>
            <w:r w:rsidR="004D079D" w:rsidRPr="004D079D">
              <w:rPr>
                <w:rFonts w:ascii="Times New Roman" w:hAnsi="Times New Roman" w:cs="Times New Roman"/>
                <w:sz w:val="20"/>
                <w:szCs w:val="20"/>
              </w:rPr>
              <w:t xml:space="preserve"> значение стебля</w:t>
            </w:r>
            <w:r>
              <w:rPr>
                <w:rFonts w:ascii="Times New Roman" w:hAnsi="Times New Roman" w:cs="Times New Roman"/>
                <w:sz w:val="20"/>
                <w:szCs w:val="20"/>
              </w:rPr>
              <w:t>, р</w:t>
            </w:r>
            <w:r w:rsidR="004D079D" w:rsidRPr="004D079D">
              <w:rPr>
                <w:rFonts w:ascii="Times New Roman" w:hAnsi="Times New Roman" w:cs="Times New Roman"/>
                <w:sz w:val="20"/>
                <w:szCs w:val="20"/>
              </w:rPr>
              <w:t>аз</w:t>
            </w:r>
            <w:r>
              <w:rPr>
                <w:rFonts w:ascii="Times New Roman" w:hAnsi="Times New Roman" w:cs="Times New Roman"/>
                <w:sz w:val="20"/>
                <w:szCs w:val="20"/>
              </w:rPr>
              <w:t>нообразие растительных клеток, т</w:t>
            </w:r>
            <w:r w:rsidR="004D079D" w:rsidRPr="004D079D">
              <w:rPr>
                <w:rFonts w:ascii="Times New Roman" w:hAnsi="Times New Roman" w:cs="Times New Roman"/>
                <w:sz w:val="20"/>
                <w:szCs w:val="20"/>
              </w:rPr>
              <w:t xml:space="preserve">кани растений. </w:t>
            </w:r>
          </w:p>
          <w:p w:rsidR="004D079D" w:rsidRPr="004D079D" w:rsidRDefault="004D079D" w:rsidP="004D079D">
            <w:pPr>
              <w:rPr>
                <w:rFonts w:ascii="Times New Roman" w:hAnsi="Times New Roman" w:cs="Times New Roman"/>
                <w:b/>
                <w:sz w:val="20"/>
                <w:szCs w:val="20"/>
              </w:rPr>
            </w:pPr>
          </w:p>
          <w:p w:rsidR="007B743A" w:rsidRPr="00AC61B9" w:rsidRDefault="007B743A" w:rsidP="004D079D">
            <w:pPr>
              <w:rPr>
                <w:rFonts w:ascii="Times New Roman" w:hAnsi="Times New Roman" w:cs="Times New Roman"/>
                <w:b/>
                <w:sz w:val="20"/>
                <w:szCs w:val="20"/>
              </w:rPr>
            </w:pP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22.</w:t>
            </w:r>
          </w:p>
        </w:tc>
        <w:tc>
          <w:tcPr>
            <w:tcW w:w="1601" w:type="pct"/>
          </w:tcPr>
          <w:p w:rsidR="007B743A" w:rsidRPr="004D079D" w:rsidRDefault="00C55965" w:rsidP="007B743A">
            <w:pPr>
              <w:rPr>
                <w:rFonts w:ascii="Times New Roman" w:hAnsi="Times New Roman" w:cs="Times New Roman"/>
                <w:sz w:val="20"/>
                <w:szCs w:val="20"/>
              </w:rPr>
            </w:pPr>
            <w:r>
              <w:rPr>
                <w:rFonts w:ascii="Times New Roman" w:hAnsi="Times New Roman" w:cs="Times New Roman"/>
                <w:sz w:val="20"/>
                <w:szCs w:val="20"/>
              </w:rPr>
              <w:t>Внешнее строение ли</w:t>
            </w:r>
            <w:r w:rsidR="004D079D" w:rsidRPr="004D079D">
              <w:rPr>
                <w:rFonts w:ascii="Times New Roman" w:hAnsi="Times New Roman" w:cs="Times New Roman"/>
                <w:sz w:val="20"/>
                <w:szCs w:val="20"/>
              </w:rPr>
              <w:t>ста</w:t>
            </w: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1</w:t>
            </w:r>
            <w:r w:rsidR="007B743A" w:rsidRPr="00AC61B9">
              <w:rPr>
                <w:rFonts w:ascii="Times New Roman" w:hAnsi="Times New Roman" w:cs="Times New Roman"/>
                <w:sz w:val="20"/>
                <w:szCs w:val="20"/>
              </w:rPr>
              <w:t xml:space="preserve"> неделя февраля</w:t>
            </w:r>
          </w:p>
          <w:p w:rsidR="00063E32" w:rsidRPr="00AC61B9" w:rsidRDefault="00983A7A" w:rsidP="00983A7A">
            <w:pPr>
              <w:rPr>
                <w:rFonts w:ascii="Times New Roman" w:hAnsi="Times New Roman" w:cs="Times New Roman"/>
                <w:sz w:val="20"/>
                <w:szCs w:val="20"/>
              </w:rPr>
            </w:pPr>
            <w:r>
              <w:rPr>
                <w:rFonts w:ascii="Times New Roman" w:hAnsi="Times New Roman" w:cs="Times New Roman"/>
                <w:sz w:val="20"/>
                <w:szCs w:val="20"/>
              </w:rPr>
              <w:t>31.01-06</w:t>
            </w:r>
            <w:r w:rsidR="00063E32" w:rsidRPr="00063E32">
              <w:rPr>
                <w:rFonts w:ascii="Times New Roman" w:hAnsi="Times New Roman" w:cs="Times New Roman"/>
                <w:sz w:val="20"/>
                <w:szCs w:val="20"/>
              </w:rPr>
              <w:t>.02</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contextualSpacing/>
              <w:rPr>
                <w:rFonts w:ascii="Times New Roman" w:hAnsi="Times New Roman" w:cs="Times New Roman"/>
                <w:sz w:val="20"/>
                <w:szCs w:val="20"/>
              </w:rPr>
            </w:pPr>
          </w:p>
        </w:tc>
        <w:tc>
          <w:tcPr>
            <w:tcW w:w="223" w:type="pct"/>
          </w:tcPr>
          <w:p w:rsidR="007B743A" w:rsidRPr="00AC61B9" w:rsidRDefault="007B743A" w:rsidP="007B743A">
            <w:pPr>
              <w:contextualSpacing/>
              <w:rPr>
                <w:rFonts w:ascii="Times New Roman" w:hAnsi="Times New Roman" w:cs="Times New Roman"/>
                <w:sz w:val="20"/>
                <w:szCs w:val="20"/>
              </w:rPr>
            </w:pPr>
          </w:p>
        </w:tc>
        <w:tc>
          <w:tcPr>
            <w:tcW w:w="224" w:type="pct"/>
            <w:gridSpan w:val="2"/>
          </w:tcPr>
          <w:p w:rsidR="007B743A" w:rsidRPr="00AC61B9" w:rsidRDefault="007B743A" w:rsidP="007B743A">
            <w:pPr>
              <w:contextualSpacing/>
              <w:rPr>
                <w:rFonts w:ascii="Times New Roman" w:hAnsi="Times New Roman" w:cs="Times New Roman"/>
                <w:sz w:val="20"/>
                <w:szCs w:val="20"/>
              </w:rPr>
            </w:pPr>
          </w:p>
        </w:tc>
        <w:tc>
          <w:tcPr>
            <w:tcW w:w="1904" w:type="pct"/>
          </w:tcPr>
          <w:p w:rsidR="004D079D" w:rsidRPr="004D079D" w:rsidRDefault="00C62B5D" w:rsidP="004D079D">
            <w:pPr>
              <w:rPr>
                <w:rFonts w:ascii="Times New Roman" w:hAnsi="Times New Roman" w:cs="Times New Roman"/>
                <w:sz w:val="20"/>
                <w:szCs w:val="20"/>
              </w:rPr>
            </w:pPr>
            <w:r>
              <w:rPr>
                <w:rFonts w:ascii="Times New Roman" w:hAnsi="Times New Roman" w:cs="Times New Roman"/>
                <w:sz w:val="20"/>
                <w:szCs w:val="20"/>
              </w:rPr>
              <w:t>Определяют основные функции листа, р</w:t>
            </w:r>
            <w:r w:rsidR="004D079D" w:rsidRPr="004D079D">
              <w:rPr>
                <w:rFonts w:ascii="Times New Roman" w:hAnsi="Times New Roman" w:cs="Times New Roman"/>
                <w:sz w:val="20"/>
                <w:szCs w:val="20"/>
              </w:rPr>
              <w:t>азнообра</w:t>
            </w:r>
            <w:r w:rsidR="004D079D" w:rsidRPr="004D079D">
              <w:rPr>
                <w:rFonts w:ascii="Times New Roman" w:hAnsi="Times New Roman" w:cs="Times New Roman"/>
                <w:sz w:val="20"/>
                <w:szCs w:val="20"/>
              </w:rPr>
              <w:softHyphen/>
              <w:t>зие листьев по величине, форме, окра</w:t>
            </w:r>
            <w:r w:rsidR="004D079D" w:rsidRPr="004D079D">
              <w:rPr>
                <w:rFonts w:ascii="Times New Roman" w:hAnsi="Times New Roman" w:cs="Times New Roman"/>
                <w:sz w:val="20"/>
                <w:szCs w:val="20"/>
              </w:rPr>
              <w:softHyphen/>
              <w:t xml:space="preserve">ске. </w:t>
            </w:r>
            <w:r>
              <w:rPr>
                <w:rFonts w:ascii="Times New Roman" w:hAnsi="Times New Roman" w:cs="Times New Roman"/>
                <w:sz w:val="20"/>
                <w:szCs w:val="20"/>
              </w:rPr>
              <w:t>Выделяют формы строения листа, листорасположение, ж</w:t>
            </w:r>
            <w:r w:rsidR="004D079D" w:rsidRPr="004D079D">
              <w:rPr>
                <w:rFonts w:ascii="Times New Roman" w:hAnsi="Times New Roman" w:cs="Times New Roman"/>
                <w:sz w:val="20"/>
                <w:szCs w:val="20"/>
              </w:rPr>
              <w:t>илкование листа.</w:t>
            </w:r>
          </w:p>
          <w:p w:rsidR="007B743A" w:rsidRPr="00AC61B9" w:rsidRDefault="007B743A" w:rsidP="007B743A">
            <w:pPr>
              <w:rPr>
                <w:rFonts w:ascii="Times New Roman" w:hAnsi="Times New Roman" w:cs="Times New Roman"/>
                <w:sz w:val="20"/>
                <w:szCs w:val="20"/>
              </w:rPr>
            </w:pP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23.</w:t>
            </w:r>
          </w:p>
        </w:tc>
        <w:tc>
          <w:tcPr>
            <w:tcW w:w="1601" w:type="pct"/>
          </w:tcPr>
          <w:p w:rsidR="00AC61B9" w:rsidRDefault="00C55965" w:rsidP="004D079D">
            <w:pPr>
              <w:rPr>
                <w:rFonts w:ascii="Times New Roman" w:hAnsi="Times New Roman" w:cs="Times New Roman"/>
                <w:sz w:val="20"/>
                <w:szCs w:val="20"/>
              </w:rPr>
            </w:pPr>
            <w:r>
              <w:rPr>
                <w:rFonts w:ascii="Times New Roman" w:hAnsi="Times New Roman" w:cs="Times New Roman"/>
                <w:sz w:val="20"/>
                <w:szCs w:val="20"/>
              </w:rPr>
              <w:t>Клеточное строение ли</w:t>
            </w:r>
            <w:r w:rsidR="00C62B5D" w:rsidRPr="00C62B5D">
              <w:rPr>
                <w:rFonts w:ascii="Times New Roman" w:hAnsi="Times New Roman" w:cs="Times New Roman"/>
                <w:sz w:val="20"/>
                <w:szCs w:val="20"/>
              </w:rPr>
              <w:t>ста</w:t>
            </w:r>
          </w:p>
          <w:p w:rsidR="00C62B5D" w:rsidRPr="00C62B5D" w:rsidRDefault="00C62B5D" w:rsidP="004D079D">
            <w:pPr>
              <w:rPr>
                <w:rFonts w:ascii="Times New Roman" w:hAnsi="Times New Roman" w:cs="Times New Roman"/>
                <w:i/>
                <w:sz w:val="20"/>
                <w:szCs w:val="20"/>
              </w:rPr>
            </w:pPr>
            <w:r w:rsidRPr="00C62B5D">
              <w:rPr>
                <w:rFonts w:ascii="Times New Roman" w:hAnsi="Times New Roman" w:cs="Times New Roman"/>
                <w:i/>
                <w:sz w:val="20"/>
                <w:szCs w:val="20"/>
              </w:rPr>
              <w:t>Лабораторная работа</w:t>
            </w:r>
            <w:r w:rsidR="00E031CA">
              <w:rPr>
                <w:rFonts w:ascii="Times New Roman" w:hAnsi="Times New Roman" w:cs="Times New Roman"/>
                <w:i/>
                <w:sz w:val="20"/>
                <w:szCs w:val="20"/>
              </w:rPr>
              <w:t xml:space="preserve"> №</w:t>
            </w:r>
            <w:r w:rsidR="00C55965">
              <w:rPr>
                <w:rFonts w:ascii="Times New Roman" w:hAnsi="Times New Roman" w:cs="Times New Roman"/>
                <w:i/>
                <w:sz w:val="20"/>
                <w:szCs w:val="20"/>
              </w:rPr>
              <w:t xml:space="preserve"> 6 «Строение ко</w:t>
            </w:r>
            <w:r w:rsidRPr="00C62B5D">
              <w:rPr>
                <w:rFonts w:ascii="Times New Roman" w:hAnsi="Times New Roman" w:cs="Times New Roman"/>
                <w:i/>
                <w:sz w:val="20"/>
                <w:szCs w:val="20"/>
              </w:rPr>
              <w:t>жицы листа»</w:t>
            </w: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 xml:space="preserve">2 </w:t>
            </w:r>
            <w:r w:rsidR="007B743A" w:rsidRPr="00AC61B9">
              <w:rPr>
                <w:rFonts w:ascii="Times New Roman" w:hAnsi="Times New Roman" w:cs="Times New Roman"/>
                <w:sz w:val="20"/>
                <w:szCs w:val="20"/>
              </w:rPr>
              <w:t>неделя февраля</w:t>
            </w:r>
          </w:p>
          <w:p w:rsidR="00063E32" w:rsidRPr="00AC61B9" w:rsidRDefault="00983A7A" w:rsidP="00983A7A">
            <w:pPr>
              <w:rPr>
                <w:rFonts w:ascii="Times New Roman" w:hAnsi="Times New Roman" w:cs="Times New Roman"/>
                <w:sz w:val="20"/>
                <w:szCs w:val="20"/>
              </w:rPr>
            </w:pPr>
            <w:r>
              <w:rPr>
                <w:rFonts w:ascii="Times New Roman" w:hAnsi="Times New Roman" w:cs="Times New Roman"/>
                <w:sz w:val="20"/>
                <w:szCs w:val="20"/>
              </w:rPr>
              <w:t>07-13</w:t>
            </w:r>
            <w:r w:rsidR="00063E32" w:rsidRPr="00063E32">
              <w:rPr>
                <w:rFonts w:ascii="Times New Roman" w:hAnsi="Times New Roman" w:cs="Times New Roman"/>
                <w:sz w:val="20"/>
                <w:szCs w:val="20"/>
              </w:rPr>
              <w:t>.02</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4" w:type="pct"/>
            <w:gridSpan w:val="2"/>
          </w:tcPr>
          <w:p w:rsidR="007B743A" w:rsidRPr="00AC61B9" w:rsidRDefault="007B743A" w:rsidP="007B743A">
            <w:pPr>
              <w:rPr>
                <w:rFonts w:ascii="Times New Roman" w:hAnsi="Times New Roman" w:cs="Times New Roman"/>
                <w:sz w:val="20"/>
                <w:szCs w:val="20"/>
              </w:rPr>
            </w:pPr>
          </w:p>
        </w:tc>
        <w:tc>
          <w:tcPr>
            <w:tcW w:w="1904" w:type="pct"/>
          </w:tcPr>
          <w:p w:rsidR="00C62B5D" w:rsidRPr="00C62B5D" w:rsidRDefault="00C62B5D" w:rsidP="00C62B5D">
            <w:pPr>
              <w:rPr>
                <w:rFonts w:ascii="Times New Roman" w:hAnsi="Times New Roman" w:cs="Times New Roman"/>
                <w:sz w:val="20"/>
                <w:szCs w:val="20"/>
              </w:rPr>
            </w:pPr>
            <w:r>
              <w:rPr>
                <w:rFonts w:ascii="Times New Roman" w:hAnsi="Times New Roman" w:cs="Times New Roman"/>
                <w:sz w:val="20"/>
                <w:szCs w:val="20"/>
              </w:rPr>
              <w:t>Определяют понятия «устьица», «хлоропласты»</w:t>
            </w:r>
            <w:r w:rsidR="00E031CA">
              <w:rPr>
                <w:rFonts w:ascii="Times New Roman" w:hAnsi="Times New Roman" w:cs="Times New Roman"/>
                <w:sz w:val="20"/>
                <w:szCs w:val="20"/>
              </w:rPr>
              <w:t>.</w:t>
            </w:r>
            <w:r w:rsidR="00BD6F23">
              <w:rPr>
                <w:rFonts w:ascii="Times New Roman" w:hAnsi="Times New Roman" w:cs="Times New Roman"/>
                <w:sz w:val="20"/>
                <w:szCs w:val="20"/>
              </w:rPr>
              <w:t xml:space="preserve"> </w:t>
            </w:r>
            <w:r w:rsidR="00E031CA">
              <w:rPr>
                <w:rFonts w:ascii="Times New Roman" w:hAnsi="Times New Roman" w:cs="Times New Roman"/>
                <w:sz w:val="20"/>
                <w:szCs w:val="20"/>
              </w:rPr>
              <w:t>Выделяют р</w:t>
            </w:r>
            <w:r w:rsidRPr="00C62B5D">
              <w:rPr>
                <w:rFonts w:ascii="Times New Roman" w:hAnsi="Times New Roman" w:cs="Times New Roman"/>
                <w:sz w:val="20"/>
                <w:szCs w:val="20"/>
              </w:rPr>
              <w:t>аз</w:t>
            </w:r>
            <w:r w:rsidR="00E031CA">
              <w:rPr>
                <w:rFonts w:ascii="Times New Roman" w:hAnsi="Times New Roman" w:cs="Times New Roman"/>
                <w:sz w:val="20"/>
                <w:szCs w:val="20"/>
              </w:rPr>
              <w:t>нообразие растительных клеток, т</w:t>
            </w:r>
            <w:r w:rsidRPr="00C62B5D">
              <w:rPr>
                <w:rFonts w:ascii="Times New Roman" w:hAnsi="Times New Roman" w:cs="Times New Roman"/>
                <w:sz w:val="20"/>
                <w:szCs w:val="20"/>
              </w:rPr>
              <w:t xml:space="preserve">кани растений. </w:t>
            </w:r>
          </w:p>
          <w:p w:rsidR="00C62B5D" w:rsidRPr="00C62B5D" w:rsidRDefault="00C62B5D" w:rsidP="00C62B5D">
            <w:pPr>
              <w:rPr>
                <w:rFonts w:ascii="Times New Roman" w:hAnsi="Times New Roman" w:cs="Times New Roman"/>
                <w:sz w:val="20"/>
                <w:szCs w:val="20"/>
              </w:rPr>
            </w:pPr>
            <w:r w:rsidRPr="00C62B5D">
              <w:rPr>
                <w:rFonts w:ascii="Times New Roman" w:hAnsi="Times New Roman" w:cs="Times New Roman"/>
                <w:sz w:val="20"/>
                <w:szCs w:val="20"/>
              </w:rPr>
              <w:t>Микроскопическое строение листа.</w:t>
            </w:r>
          </w:p>
          <w:p w:rsidR="00C62B5D" w:rsidRPr="00C62B5D" w:rsidRDefault="00C62B5D" w:rsidP="00C62B5D">
            <w:pPr>
              <w:rPr>
                <w:rFonts w:ascii="Times New Roman" w:hAnsi="Times New Roman" w:cs="Times New Roman"/>
                <w:sz w:val="20"/>
                <w:szCs w:val="20"/>
              </w:rPr>
            </w:pPr>
          </w:p>
          <w:p w:rsidR="007B743A" w:rsidRPr="00AC61B9" w:rsidRDefault="007B743A" w:rsidP="00C62B5D">
            <w:pPr>
              <w:rPr>
                <w:rFonts w:ascii="Times New Roman" w:hAnsi="Times New Roman" w:cs="Times New Roman"/>
                <w:sz w:val="20"/>
                <w:szCs w:val="20"/>
              </w:rPr>
            </w:pP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24.</w:t>
            </w:r>
          </w:p>
        </w:tc>
        <w:tc>
          <w:tcPr>
            <w:tcW w:w="1601" w:type="pct"/>
          </w:tcPr>
          <w:p w:rsidR="007B743A" w:rsidRDefault="00E031CA" w:rsidP="007B743A">
            <w:pPr>
              <w:rPr>
                <w:rFonts w:ascii="Times New Roman" w:hAnsi="Times New Roman" w:cs="Times New Roman"/>
                <w:sz w:val="20"/>
                <w:szCs w:val="20"/>
              </w:rPr>
            </w:pPr>
            <w:r w:rsidRPr="00E031CA">
              <w:rPr>
                <w:rFonts w:ascii="Times New Roman" w:hAnsi="Times New Roman" w:cs="Times New Roman"/>
                <w:sz w:val="20"/>
                <w:szCs w:val="20"/>
              </w:rPr>
              <w:t>Видоизменения побегов</w:t>
            </w:r>
          </w:p>
          <w:p w:rsidR="00E031CA" w:rsidRPr="00E031CA" w:rsidRDefault="00E031CA" w:rsidP="00E031CA">
            <w:pPr>
              <w:rPr>
                <w:rFonts w:ascii="Times New Roman" w:hAnsi="Times New Roman" w:cs="Times New Roman"/>
                <w:i/>
                <w:sz w:val="20"/>
                <w:szCs w:val="20"/>
              </w:rPr>
            </w:pPr>
            <w:r>
              <w:rPr>
                <w:rFonts w:ascii="Times New Roman" w:hAnsi="Times New Roman" w:cs="Times New Roman"/>
                <w:i/>
                <w:iCs/>
                <w:sz w:val="20"/>
                <w:szCs w:val="20"/>
              </w:rPr>
              <w:t>Лабораторная работа №7</w:t>
            </w:r>
          </w:p>
          <w:p w:rsidR="00E031CA" w:rsidRPr="00E031CA" w:rsidRDefault="00E031CA" w:rsidP="00E031CA">
            <w:pPr>
              <w:rPr>
                <w:rFonts w:ascii="Times New Roman" w:hAnsi="Times New Roman" w:cs="Times New Roman"/>
                <w:i/>
                <w:sz w:val="20"/>
                <w:szCs w:val="20"/>
              </w:rPr>
            </w:pPr>
            <w:r w:rsidRPr="00E031CA">
              <w:rPr>
                <w:rFonts w:ascii="Times New Roman" w:hAnsi="Times New Roman" w:cs="Times New Roman"/>
                <w:i/>
                <w:sz w:val="20"/>
                <w:szCs w:val="20"/>
              </w:rPr>
              <w:t>«Строение клубня»</w:t>
            </w:r>
          </w:p>
          <w:p w:rsidR="00E031CA" w:rsidRPr="00E031CA" w:rsidRDefault="00E031CA" w:rsidP="00E031CA">
            <w:pPr>
              <w:rPr>
                <w:rFonts w:ascii="Times New Roman" w:hAnsi="Times New Roman" w:cs="Times New Roman"/>
                <w:i/>
                <w:sz w:val="20"/>
                <w:szCs w:val="20"/>
              </w:rPr>
            </w:pPr>
            <w:r w:rsidRPr="00E031CA">
              <w:rPr>
                <w:rFonts w:ascii="Times New Roman" w:hAnsi="Times New Roman" w:cs="Times New Roman"/>
                <w:i/>
                <w:sz w:val="20"/>
                <w:szCs w:val="20"/>
              </w:rPr>
              <w:t>Лабораторная р</w:t>
            </w:r>
            <w:r>
              <w:rPr>
                <w:rFonts w:ascii="Times New Roman" w:hAnsi="Times New Roman" w:cs="Times New Roman"/>
                <w:i/>
                <w:sz w:val="20"/>
                <w:szCs w:val="20"/>
              </w:rPr>
              <w:t>абота №8</w:t>
            </w:r>
          </w:p>
          <w:p w:rsidR="00E031CA" w:rsidRPr="00E031CA" w:rsidRDefault="00E031CA" w:rsidP="00E031CA">
            <w:pPr>
              <w:rPr>
                <w:rFonts w:ascii="Times New Roman" w:hAnsi="Times New Roman" w:cs="Times New Roman"/>
                <w:sz w:val="20"/>
                <w:szCs w:val="20"/>
              </w:rPr>
            </w:pPr>
            <w:r w:rsidRPr="00E031CA">
              <w:rPr>
                <w:rFonts w:ascii="Times New Roman" w:hAnsi="Times New Roman" w:cs="Times New Roman"/>
                <w:i/>
                <w:sz w:val="20"/>
                <w:szCs w:val="20"/>
              </w:rPr>
              <w:t xml:space="preserve"> «Строение луковицы»</w:t>
            </w: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w:t>
            </w:r>
            <w:r>
              <w:rPr>
                <w:rFonts w:ascii="Times New Roman" w:hAnsi="Times New Roman" w:cs="Times New Roman"/>
                <w:sz w:val="20"/>
                <w:szCs w:val="20"/>
              </w:rPr>
              <w:t>февраля</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14-20.02</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4" w:type="pct"/>
            <w:gridSpan w:val="2"/>
          </w:tcPr>
          <w:p w:rsidR="007B743A" w:rsidRPr="00AC61B9" w:rsidRDefault="007B743A" w:rsidP="007B743A">
            <w:pPr>
              <w:rPr>
                <w:rFonts w:ascii="Times New Roman" w:hAnsi="Times New Roman" w:cs="Times New Roman"/>
                <w:sz w:val="20"/>
                <w:szCs w:val="20"/>
              </w:rPr>
            </w:pPr>
          </w:p>
        </w:tc>
        <w:tc>
          <w:tcPr>
            <w:tcW w:w="1904" w:type="pct"/>
          </w:tcPr>
          <w:p w:rsidR="007B743A" w:rsidRPr="00E031CA" w:rsidRDefault="00E031CA" w:rsidP="007B743A">
            <w:pPr>
              <w:rPr>
                <w:rFonts w:ascii="Times New Roman" w:hAnsi="Times New Roman" w:cs="Times New Roman"/>
                <w:sz w:val="20"/>
                <w:szCs w:val="20"/>
              </w:rPr>
            </w:pPr>
            <w:r w:rsidRPr="00E031CA">
              <w:rPr>
                <w:rFonts w:ascii="Times New Roman" w:hAnsi="Times New Roman" w:cs="Times New Roman"/>
                <w:sz w:val="20"/>
                <w:szCs w:val="20"/>
              </w:rPr>
              <w:t>Определяют понятия «видоизмененный побег», «корневище», «клубень», «луковица». Выполняют лабораторную работу и обсуждают ее результаты</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25.</w:t>
            </w:r>
          </w:p>
        </w:tc>
        <w:tc>
          <w:tcPr>
            <w:tcW w:w="1601" w:type="pct"/>
          </w:tcPr>
          <w:p w:rsidR="007B743A" w:rsidRDefault="00E031CA" w:rsidP="007B743A">
            <w:pPr>
              <w:widowControl w:val="0"/>
              <w:tabs>
                <w:tab w:val="num" w:pos="709"/>
              </w:tabs>
              <w:snapToGrid w:val="0"/>
              <w:rPr>
                <w:rFonts w:ascii="Times New Roman" w:hAnsi="Times New Roman" w:cs="Times New Roman"/>
                <w:iCs/>
                <w:sz w:val="20"/>
                <w:szCs w:val="20"/>
              </w:rPr>
            </w:pPr>
            <w:r w:rsidRPr="00E031CA">
              <w:rPr>
                <w:rFonts w:ascii="Times New Roman" w:hAnsi="Times New Roman" w:cs="Times New Roman"/>
                <w:iCs/>
                <w:sz w:val="20"/>
                <w:szCs w:val="20"/>
              </w:rPr>
              <w:t>С</w:t>
            </w:r>
            <w:r w:rsidR="00BF6B01">
              <w:rPr>
                <w:rFonts w:ascii="Times New Roman" w:hAnsi="Times New Roman" w:cs="Times New Roman"/>
                <w:iCs/>
                <w:sz w:val="20"/>
                <w:szCs w:val="20"/>
              </w:rPr>
              <w:t>троение и разнообра</w:t>
            </w:r>
            <w:r w:rsidRPr="00E031CA">
              <w:rPr>
                <w:rFonts w:ascii="Times New Roman" w:hAnsi="Times New Roman" w:cs="Times New Roman"/>
                <w:iCs/>
                <w:sz w:val="20"/>
                <w:szCs w:val="20"/>
              </w:rPr>
              <w:t>зие цветков</w:t>
            </w:r>
          </w:p>
          <w:p w:rsidR="00E031CA" w:rsidRPr="00E031CA" w:rsidRDefault="00E031CA" w:rsidP="00E031CA">
            <w:pPr>
              <w:widowControl w:val="0"/>
              <w:tabs>
                <w:tab w:val="num" w:pos="709"/>
              </w:tabs>
              <w:snapToGrid w:val="0"/>
              <w:rPr>
                <w:rFonts w:ascii="Times New Roman" w:hAnsi="Times New Roman" w:cs="Times New Roman"/>
                <w:i/>
                <w:iCs/>
                <w:sz w:val="20"/>
                <w:szCs w:val="20"/>
              </w:rPr>
            </w:pPr>
            <w:r>
              <w:rPr>
                <w:rFonts w:ascii="Times New Roman" w:hAnsi="Times New Roman" w:cs="Times New Roman"/>
                <w:i/>
                <w:iCs/>
                <w:sz w:val="20"/>
                <w:szCs w:val="20"/>
              </w:rPr>
              <w:t>Лабораторная работа №9</w:t>
            </w:r>
          </w:p>
          <w:p w:rsidR="00E031CA" w:rsidRPr="00E031CA" w:rsidRDefault="00E031CA" w:rsidP="00E031CA">
            <w:pPr>
              <w:widowControl w:val="0"/>
              <w:tabs>
                <w:tab w:val="num" w:pos="709"/>
              </w:tabs>
              <w:snapToGrid w:val="0"/>
              <w:rPr>
                <w:rFonts w:ascii="Times New Roman" w:hAnsi="Times New Roman" w:cs="Times New Roman"/>
                <w:iCs/>
                <w:sz w:val="20"/>
                <w:szCs w:val="20"/>
              </w:rPr>
            </w:pPr>
            <w:r w:rsidRPr="00E031CA">
              <w:rPr>
                <w:rFonts w:ascii="Times New Roman" w:hAnsi="Times New Roman" w:cs="Times New Roman"/>
                <w:i/>
                <w:iCs/>
                <w:sz w:val="20"/>
                <w:szCs w:val="20"/>
              </w:rPr>
              <w:t>« Строение цветка»</w:t>
            </w: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1</w:t>
            </w:r>
            <w:r w:rsidR="007B743A" w:rsidRPr="00AC61B9">
              <w:rPr>
                <w:rFonts w:ascii="Times New Roman" w:hAnsi="Times New Roman" w:cs="Times New Roman"/>
                <w:sz w:val="20"/>
                <w:szCs w:val="20"/>
              </w:rPr>
              <w:t xml:space="preserve"> неделя марта</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2</w:t>
            </w:r>
            <w:r w:rsidR="00063E32" w:rsidRPr="00063E32">
              <w:rPr>
                <w:rFonts w:ascii="Times New Roman" w:hAnsi="Times New Roman" w:cs="Times New Roman"/>
                <w:sz w:val="20"/>
                <w:szCs w:val="20"/>
              </w:rPr>
              <w:t>8</w:t>
            </w:r>
            <w:r>
              <w:rPr>
                <w:rFonts w:ascii="Times New Roman" w:hAnsi="Times New Roman" w:cs="Times New Roman"/>
                <w:sz w:val="20"/>
                <w:szCs w:val="20"/>
              </w:rPr>
              <w:t>.02-06</w:t>
            </w:r>
            <w:r w:rsidR="00063E32" w:rsidRPr="00063E32">
              <w:rPr>
                <w:rFonts w:ascii="Times New Roman" w:hAnsi="Times New Roman" w:cs="Times New Roman"/>
                <w:sz w:val="20"/>
                <w:szCs w:val="20"/>
              </w:rPr>
              <w:t>.03</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b/>
                <w:i/>
                <w:iCs/>
                <w:sz w:val="20"/>
                <w:szCs w:val="20"/>
              </w:rPr>
            </w:pPr>
          </w:p>
        </w:tc>
        <w:tc>
          <w:tcPr>
            <w:tcW w:w="223" w:type="pct"/>
          </w:tcPr>
          <w:p w:rsidR="007B743A" w:rsidRPr="00AC61B9" w:rsidRDefault="007B743A" w:rsidP="007B743A">
            <w:pPr>
              <w:widowControl w:val="0"/>
              <w:snapToGrid w:val="0"/>
              <w:rPr>
                <w:rFonts w:ascii="Times New Roman" w:hAnsi="Times New Roman" w:cs="Times New Roman"/>
                <w:b/>
                <w:i/>
                <w:iCs/>
                <w:sz w:val="20"/>
                <w:szCs w:val="20"/>
              </w:rPr>
            </w:pPr>
          </w:p>
        </w:tc>
        <w:tc>
          <w:tcPr>
            <w:tcW w:w="224" w:type="pct"/>
            <w:gridSpan w:val="2"/>
          </w:tcPr>
          <w:p w:rsidR="007B743A" w:rsidRPr="00AC61B9" w:rsidRDefault="007B743A" w:rsidP="007B743A">
            <w:pPr>
              <w:widowControl w:val="0"/>
              <w:snapToGrid w:val="0"/>
              <w:rPr>
                <w:rFonts w:ascii="Times New Roman" w:hAnsi="Times New Roman" w:cs="Times New Roman"/>
                <w:b/>
                <w:i/>
                <w:iCs/>
                <w:sz w:val="20"/>
                <w:szCs w:val="20"/>
              </w:rPr>
            </w:pPr>
          </w:p>
        </w:tc>
        <w:tc>
          <w:tcPr>
            <w:tcW w:w="1904" w:type="pct"/>
          </w:tcPr>
          <w:p w:rsidR="007B743A" w:rsidRPr="00AC61B9" w:rsidRDefault="00E031CA" w:rsidP="007B743A">
            <w:pPr>
              <w:rPr>
                <w:rFonts w:ascii="Times New Roman" w:hAnsi="Times New Roman" w:cs="Times New Roman"/>
                <w:sz w:val="20"/>
                <w:szCs w:val="20"/>
              </w:rPr>
            </w:pPr>
            <w:r w:rsidRPr="00E031CA">
              <w:rPr>
                <w:rFonts w:ascii="Times New Roman" w:hAnsi="Times New Roman" w:cs="Times New Roman"/>
                <w:sz w:val="20"/>
                <w:szCs w:val="20"/>
              </w:rPr>
              <w:t>Определяют понятия «пестик», «тычинка», «лепестки», «венчик», «чашелистики», « чашечка», «цветоножка», «цветоложе», «простой околоцветник», «двойной околоцветник», «тычиночная нить», «пыльник», «рыльце», «столбик», «завязь», «семязачаток», «однодомные растения», «двудомные растения»</w:t>
            </w:r>
            <w:r w:rsidR="00D11E7F">
              <w:rPr>
                <w:rFonts w:ascii="Times New Roman" w:hAnsi="Times New Roman" w:cs="Times New Roman"/>
                <w:sz w:val="20"/>
                <w:szCs w:val="20"/>
              </w:rPr>
              <w:t>, двойное оплодотворение</w:t>
            </w:r>
            <w:r w:rsidRPr="00E031CA">
              <w:rPr>
                <w:rFonts w:ascii="Times New Roman" w:hAnsi="Times New Roman" w:cs="Times New Roman"/>
                <w:sz w:val="20"/>
                <w:szCs w:val="20"/>
              </w:rPr>
              <w:t>. Выполняют лабораторную работу и обсуждают ее результаты</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26.</w:t>
            </w:r>
          </w:p>
        </w:tc>
        <w:tc>
          <w:tcPr>
            <w:tcW w:w="1601" w:type="pct"/>
          </w:tcPr>
          <w:p w:rsidR="007B743A" w:rsidRDefault="00E031CA" w:rsidP="007B743A">
            <w:pPr>
              <w:rPr>
                <w:rFonts w:ascii="Times New Roman" w:hAnsi="Times New Roman" w:cs="Times New Roman"/>
                <w:sz w:val="20"/>
                <w:szCs w:val="20"/>
              </w:rPr>
            </w:pPr>
            <w:r w:rsidRPr="00E031CA">
              <w:rPr>
                <w:rFonts w:ascii="Times New Roman" w:hAnsi="Times New Roman" w:cs="Times New Roman"/>
                <w:sz w:val="20"/>
                <w:szCs w:val="20"/>
              </w:rPr>
              <w:t xml:space="preserve">Соцветия </w:t>
            </w:r>
          </w:p>
          <w:p w:rsidR="005073DE" w:rsidRPr="00E031CA" w:rsidRDefault="005073DE" w:rsidP="00651B22">
            <w:pPr>
              <w:rPr>
                <w:rFonts w:ascii="Times New Roman" w:hAnsi="Times New Roman" w:cs="Times New Roman"/>
                <w:sz w:val="20"/>
                <w:szCs w:val="20"/>
              </w:rPr>
            </w:pP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2</w:t>
            </w:r>
            <w:r w:rsidR="007B743A" w:rsidRPr="00AC61B9">
              <w:rPr>
                <w:rFonts w:ascii="Times New Roman" w:hAnsi="Times New Roman" w:cs="Times New Roman"/>
                <w:sz w:val="20"/>
                <w:szCs w:val="20"/>
              </w:rPr>
              <w:t xml:space="preserve"> неделя марта</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07-13</w:t>
            </w:r>
            <w:r w:rsidR="00063E32" w:rsidRPr="00063E32">
              <w:rPr>
                <w:rFonts w:ascii="Times New Roman" w:hAnsi="Times New Roman" w:cs="Times New Roman"/>
                <w:sz w:val="20"/>
                <w:szCs w:val="20"/>
              </w:rPr>
              <w:t>.03</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1" w:type="pct"/>
          </w:tcPr>
          <w:p w:rsidR="007B743A" w:rsidRPr="00AC61B9" w:rsidRDefault="007B743A" w:rsidP="007B743A">
            <w:pPr>
              <w:rPr>
                <w:rFonts w:ascii="Times New Roman" w:hAnsi="Times New Roman" w:cs="Times New Roman"/>
                <w:sz w:val="20"/>
                <w:szCs w:val="20"/>
              </w:rPr>
            </w:pPr>
          </w:p>
        </w:tc>
        <w:tc>
          <w:tcPr>
            <w:tcW w:w="1907" w:type="pct"/>
            <w:gridSpan w:val="2"/>
          </w:tcPr>
          <w:p w:rsidR="007B743A" w:rsidRPr="00AC61B9" w:rsidRDefault="005073DE" w:rsidP="00BF6B01">
            <w:pPr>
              <w:rPr>
                <w:rFonts w:ascii="Times New Roman" w:hAnsi="Times New Roman" w:cs="Times New Roman"/>
                <w:sz w:val="20"/>
                <w:szCs w:val="20"/>
              </w:rPr>
            </w:pPr>
            <w:r w:rsidRPr="005073DE">
              <w:rPr>
                <w:rFonts w:ascii="Times New Roman" w:hAnsi="Times New Roman" w:cs="Times New Roman"/>
                <w:sz w:val="20"/>
                <w:szCs w:val="20"/>
              </w:rPr>
              <w:t>Выполняют работу</w:t>
            </w:r>
            <w:r w:rsidR="00BF6B01">
              <w:rPr>
                <w:rFonts w:ascii="Times New Roman" w:hAnsi="Times New Roman" w:cs="Times New Roman"/>
                <w:sz w:val="20"/>
                <w:szCs w:val="20"/>
              </w:rPr>
              <w:t xml:space="preserve"> по определению соцветий</w:t>
            </w:r>
            <w:r w:rsidRPr="005073DE">
              <w:rPr>
                <w:rFonts w:ascii="Times New Roman" w:hAnsi="Times New Roman" w:cs="Times New Roman"/>
                <w:sz w:val="20"/>
                <w:szCs w:val="20"/>
              </w:rPr>
              <w:t>. Заполняют таблицу по результатам работы с текстом учебника и дополнительной литературой</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27.</w:t>
            </w:r>
          </w:p>
        </w:tc>
        <w:tc>
          <w:tcPr>
            <w:tcW w:w="1601" w:type="pct"/>
          </w:tcPr>
          <w:p w:rsidR="007B743A" w:rsidRDefault="005073DE" w:rsidP="007B743A">
            <w:pPr>
              <w:rPr>
                <w:rFonts w:ascii="Times New Roman" w:hAnsi="Times New Roman" w:cs="Times New Roman"/>
                <w:sz w:val="20"/>
                <w:szCs w:val="20"/>
              </w:rPr>
            </w:pPr>
            <w:r>
              <w:rPr>
                <w:rFonts w:ascii="Times New Roman" w:hAnsi="Times New Roman" w:cs="Times New Roman"/>
                <w:sz w:val="20"/>
                <w:szCs w:val="20"/>
              </w:rPr>
              <w:t xml:space="preserve">Плоды </w:t>
            </w:r>
          </w:p>
          <w:p w:rsidR="005073DE" w:rsidRPr="005073DE" w:rsidRDefault="005073DE" w:rsidP="007B743A">
            <w:pPr>
              <w:rPr>
                <w:rFonts w:ascii="Times New Roman" w:hAnsi="Times New Roman" w:cs="Times New Roman"/>
                <w:color w:val="FF0000"/>
                <w:sz w:val="20"/>
                <w:szCs w:val="20"/>
              </w:rPr>
            </w:pP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3</w:t>
            </w:r>
            <w:r w:rsidR="00063E32">
              <w:rPr>
                <w:rFonts w:ascii="Times New Roman" w:hAnsi="Times New Roman" w:cs="Times New Roman"/>
                <w:sz w:val="20"/>
                <w:szCs w:val="20"/>
              </w:rPr>
              <w:t xml:space="preserve"> неделя марта</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14-20</w:t>
            </w:r>
            <w:r w:rsidR="00063E32" w:rsidRPr="00063E32">
              <w:rPr>
                <w:rFonts w:ascii="Times New Roman" w:hAnsi="Times New Roman" w:cs="Times New Roman"/>
                <w:sz w:val="20"/>
                <w:szCs w:val="20"/>
              </w:rPr>
              <w:t>.03</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1907" w:type="pct"/>
            <w:gridSpan w:val="2"/>
          </w:tcPr>
          <w:p w:rsidR="005073DE" w:rsidRPr="005073DE" w:rsidRDefault="005073DE" w:rsidP="005073DE">
            <w:pPr>
              <w:rPr>
                <w:rFonts w:ascii="Times New Roman" w:hAnsi="Times New Roman" w:cs="Times New Roman"/>
                <w:sz w:val="20"/>
                <w:szCs w:val="20"/>
              </w:rPr>
            </w:pPr>
            <w:r w:rsidRPr="005073DE">
              <w:rPr>
                <w:rFonts w:ascii="Times New Roman" w:hAnsi="Times New Roman" w:cs="Times New Roman"/>
                <w:sz w:val="20"/>
                <w:szCs w:val="20"/>
              </w:rPr>
              <w:t xml:space="preserve">Определяют понятия «околоплодник», «простые плоды», «сборные плоды», «сухие плоды», «сочные плоды», «односемянные плоды», «многосемянные плоды», «ягода», « костянка», «орех», « зерновка», «семянка», «боб», «стручок», «коробочка», «соплодие». Выполняют работу. Анализируют и сравнивают различные плоды. Обсуждают результаты работы </w:t>
            </w:r>
          </w:p>
          <w:p w:rsidR="007B743A" w:rsidRPr="00AC61B9" w:rsidRDefault="005073DE" w:rsidP="005073DE">
            <w:pPr>
              <w:rPr>
                <w:rFonts w:ascii="Times New Roman" w:hAnsi="Times New Roman" w:cs="Times New Roman"/>
                <w:sz w:val="20"/>
                <w:szCs w:val="20"/>
              </w:rPr>
            </w:pPr>
            <w:r w:rsidRPr="005073DE">
              <w:rPr>
                <w:rFonts w:ascii="Times New Roman" w:hAnsi="Times New Roman" w:cs="Times New Roman"/>
                <w:sz w:val="20"/>
                <w:szCs w:val="20"/>
              </w:rPr>
              <w:t xml:space="preserve">Работают с текстом учебника, коллекциями, гербарными экземплярами. Наблюдают за способами распространения плодов и семян в природе. </w:t>
            </w:r>
            <w:r w:rsidRPr="005073DE">
              <w:rPr>
                <w:rFonts w:ascii="Times New Roman" w:hAnsi="Times New Roman" w:cs="Times New Roman"/>
                <w:color w:val="FF0000"/>
                <w:sz w:val="20"/>
                <w:szCs w:val="20"/>
              </w:rPr>
              <w:t>Готовят сообщение «Способы распространения плодов и семян, прорастающих в московской области и их значение для растений»</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28.</w:t>
            </w:r>
          </w:p>
        </w:tc>
        <w:tc>
          <w:tcPr>
            <w:tcW w:w="1601" w:type="pct"/>
          </w:tcPr>
          <w:p w:rsidR="007B743A" w:rsidRPr="005073DE" w:rsidRDefault="001D37C8" w:rsidP="007B743A">
            <w:pPr>
              <w:rPr>
                <w:rFonts w:ascii="Times New Roman" w:hAnsi="Times New Roman" w:cs="Times New Roman"/>
                <w:iCs/>
                <w:sz w:val="20"/>
                <w:szCs w:val="20"/>
              </w:rPr>
            </w:pPr>
            <w:r>
              <w:rPr>
                <w:rFonts w:ascii="Times New Roman" w:hAnsi="Times New Roman" w:cs="Times New Roman"/>
                <w:iCs/>
                <w:sz w:val="20"/>
                <w:szCs w:val="20"/>
              </w:rPr>
              <w:t>Размножение покрыто</w:t>
            </w:r>
            <w:r w:rsidR="005073DE" w:rsidRPr="005073DE">
              <w:rPr>
                <w:rFonts w:ascii="Times New Roman" w:hAnsi="Times New Roman" w:cs="Times New Roman"/>
                <w:iCs/>
                <w:sz w:val="20"/>
                <w:szCs w:val="20"/>
              </w:rPr>
              <w:t>семенных растений</w:t>
            </w:r>
          </w:p>
        </w:tc>
        <w:tc>
          <w:tcPr>
            <w:tcW w:w="351" w:type="pct"/>
          </w:tcPr>
          <w:p w:rsidR="007B743A" w:rsidRDefault="00983A7A" w:rsidP="007B743A">
            <w:pPr>
              <w:rPr>
                <w:rFonts w:ascii="Times New Roman" w:hAnsi="Times New Roman" w:cs="Times New Roman"/>
                <w:sz w:val="20"/>
                <w:szCs w:val="20"/>
              </w:rPr>
            </w:pPr>
            <w:r>
              <w:rPr>
                <w:rFonts w:ascii="Times New Roman" w:hAnsi="Times New Roman" w:cs="Times New Roman"/>
                <w:sz w:val="20"/>
                <w:szCs w:val="20"/>
              </w:rPr>
              <w:t>4 неделя марта</w:t>
            </w:r>
          </w:p>
          <w:p w:rsidR="00063E32" w:rsidRPr="00AC61B9" w:rsidRDefault="00983A7A" w:rsidP="00983A7A">
            <w:pPr>
              <w:rPr>
                <w:rFonts w:ascii="Times New Roman" w:hAnsi="Times New Roman" w:cs="Times New Roman"/>
                <w:sz w:val="20"/>
                <w:szCs w:val="20"/>
              </w:rPr>
            </w:pPr>
            <w:r>
              <w:rPr>
                <w:rFonts w:ascii="Times New Roman" w:hAnsi="Times New Roman" w:cs="Times New Roman"/>
                <w:sz w:val="20"/>
                <w:szCs w:val="20"/>
              </w:rPr>
              <w:t>21-27.03</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1907" w:type="pct"/>
            <w:gridSpan w:val="2"/>
          </w:tcPr>
          <w:p w:rsidR="007B743A" w:rsidRPr="005073DE" w:rsidRDefault="005073DE" w:rsidP="007B743A">
            <w:pPr>
              <w:rPr>
                <w:rFonts w:ascii="Times New Roman" w:hAnsi="Times New Roman" w:cs="Times New Roman"/>
                <w:sz w:val="20"/>
                <w:szCs w:val="20"/>
              </w:rPr>
            </w:pPr>
            <w:r w:rsidRPr="005073DE">
              <w:rPr>
                <w:rFonts w:ascii="Times New Roman" w:hAnsi="Times New Roman" w:cs="Times New Roman"/>
                <w:sz w:val="20"/>
                <w:szCs w:val="20"/>
              </w:rPr>
              <w:t>Определение понятий: «пыльца», «пыльцевая трубка», «пыльцевое зерно», «зародышевый мешок», «пыльцевход», «центральная клетка», «двойное оплодотворение», «опыление», «перекрестное опыление», «самоопыление», «искусственное опыление». Объясняют преимущества семенного размножения перед споровым. Сравнивают различные способы опыления и их роли. Объясняют значение оплодотворения и образования плодов и семян</w:t>
            </w:r>
          </w:p>
        </w:tc>
      </w:tr>
      <w:tr w:rsidR="00E37373" w:rsidRPr="00AC61B9" w:rsidTr="00BF6B01">
        <w:trPr>
          <w:gridAfter w:val="1"/>
          <w:wAfter w:w="3" w:type="pct"/>
          <w:trHeight w:val="162"/>
        </w:trPr>
        <w:tc>
          <w:tcPr>
            <w:tcW w:w="253" w:type="pct"/>
          </w:tcPr>
          <w:p w:rsidR="00E37373" w:rsidRPr="00BF6B01" w:rsidRDefault="00E37373" w:rsidP="00BF6B01">
            <w:pPr>
              <w:pStyle w:val="a6"/>
              <w:numPr>
                <w:ilvl w:val="0"/>
                <w:numId w:val="42"/>
              </w:numPr>
              <w:rPr>
                <w:rFonts w:eastAsiaTheme="minorHAnsi"/>
                <w:b/>
                <w:sz w:val="20"/>
                <w:szCs w:val="20"/>
              </w:rPr>
            </w:pPr>
          </w:p>
        </w:tc>
        <w:tc>
          <w:tcPr>
            <w:tcW w:w="1601" w:type="pct"/>
          </w:tcPr>
          <w:p w:rsidR="00E37373" w:rsidRDefault="00E37373" w:rsidP="007B743A">
            <w:pPr>
              <w:rPr>
                <w:rFonts w:ascii="Times New Roman" w:hAnsi="Times New Roman" w:cs="Times New Roman"/>
                <w:iCs/>
                <w:sz w:val="20"/>
                <w:szCs w:val="20"/>
              </w:rPr>
            </w:pPr>
            <w:r w:rsidRPr="00E37373">
              <w:rPr>
                <w:rFonts w:ascii="Times New Roman" w:hAnsi="Times New Roman" w:cs="Times New Roman"/>
                <w:iCs/>
                <w:sz w:val="20"/>
                <w:szCs w:val="20"/>
              </w:rPr>
              <w:t>Размножение покрытосеменных растений</w:t>
            </w:r>
          </w:p>
        </w:tc>
        <w:tc>
          <w:tcPr>
            <w:tcW w:w="351" w:type="pct"/>
          </w:tcPr>
          <w:p w:rsidR="00E37373" w:rsidRDefault="00983A7A" w:rsidP="007B743A">
            <w:pPr>
              <w:rPr>
                <w:rFonts w:ascii="Times New Roman" w:hAnsi="Times New Roman" w:cs="Times New Roman"/>
                <w:sz w:val="20"/>
                <w:szCs w:val="20"/>
              </w:rPr>
            </w:pPr>
            <w:r>
              <w:rPr>
                <w:rFonts w:ascii="Times New Roman" w:hAnsi="Times New Roman" w:cs="Times New Roman"/>
                <w:sz w:val="20"/>
                <w:szCs w:val="20"/>
              </w:rPr>
              <w:t>5 неделя марта 28.03-03.04</w:t>
            </w:r>
          </w:p>
        </w:tc>
        <w:tc>
          <w:tcPr>
            <w:tcW w:w="221" w:type="pct"/>
          </w:tcPr>
          <w:p w:rsidR="00E37373" w:rsidRPr="00AC61B9" w:rsidRDefault="00E37373" w:rsidP="007B743A">
            <w:pPr>
              <w:widowControl w:val="0"/>
              <w:snapToGrid w:val="0"/>
              <w:rPr>
                <w:rFonts w:ascii="Times New Roman" w:hAnsi="Times New Roman" w:cs="Times New Roman"/>
                <w:sz w:val="20"/>
                <w:szCs w:val="20"/>
              </w:rPr>
            </w:pPr>
          </w:p>
        </w:tc>
        <w:tc>
          <w:tcPr>
            <w:tcW w:w="220" w:type="pct"/>
          </w:tcPr>
          <w:p w:rsidR="00E37373" w:rsidRPr="00AC61B9" w:rsidRDefault="00E37373" w:rsidP="007B743A">
            <w:pPr>
              <w:widowControl w:val="0"/>
              <w:snapToGrid w:val="0"/>
              <w:rPr>
                <w:rFonts w:ascii="Times New Roman" w:hAnsi="Times New Roman" w:cs="Times New Roman"/>
                <w:sz w:val="20"/>
                <w:szCs w:val="20"/>
              </w:rPr>
            </w:pPr>
          </w:p>
        </w:tc>
        <w:tc>
          <w:tcPr>
            <w:tcW w:w="223" w:type="pct"/>
          </w:tcPr>
          <w:p w:rsidR="00E37373" w:rsidRPr="00AC61B9" w:rsidRDefault="00E37373" w:rsidP="007B743A">
            <w:pPr>
              <w:widowControl w:val="0"/>
              <w:snapToGrid w:val="0"/>
              <w:rPr>
                <w:rFonts w:ascii="Times New Roman" w:hAnsi="Times New Roman" w:cs="Times New Roman"/>
                <w:sz w:val="20"/>
                <w:szCs w:val="20"/>
              </w:rPr>
            </w:pPr>
          </w:p>
        </w:tc>
        <w:tc>
          <w:tcPr>
            <w:tcW w:w="221" w:type="pct"/>
          </w:tcPr>
          <w:p w:rsidR="00E37373" w:rsidRPr="00AC61B9" w:rsidRDefault="00E37373" w:rsidP="007B743A">
            <w:pPr>
              <w:widowControl w:val="0"/>
              <w:snapToGrid w:val="0"/>
              <w:rPr>
                <w:rFonts w:ascii="Times New Roman" w:hAnsi="Times New Roman" w:cs="Times New Roman"/>
                <w:sz w:val="20"/>
                <w:szCs w:val="20"/>
              </w:rPr>
            </w:pPr>
          </w:p>
        </w:tc>
        <w:tc>
          <w:tcPr>
            <w:tcW w:w="1907" w:type="pct"/>
            <w:gridSpan w:val="2"/>
          </w:tcPr>
          <w:p w:rsidR="00E37373" w:rsidRPr="005073DE" w:rsidRDefault="00E37373" w:rsidP="007B743A">
            <w:pPr>
              <w:rPr>
                <w:rFonts w:ascii="Times New Roman" w:hAnsi="Times New Roman" w:cs="Times New Roman"/>
                <w:sz w:val="20"/>
                <w:szCs w:val="20"/>
              </w:rPr>
            </w:pPr>
            <w:r w:rsidRPr="00E37373">
              <w:rPr>
                <w:rFonts w:ascii="Times New Roman" w:hAnsi="Times New Roman" w:cs="Times New Roman"/>
                <w:sz w:val="20"/>
                <w:szCs w:val="20"/>
              </w:rPr>
              <w:t>Определение понятий: «пыльца», «пыльцевая трубка», «пыльцевое зерно», «зародышевый мешок», «пыльцевход», «центральная клетка», «двойное оплодотворение», «опыление», «перекрестное опыление», «самоопыление», «искусственное опыление». Объясняют преимущества семенного размножения перед споровым. Сравнивают различные способы опыления и их роли. Объясняют значение оплодотворения и образования плодов и семян</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29.</w:t>
            </w:r>
          </w:p>
        </w:tc>
        <w:tc>
          <w:tcPr>
            <w:tcW w:w="1601" w:type="pct"/>
          </w:tcPr>
          <w:p w:rsidR="007B743A" w:rsidRPr="005073DE" w:rsidRDefault="00651B22" w:rsidP="007B743A">
            <w:pPr>
              <w:rPr>
                <w:rFonts w:ascii="Times New Roman" w:hAnsi="Times New Roman" w:cs="Times New Roman"/>
                <w:iCs/>
                <w:sz w:val="20"/>
                <w:szCs w:val="20"/>
              </w:rPr>
            </w:pPr>
            <w:r>
              <w:rPr>
                <w:rFonts w:ascii="Times New Roman" w:hAnsi="Times New Roman" w:cs="Times New Roman"/>
                <w:iCs/>
                <w:sz w:val="20"/>
                <w:szCs w:val="20"/>
              </w:rPr>
              <w:t>Классификация покры</w:t>
            </w:r>
            <w:r w:rsidR="005073DE" w:rsidRPr="005073DE">
              <w:rPr>
                <w:rFonts w:ascii="Times New Roman" w:hAnsi="Times New Roman" w:cs="Times New Roman"/>
                <w:iCs/>
                <w:sz w:val="20"/>
                <w:szCs w:val="20"/>
              </w:rPr>
              <w:t>тосеменных растений</w:t>
            </w:r>
          </w:p>
        </w:tc>
        <w:tc>
          <w:tcPr>
            <w:tcW w:w="351"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2</w:t>
            </w:r>
            <w:r w:rsidR="007B743A" w:rsidRPr="00AC61B9">
              <w:rPr>
                <w:rFonts w:ascii="Times New Roman" w:hAnsi="Times New Roman" w:cs="Times New Roman"/>
                <w:sz w:val="20"/>
                <w:szCs w:val="20"/>
              </w:rPr>
              <w:t xml:space="preserve"> неделя апреля</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11-17</w:t>
            </w:r>
            <w:r w:rsidR="00063E32" w:rsidRPr="00063E32">
              <w:rPr>
                <w:rFonts w:ascii="Times New Roman" w:hAnsi="Times New Roman" w:cs="Times New Roman"/>
                <w:sz w:val="20"/>
                <w:szCs w:val="20"/>
              </w:rPr>
              <w:t>.04</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1907" w:type="pct"/>
            <w:gridSpan w:val="2"/>
          </w:tcPr>
          <w:p w:rsidR="007B743A" w:rsidRPr="00AC61B9" w:rsidRDefault="0072296C" w:rsidP="007B743A">
            <w:pPr>
              <w:rPr>
                <w:rFonts w:ascii="Times New Roman" w:hAnsi="Times New Roman" w:cs="Times New Roman"/>
                <w:sz w:val="20"/>
                <w:szCs w:val="20"/>
              </w:rPr>
            </w:pPr>
            <w:r w:rsidRPr="0072296C">
              <w:rPr>
                <w:rFonts w:ascii="Times New Roman" w:hAnsi="Times New Roman" w:cs="Times New Roman"/>
                <w:sz w:val="20"/>
                <w:szCs w:val="20"/>
              </w:rPr>
              <w:t>Определяют понятия «вид», «род», «семейство», «класс», «отдел», «царство».Выделяют признаки, характерные для двудольных и однодольных растений</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30.</w:t>
            </w:r>
          </w:p>
        </w:tc>
        <w:tc>
          <w:tcPr>
            <w:tcW w:w="1601" w:type="pct"/>
          </w:tcPr>
          <w:p w:rsidR="007B743A" w:rsidRDefault="0072296C" w:rsidP="007B743A">
            <w:pPr>
              <w:rPr>
                <w:rFonts w:ascii="Times New Roman" w:hAnsi="Times New Roman" w:cs="Times New Roman"/>
                <w:iCs/>
                <w:sz w:val="20"/>
                <w:szCs w:val="20"/>
              </w:rPr>
            </w:pPr>
            <w:r w:rsidRPr="0072296C">
              <w:rPr>
                <w:rFonts w:ascii="Times New Roman" w:hAnsi="Times New Roman" w:cs="Times New Roman"/>
                <w:iCs/>
                <w:sz w:val="20"/>
                <w:szCs w:val="20"/>
              </w:rPr>
              <w:t>Класс Двудольные</w:t>
            </w:r>
          </w:p>
          <w:p w:rsidR="000E518C" w:rsidRPr="000E518C" w:rsidRDefault="000E518C" w:rsidP="007B743A">
            <w:pPr>
              <w:rPr>
                <w:rFonts w:ascii="Times New Roman" w:hAnsi="Times New Roman" w:cs="Times New Roman"/>
                <w:iCs/>
                <w:color w:val="FF0000"/>
                <w:sz w:val="20"/>
                <w:szCs w:val="20"/>
              </w:rPr>
            </w:pPr>
            <w:r>
              <w:rPr>
                <w:rFonts w:ascii="Times New Roman" w:hAnsi="Times New Roman" w:cs="Times New Roman"/>
                <w:iCs/>
                <w:color w:val="FF0000"/>
                <w:sz w:val="20"/>
                <w:szCs w:val="20"/>
              </w:rPr>
              <w:t xml:space="preserve">Представители московской области </w:t>
            </w:r>
          </w:p>
        </w:tc>
        <w:tc>
          <w:tcPr>
            <w:tcW w:w="351"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апреля</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18-24</w:t>
            </w:r>
            <w:r w:rsidR="00063E32" w:rsidRPr="00063E32">
              <w:rPr>
                <w:rFonts w:ascii="Times New Roman" w:hAnsi="Times New Roman" w:cs="Times New Roman"/>
                <w:sz w:val="20"/>
                <w:szCs w:val="20"/>
              </w:rPr>
              <w:t>.04</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3"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221" w:type="pct"/>
          </w:tcPr>
          <w:p w:rsidR="007B743A" w:rsidRPr="00AC61B9" w:rsidRDefault="007B743A" w:rsidP="007B743A">
            <w:pPr>
              <w:widowControl w:val="0"/>
              <w:tabs>
                <w:tab w:val="num" w:pos="709"/>
              </w:tabs>
              <w:snapToGrid w:val="0"/>
              <w:rPr>
                <w:rFonts w:ascii="Times New Roman" w:hAnsi="Times New Roman" w:cs="Times New Roman"/>
                <w:i/>
                <w:sz w:val="20"/>
                <w:szCs w:val="20"/>
              </w:rPr>
            </w:pPr>
          </w:p>
        </w:tc>
        <w:tc>
          <w:tcPr>
            <w:tcW w:w="1907" w:type="pct"/>
            <w:gridSpan w:val="2"/>
          </w:tcPr>
          <w:p w:rsidR="007B743A" w:rsidRPr="0072296C" w:rsidRDefault="0072296C" w:rsidP="007B743A">
            <w:pPr>
              <w:rPr>
                <w:rFonts w:ascii="Times New Roman" w:hAnsi="Times New Roman" w:cs="Times New Roman"/>
                <w:sz w:val="20"/>
                <w:szCs w:val="20"/>
              </w:rPr>
            </w:pPr>
            <w:r w:rsidRPr="0072296C">
              <w:rPr>
                <w:rFonts w:ascii="Times New Roman" w:hAnsi="Times New Roman" w:cs="Times New Roman"/>
                <w:sz w:val="20"/>
                <w:szCs w:val="20"/>
              </w:rPr>
              <w:t>Выделяют основные особенности растений семейств Крестоцветные и Розоцветные. Знакомятся с определительными карточками</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31.</w:t>
            </w:r>
          </w:p>
        </w:tc>
        <w:tc>
          <w:tcPr>
            <w:tcW w:w="1601" w:type="pct"/>
          </w:tcPr>
          <w:p w:rsidR="007B743A" w:rsidRPr="00AC61B9" w:rsidRDefault="0072296C" w:rsidP="007B743A">
            <w:pPr>
              <w:widowControl w:val="0"/>
              <w:rPr>
                <w:rFonts w:ascii="Times New Roman" w:hAnsi="Times New Roman" w:cs="Times New Roman"/>
                <w:sz w:val="20"/>
                <w:szCs w:val="20"/>
              </w:rPr>
            </w:pPr>
            <w:r>
              <w:rPr>
                <w:rFonts w:ascii="Times New Roman" w:hAnsi="Times New Roman" w:cs="Times New Roman"/>
                <w:sz w:val="20"/>
                <w:szCs w:val="20"/>
              </w:rPr>
              <w:t>Класс Двудольные</w:t>
            </w:r>
          </w:p>
        </w:tc>
        <w:tc>
          <w:tcPr>
            <w:tcW w:w="351" w:type="pct"/>
          </w:tcPr>
          <w:p w:rsidR="007B743A" w:rsidRDefault="00063E32" w:rsidP="007B743A">
            <w:pPr>
              <w:rPr>
                <w:rFonts w:ascii="Times New Roman" w:hAnsi="Times New Roman" w:cs="Times New Roman"/>
                <w:sz w:val="20"/>
                <w:szCs w:val="20"/>
              </w:rPr>
            </w:pPr>
            <w:r>
              <w:rPr>
                <w:rFonts w:ascii="Times New Roman" w:hAnsi="Times New Roman" w:cs="Times New Roman"/>
                <w:sz w:val="20"/>
                <w:szCs w:val="20"/>
              </w:rPr>
              <w:t>4</w:t>
            </w:r>
            <w:r w:rsidR="007B743A" w:rsidRPr="00AC61B9">
              <w:rPr>
                <w:rFonts w:ascii="Times New Roman" w:hAnsi="Times New Roman" w:cs="Times New Roman"/>
                <w:sz w:val="20"/>
                <w:szCs w:val="20"/>
              </w:rPr>
              <w:t xml:space="preserve"> неделя </w:t>
            </w:r>
            <w:r>
              <w:rPr>
                <w:rFonts w:ascii="Times New Roman" w:hAnsi="Times New Roman" w:cs="Times New Roman"/>
                <w:sz w:val="20"/>
                <w:szCs w:val="20"/>
              </w:rPr>
              <w:t>апреля</w:t>
            </w:r>
          </w:p>
          <w:p w:rsidR="00063E32"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25.04-01</w:t>
            </w:r>
            <w:r w:rsidR="00547C8D" w:rsidRPr="00547C8D">
              <w:rPr>
                <w:rFonts w:ascii="Times New Roman" w:hAnsi="Times New Roman" w:cs="Times New Roman"/>
                <w:sz w:val="20"/>
                <w:szCs w:val="20"/>
              </w:rPr>
              <w:t>.05</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sz w:val="20"/>
                <w:szCs w:val="20"/>
              </w:rPr>
            </w:pPr>
          </w:p>
        </w:tc>
        <w:tc>
          <w:tcPr>
            <w:tcW w:w="223" w:type="pct"/>
          </w:tcPr>
          <w:p w:rsidR="007B743A" w:rsidRPr="00AC61B9" w:rsidRDefault="007B743A" w:rsidP="007B743A">
            <w:pPr>
              <w:widowControl w:val="0"/>
              <w:snapToGrid w:val="0"/>
              <w:rPr>
                <w:rFonts w:ascii="Times New Roman" w:hAnsi="Times New Roman" w:cs="Times New Roman"/>
                <w:sz w:val="20"/>
                <w:szCs w:val="20"/>
              </w:rPr>
            </w:pP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1907" w:type="pct"/>
            <w:gridSpan w:val="2"/>
          </w:tcPr>
          <w:p w:rsidR="007B743A" w:rsidRPr="00AC61B9" w:rsidRDefault="0072296C" w:rsidP="007B743A">
            <w:pPr>
              <w:rPr>
                <w:rFonts w:ascii="Times New Roman" w:hAnsi="Times New Roman" w:cs="Times New Roman"/>
                <w:sz w:val="20"/>
                <w:szCs w:val="20"/>
              </w:rPr>
            </w:pPr>
            <w:r w:rsidRPr="0072296C">
              <w:rPr>
                <w:rFonts w:ascii="Times New Roman" w:hAnsi="Times New Roman" w:cs="Times New Roman"/>
                <w:sz w:val="20"/>
                <w:szCs w:val="20"/>
              </w:rPr>
              <w:t>Выделяют основные особенности растений семейств Пасленовые и Бобовые. Определяют растения по карточкам Выделяют основные особенности растений семейства Сложноцветные. Определяют растения по карточкам</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32.</w:t>
            </w:r>
          </w:p>
        </w:tc>
        <w:tc>
          <w:tcPr>
            <w:tcW w:w="1601" w:type="pct"/>
          </w:tcPr>
          <w:p w:rsidR="007B743A" w:rsidRDefault="0072296C" w:rsidP="007B743A">
            <w:pPr>
              <w:widowControl w:val="0"/>
              <w:rPr>
                <w:rFonts w:ascii="Times New Roman" w:hAnsi="Times New Roman" w:cs="Times New Roman"/>
                <w:sz w:val="20"/>
                <w:szCs w:val="20"/>
              </w:rPr>
            </w:pPr>
            <w:r>
              <w:rPr>
                <w:rFonts w:ascii="Times New Roman" w:hAnsi="Times New Roman" w:cs="Times New Roman"/>
                <w:sz w:val="20"/>
                <w:szCs w:val="20"/>
              </w:rPr>
              <w:t>Класс Однодольные</w:t>
            </w:r>
          </w:p>
          <w:p w:rsidR="000E518C" w:rsidRPr="000E518C" w:rsidRDefault="000E518C" w:rsidP="007B743A">
            <w:pPr>
              <w:widowControl w:val="0"/>
              <w:rPr>
                <w:rFonts w:ascii="Times New Roman" w:hAnsi="Times New Roman" w:cs="Times New Roman"/>
                <w:color w:val="FF0000"/>
                <w:sz w:val="20"/>
                <w:szCs w:val="20"/>
              </w:rPr>
            </w:pPr>
            <w:r w:rsidRPr="000E518C">
              <w:rPr>
                <w:rFonts w:ascii="Times New Roman" w:hAnsi="Times New Roman" w:cs="Times New Roman"/>
                <w:color w:val="FF0000"/>
                <w:sz w:val="20"/>
                <w:szCs w:val="20"/>
              </w:rPr>
              <w:t>Представители московской области</w:t>
            </w:r>
          </w:p>
        </w:tc>
        <w:tc>
          <w:tcPr>
            <w:tcW w:w="351" w:type="pct"/>
          </w:tcPr>
          <w:p w:rsidR="007B743A" w:rsidRDefault="00547C8D" w:rsidP="007B743A">
            <w:pPr>
              <w:rPr>
                <w:rFonts w:ascii="Times New Roman" w:hAnsi="Times New Roman" w:cs="Times New Roman"/>
                <w:sz w:val="20"/>
                <w:szCs w:val="20"/>
              </w:rPr>
            </w:pPr>
            <w:r>
              <w:rPr>
                <w:rFonts w:ascii="Times New Roman" w:hAnsi="Times New Roman" w:cs="Times New Roman"/>
                <w:sz w:val="20"/>
                <w:szCs w:val="20"/>
              </w:rPr>
              <w:t>1</w:t>
            </w:r>
            <w:r w:rsidR="007B743A" w:rsidRPr="00AC61B9">
              <w:rPr>
                <w:rFonts w:ascii="Times New Roman" w:hAnsi="Times New Roman" w:cs="Times New Roman"/>
                <w:sz w:val="20"/>
                <w:szCs w:val="20"/>
              </w:rPr>
              <w:t xml:space="preserve"> неделя мая</w:t>
            </w:r>
          </w:p>
          <w:p w:rsidR="00547C8D"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02-08</w:t>
            </w:r>
            <w:r w:rsidR="00547C8D" w:rsidRPr="00547C8D">
              <w:rPr>
                <w:rFonts w:ascii="Times New Roman" w:hAnsi="Times New Roman" w:cs="Times New Roman"/>
                <w:sz w:val="20"/>
                <w:szCs w:val="20"/>
              </w:rPr>
              <w:t>.05</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1" w:type="pct"/>
          </w:tcPr>
          <w:p w:rsidR="007B743A" w:rsidRPr="00AC61B9" w:rsidRDefault="007B743A" w:rsidP="007B743A">
            <w:pPr>
              <w:rPr>
                <w:rFonts w:ascii="Times New Roman" w:hAnsi="Times New Roman" w:cs="Times New Roman"/>
                <w:sz w:val="20"/>
                <w:szCs w:val="20"/>
              </w:rPr>
            </w:pPr>
          </w:p>
        </w:tc>
        <w:tc>
          <w:tcPr>
            <w:tcW w:w="1907" w:type="pct"/>
            <w:gridSpan w:val="2"/>
          </w:tcPr>
          <w:p w:rsidR="007B743A" w:rsidRPr="0072296C" w:rsidRDefault="0072296C" w:rsidP="007B743A">
            <w:pPr>
              <w:rPr>
                <w:rFonts w:ascii="Times New Roman" w:hAnsi="Times New Roman" w:cs="Times New Roman"/>
                <w:sz w:val="20"/>
                <w:szCs w:val="20"/>
              </w:rPr>
            </w:pPr>
            <w:r w:rsidRPr="0072296C">
              <w:rPr>
                <w:rFonts w:ascii="Times New Roman" w:hAnsi="Times New Roman" w:cs="Times New Roman"/>
                <w:sz w:val="20"/>
                <w:szCs w:val="20"/>
              </w:rPr>
              <w:t>Выделяют основные особенности растений семейств Злаковые и Лилейные. Определяют растения по карточкам</w:t>
            </w:r>
          </w:p>
        </w:tc>
      </w:tr>
      <w:tr w:rsidR="007B743A" w:rsidRPr="00AC61B9" w:rsidTr="00BF6B01">
        <w:trPr>
          <w:gridAfter w:val="1"/>
          <w:wAfter w:w="3" w:type="pct"/>
          <w:trHeight w:val="162"/>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33.</w:t>
            </w:r>
          </w:p>
        </w:tc>
        <w:tc>
          <w:tcPr>
            <w:tcW w:w="1601" w:type="pct"/>
          </w:tcPr>
          <w:p w:rsidR="00AC61B9" w:rsidRPr="0072296C" w:rsidRDefault="000E518C" w:rsidP="007B743A">
            <w:pPr>
              <w:rPr>
                <w:rFonts w:ascii="Times New Roman" w:hAnsi="Times New Roman" w:cs="Times New Roman"/>
                <w:sz w:val="20"/>
                <w:szCs w:val="20"/>
              </w:rPr>
            </w:pPr>
            <w:r w:rsidRPr="000E518C">
              <w:rPr>
                <w:rFonts w:ascii="Times New Roman" w:hAnsi="Times New Roman" w:cs="Times New Roman"/>
                <w:sz w:val="20"/>
                <w:szCs w:val="20"/>
              </w:rPr>
              <w:t>Проверочная работа по курсу</w:t>
            </w:r>
          </w:p>
        </w:tc>
        <w:tc>
          <w:tcPr>
            <w:tcW w:w="351" w:type="pct"/>
          </w:tcPr>
          <w:p w:rsidR="007B743A" w:rsidRPr="00AC61B9" w:rsidRDefault="00547C8D" w:rsidP="007B743A">
            <w:pPr>
              <w:rPr>
                <w:rFonts w:ascii="Times New Roman" w:hAnsi="Times New Roman" w:cs="Times New Roman"/>
                <w:sz w:val="20"/>
                <w:szCs w:val="20"/>
              </w:rPr>
            </w:pPr>
            <w:r>
              <w:rPr>
                <w:rFonts w:ascii="Times New Roman" w:hAnsi="Times New Roman" w:cs="Times New Roman"/>
                <w:sz w:val="20"/>
                <w:szCs w:val="20"/>
              </w:rPr>
              <w:t>2</w:t>
            </w:r>
            <w:r w:rsidR="007B743A" w:rsidRPr="00AC61B9">
              <w:rPr>
                <w:rFonts w:ascii="Times New Roman" w:hAnsi="Times New Roman" w:cs="Times New Roman"/>
                <w:sz w:val="20"/>
                <w:szCs w:val="20"/>
              </w:rPr>
              <w:t xml:space="preserve"> неделя мая </w:t>
            </w:r>
          </w:p>
          <w:p w:rsidR="007B743A"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09-15</w:t>
            </w:r>
            <w:r w:rsidR="00547C8D" w:rsidRPr="00547C8D">
              <w:rPr>
                <w:rFonts w:ascii="Times New Roman" w:hAnsi="Times New Roman" w:cs="Times New Roman"/>
                <w:sz w:val="20"/>
                <w:szCs w:val="20"/>
              </w:rPr>
              <w:t>.05</w:t>
            </w:r>
          </w:p>
        </w:tc>
        <w:tc>
          <w:tcPr>
            <w:tcW w:w="221" w:type="pct"/>
          </w:tcPr>
          <w:p w:rsidR="007B743A" w:rsidRPr="00AC61B9" w:rsidRDefault="007B743A" w:rsidP="007B743A">
            <w:pPr>
              <w:widowControl w:val="0"/>
              <w:snapToGrid w:val="0"/>
              <w:rPr>
                <w:rFonts w:ascii="Times New Roman" w:hAnsi="Times New Roman" w:cs="Times New Roman"/>
                <w:sz w:val="20"/>
                <w:szCs w:val="20"/>
              </w:rPr>
            </w:pPr>
          </w:p>
        </w:tc>
        <w:tc>
          <w:tcPr>
            <w:tcW w:w="220" w:type="pct"/>
          </w:tcPr>
          <w:p w:rsidR="007B743A" w:rsidRPr="00AC61B9" w:rsidRDefault="007B743A" w:rsidP="007B743A">
            <w:pPr>
              <w:widowControl w:val="0"/>
              <w:snapToGrid w:val="0"/>
              <w:rPr>
                <w:rFonts w:ascii="Times New Roman" w:hAnsi="Times New Roman" w:cs="Times New Roman"/>
                <w:i/>
                <w:color w:val="FF0000"/>
                <w:sz w:val="20"/>
                <w:szCs w:val="20"/>
              </w:rPr>
            </w:pPr>
          </w:p>
        </w:tc>
        <w:tc>
          <w:tcPr>
            <w:tcW w:w="223" w:type="pct"/>
          </w:tcPr>
          <w:p w:rsidR="007B743A" w:rsidRPr="00AC61B9" w:rsidRDefault="007B743A" w:rsidP="007B743A">
            <w:pPr>
              <w:widowControl w:val="0"/>
              <w:snapToGrid w:val="0"/>
              <w:rPr>
                <w:rFonts w:ascii="Times New Roman" w:hAnsi="Times New Roman" w:cs="Times New Roman"/>
                <w:i/>
                <w:color w:val="FF0000"/>
                <w:sz w:val="20"/>
                <w:szCs w:val="20"/>
              </w:rPr>
            </w:pPr>
          </w:p>
        </w:tc>
        <w:tc>
          <w:tcPr>
            <w:tcW w:w="221" w:type="pct"/>
          </w:tcPr>
          <w:p w:rsidR="007B743A" w:rsidRPr="00AC61B9" w:rsidRDefault="007B743A" w:rsidP="007B743A">
            <w:pPr>
              <w:widowControl w:val="0"/>
              <w:snapToGrid w:val="0"/>
              <w:rPr>
                <w:rFonts w:ascii="Times New Roman" w:hAnsi="Times New Roman" w:cs="Times New Roman"/>
                <w:i/>
                <w:color w:val="FF0000"/>
                <w:sz w:val="20"/>
                <w:szCs w:val="20"/>
              </w:rPr>
            </w:pPr>
          </w:p>
        </w:tc>
        <w:tc>
          <w:tcPr>
            <w:tcW w:w="1907" w:type="pct"/>
            <w:gridSpan w:val="2"/>
          </w:tcPr>
          <w:p w:rsidR="007B743A" w:rsidRPr="000E518C" w:rsidRDefault="007D60EC" w:rsidP="007B743A">
            <w:pPr>
              <w:rPr>
                <w:rFonts w:ascii="Times New Roman" w:hAnsi="Times New Roman" w:cs="Times New Roman"/>
                <w:sz w:val="20"/>
                <w:szCs w:val="20"/>
              </w:rPr>
            </w:pPr>
            <w:r w:rsidRPr="007D60EC">
              <w:rPr>
                <w:rFonts w:ascii="Times New Roman" w:hAnsi="Times New Roman" w:cs="Times New Roman"/>
                <w:sz w:val="20"/>
                <w:szCs w:val="20"/>
              </w:rPr>
              <w:t>Выполнение тестовой работы.</w:t>
            </w:r>
          </w:p>
        </w:tc>
      </w:tr>
      <w:tr w:rsidR="007B743A" w:rsidRPr="00AC61B9" w:rsidTr="00BF6B01">
        <w:trPr>
          <w:gridAfter w:val="1"/>
          <w:wAfter w:w="3" w:type="pct"/>
          <w:trHeight w:val="698"/>
        </w:trPr>
        <w:tc>
          <w:tcPr>
            <w:tcW w:w="253" w:type="pct"/>
          </w:tcPr>
          <w:p w:rsidR="007B743A" w:rsidRPr="00BF6B01" w:rsidRDefault="007B743A" w:rsidP="00BF6B01">
            <w:pPr>
              <w:pStyle w:val="a6"/>
              <w:numPr>
                <w:ilvl w:val="0"/>
                <w:numId w:val="42"/>
              </w:numPr>
              <w:rPr>
                <w:rFonts w:eastAsiaTheme="minorHAnsi"/>
                <w:b/>
                <w:sz w:val="20"/>
                <w:szCs w:val="20"/>
              </w:rPr>
            </w:pPr>
            <w:r w:rsidRPr="00BF6B01">
              <w:rPr>
                <w:rFonts w:eastAsiaTheme="minorHAnsi"/>
                <w:b/>
                <w:sz w:val="20"/>
                <w:szCs w:val="20"/>
              </w:rPr>
              <w:t>34.</w:t>
            </w:r>
          </w:p>
        </w:tc>
        <w:tc>
          <w:tcPr>
            <w:tcW w:w="1601" w:type="pct"/>
          </w:tcPr>
          <w:p w:rsidR="007B743A" w:rsidRDefault="0072296C" w:rsidP="007B743A">
            <w:pPr>
              <w:rPr>
                <w:rFonts w:ascii="Times New Roman" w:hAnsi="Times New Roman" w:cs="Times New Roman"/>
                <w:sz w:val="20"/>
                <w:szCs w:val="20"/>
              </w:rPr>
            </w:pPr>
            <w:r w:rsidRPr="0072296C">
              <w:rPr>
                <w:rFonts w:ascii="Times New Roman" w:hAnsi="Times New Roman" w:cs="Times New Roman"/>
                <w:sz w:val="20"/>
                <w:szCs w:val="20"/>
              </w:rPr>
              <w:t>Обобщающий урок- проект</w:t>
            </w:r>
          </w:p>
          <w:p w:rsidR="000E518C" w:rsidRPr="000E518C" w:rsidRDefault="000E518C" w:rsidP="007B743A">
            <w:pPr>
              <w:rPr>
                <w:rFonts w:ascii="Times New Roman" w:hAnsi="Times New Roman" w:cs="Times New Roman"/>
                <w:color w:val="FF0000"/>
                <w:sz w:val="20"/>
                <w:szCs w:val="20"/>
              </w:rPr>
            </w:pPr>
            <w:r w:rsidRPr="000E518C">
              <w:rPr>
                <w:rFonts w:ascii="Times New Roman" w:hAnsi="Times New Roman" w:cs="Times New Roman"/>
                <w:color w:val="FF0000"/>
                <w:sz w:val="20"/>
                <w:szCs w:val="20"/>
              </w:rPr>
              <w:t>Растения нашего края</w:t>
            </w:r>
          </w:p>
          <w:p w:rsidR="000E518C" w:rsidRPr="00AC61B9" w:rsidRDefault="000E518C" w:rsidP="007B743A">
            <w:pPr>
              <w:rPr>
                <w:rFonts w:ascii="Times New Roman" w:hAnsi="Times New Roman" w:cs="Times New Roman"/>
                <w:sz w:val="20"/>
                <w:szCs w:val="20"/>
              </w:rPr>
            </w:pPr>
            <w:r w:rsidRPr="000E518C">
              <w:rPr>
                <w:rFonts w:ascii="Times New Roman" w:hAnsi="Times New Roman" w:cs="Times New Roman"/>
                <w:color w:val="FF0000"/>
                <w:sz w:val="20"/>
                <w:szCs w:val="20"/>
              </w:rPr>
              <w:t>Грибы нашего леса</w:t>
            </w:r>
          </w:p>
        </w:tc>
        <w:tc>
          <w:tcPr>
            <w:tcW w:w="351" w:type="pct"/>
          </w:tcPr>
          <w:p w:rsidR="007B743A" w:rsidRDefault="00547C8D" w:rsidP="007B743A">
            <w:pPr>
              <w:rPr>
                <w:rFonts w:ascii="Times New Roman" w:hAnsi="Times New Roman" w:cs="Times New Roman"/>
                <w:sz w:val="20"/>
                <w:szCs w:val="20"/>
              </w:rPr>
            </w:pPr>
            <w:r>
              <w:rPr>
                <w:rFonts w:ascii="Times New Roman" w:hAnsi="Times New Roman" w:cs="Times New Roman"/>
                <w:sz w:val="20"/>
                <w:szCs w:val="20"/>
              </w:rPr>
              <w:t>3</w:t>
            </w:r>
            <w:r w:rsidR="007B743A" w:rsidRPr="00AC61B9">
              <w:rPr>
                <w:rFonts w:ascii="Times New Roman" w:hAnsi="Times New Roman" w:cs="Times New Roman"/>
                <w:sz w:val="20"/>
                <w:szCs w:val="20"/>
              </w:rPr>
              <w:t xml:space="preserve"> неделя мая </w:t>
            </w:r>
          </w:p>
          <w:p w:rsidR="00547C8D" w:rsidRDefault="00983A7A" w:rsidP="007B743A">
            <w:pPr>
              <w:rPr>
                <w:rFonts w:ascii="Times New Roman" w:hAnsi="Times New Roman" w:cs="Times New Roman"/>
                <w:sz w:val="20"/>
                <w:szCs w:val="20"/>
              </w:rPr>
            </w:pPr>
            <w:r>
              <w:rPr>
                <w:rFonts w:ascii="Times New Roman" w:hAnsi="Times New Roman" w:cs="Times New Roman"/>
                <w:sz w:val="20"/>
                <w:szCs w:val="20"/>
              </w:rPr>
              <w:t>16-22</w:t>
            </w:r>
            <w:r w:rsidR="00547C8D" w:rsidRPr="00547C8D">
              <w:rPr>
                <w:rFonts w:ascii="Times New Roman" w:hAnsi="Times New Roman" w:cs="Times New Roman"/>
                <w:sz w:val="20"/>
                <w:szCs w:val="20"/>
              </w:rPr>
              <w:t>.05</w:t>
            </w:r>
          </w:p>
          <w:p w:rsidR="00547C8D" w:rsidRPr="00AC61B9" w:rsidRDefault="00547C8D" w:rsidP="007B743A">
            <w:pPr>
              <w:rPr>
                <w:rFonts w:ascii="Times New Roman" w:hAnsi="Times New Roman" w:cs="Times New Roman"/>
                <w:sz w:val="20"/>
                <w:szCs w:val="20"/>
              </w:rPr>
            </w:pPr>
          </w:p>
        </w:tc>
        <w:tc>
          <w:tcPr>
            <w:tcW w:w="221" w:type="pct"/>
          </w:tcPr>
          <w:p w:rsidR="007B743A" w:rsidRPr="00AC61B9" w:rsidRDefault="007B743A" w:rsidP="007B743A">
            <w:pPr>
              <w:rPr>
                <w:rFonts w:ascii="Times New Roman" w:hAnsi="Times New Roman" w:cs="Times New Roman"/>
                <w:sz w:val="20"/>
                <w:szCs w:val="20"/>
              </w:rPr>
            </w:pPr>
          </w:p>
        </w:tc>
        <w:tc>
          <w:tcPr>
            <w:tcW w:w="220" w:type="pct"/>
          </w:tcPr>
          <w:p w:rsidR="007B743A" w:rsidRPr="00AC61B9" w:rsidRDefault="007B743A" w:rsidP="007B743A">
            <w:pPr>
              <w:rPr>
                <w:rFonts w:ascii="Times New Roman" w:hAnsi="Times New Roman" w:cs="Times New Roman"/>
                <w:sz w:val="20"/>
                <w:szCs w:val="20"/>
              </w:rPr>
            </w:pPr>
          </w:p>
        </w:tc>
        <w:tc>
          <w:tcPr>
            <w:tcW w:w="223" w:type="pct"/>
          </w:tcPr>
          <w:p w:rsidR="007B743A" w:rsidRPr="00AC61B9" w:rsidRDefault="007B743A" w:rsidP="007B743A">
            <w:pPr>
              <w:rPr>
                <w:rFonts w:ascii="Times New Roman" w:hAnsi="Times New Roman" w:cs="Times New Roman"/>
                <w:sz w:val="20"/>
                <w:szCs w:val="20"/>
              </w:rPr>
            </w:pPr>
          </w:p>
        </w:tc>
        <w:tc>
          <w:tcPr>
            <w:tcW w:w="221" w:type="pct"/>
          </w:tcPr>
          <w:p w:rsidR="007B743A" w:rsidRPr="00AC61B9" w:rsidRDefault="007B743A" w:rsidP="007B743A">
            <w:pPr>
              <w:rPr>
                <w:rFonts w:ascii="Times New Roman" w:hAnsi="Times New Roman" w:cs="Times New Roman"/>
                <w:sz w:val="20"/>
                <w:szCs w:val="20"/>
              </w:rPr>
            </w:pPr>
          </w:p>
        </w:tc>
        <w:tc>
          <w:tcPr>
            <w:tcW w:w="1907" w:type="pct"/>
            <w:gridSpan w:val="2"/>
          </w:tcPr>
          <w:p w:rsidR="007B743A" w:rsidRPr="0072296C" w:rsidRDefault="0072296C" w:rsidP="007B743A">
            <w:pPr>
              <w:rPr>
                <w:rFonts w:ascii="Times New Roman" w:hAnsi="Times New Roman" w:cs="Times New Roman"/>
                <w:sz w:val="20"/>
                <w:szCs w:val="20"/>
              </w:rPr>
            </w:pPr>
            <w:r w:rsidRPr="0072296C">
              <w:rPr>
                <w:rFonts w:ascii="Times New Roman" w:hAnsi="Times New Roman" w:cs="Times New Roman"/>
                <w:sz w:val="20"/>
                <w:szCs w:val="20"/>
              </w:rPr>
              <w:t>Обобщающий урок-проект по теме «Многообразие живой природы. Охрана природы»</w:t>
            </w:r>
          </w:p>
        </w:tc>
      </w:tr>
      <w:tr w:rsidR="007B743A" w:rsidRPr="00AC61B9" w:rsidTr="00BF6B01">
        <w:trPr>
          <w:trHeight w:val="177"/>
        </w:trPr>
        <w:tc>
          <w:tcPr>
            <w:tcW w:w="5000" w:type="pct"/>
            <w:gridSpan w:val="10"/>
          </w:tcPr>
          <w:p w:rsidR="007B743A" w:rsidRPr="00AC61B9" w:rsidRDefault="007B743A" w:rsidP="007B743A">
            <w:pPr>
              <w:jc w:val="center"/>
              <w:rPr>
                <w:rFonts w:ascii="Times New Roman" w:hAnsi="Times New Roman" w:cs="Times New Roman"/>
                <w:sz w:val="20"/>
                <w:szCs w:val="20"/>
              </w:rPr>
            </w:pPr>
            <w:r w:rsidRPr="00AC61B9">
              <w:rPr>
                <w:rFonts w:ascii="Times New Roman" w:hAnsi="Times New Roman" w:cs="Times New Roman"/>
                <w:b/>
                <w:sz w:val="20"/>
                <w:szCs w:val="20"/>
              </w:rPr>
              <w:t>Повторение (1ч)</w:t>
            </w:r>
          </w:p>
        </w:tc>
      </w:tr>
      <w:tr w:rsidR="007B743A" w:rsidRPr="00AC61B9" w:rsidTr="00BF6B01">
        <w:trPr>
          <w:gridAfter w:val="1"/>
          <w:wAfter w:w="3" w:type="pct"/>
          <w:trHeight w:val="162"/>
        </w:trPr>
        <w:tc>
          <w:tcPr>
            <w:tcW w:w="253" w:type="pct"/>
          </w:tcPr>
          <w:p w:rsidR="007B743A" w:rsidRPr="00AC61B9" w:rsidRDefault="00E37373" w:rsidP="007B743A">
            <w:pPr>
              <w:rPr>
                <w:rFonts w:ascii="Times New Roman" w:hAnsi="Times New Roman" w:cs="Times New Roman"/>
                <w:b/>
                <w:sz w:val="20"/>
                <w:szCs w:val="20"/>
              </w:rPr>
            </w:pPr>
            <w:r>
              <w:rPr>
                <w:rFonts w:ascii="Times New Roman" w:hAnsi="Times New Roman" w:cs="Times New Roman"/>
                <w:b/>
                <w:sz w:val="20"/>
                <w:szCs w:val="20"/>
              </w:rPr>
              <w:t xml:space="preserve">34 </w:t>
            </w:r>
          </w:p>
        </w:tc>
        <w:tc>
          <w:tcPr>
            <w:tcW w:w="1601" w:type="pct"/>
          </w:tcPr>
          <w:p w:rsidR="007D60EC" w:rsidRPr="007D60EC" w:rsidRDefault="007D60EC" w:rsidP="007D60EC">
            <w:pPr>
              <w:rPr>
                <w:rFonts w:ascii="Times New Roman" w:hAnsi="Times New Roman" w:cs="Times New Roman"/>
                <w:sz w:val="20"/>
                <w:szCs w:val="20"/>
              </w:rPr>
            </w:pPr>
            <w:r w:rsidRPr="007D60EC">
              <w:rPr>
                <w:rFonts w:ascii="Times New Roman" w:hAnsi="Times New Roman" w:cs="Times New Roman"/>
                <w:sz w:val="20"/>
                <w:szCs w:val="20"/>
              </w:rPr>
              <w:t>Обобщающий урок- проект</w:t>
            </w:r>
          </w:p>
          <w:p w:rsidR="007D60EC" w:rsidRPr="007D60EC" w:rsidRDefault="007D60EC" w:rsidP="007D60EC">
            <w:pPr>
              <w:rPr>
                <w:rFonts w:ascii="Times New Roman" w:hAnsi="Times New Roman" w:cs="Times New Roman"/>
                <w:color w:val="FF0000"/>
                <w:sz w:val="20"/>
                <w:szCs w:val="20"/>
              </w:rPr>
            </w:pPr>
            <w:r w:rsidRPr="007D60EC">
              <w:rPr>
                <w:rFonts w:ascii="Times New Roman" w:hAnsi="Times New Roman" w:cs="Times New Roman"/>
                <w:color w:val="FF0000"/>
                <w:sz w:val="20"/>
                <w:szCs w:val="20"/>
              </w:rPr>
              <w:t>Растения нашего края</w:t>
            </w:r>
          </w:p>
          <w:p w:rsidR="007B743A" w:rsidRPr="00AC61B9" w:rsidRDefault="007D60EC" w:rsidP="007D60EC">
            <w:pPr>
              <w:rPr>
                <w:rFonts w:ascii="Times New Roman" w:hAnsi="Times New Roman" w:cs="Times New Roman"/>
                <w:sz w:val="20"/>
                <w:szCs w:val="20"/>
              </w:rPr>
            </w:pPr>
            <w:r w:rsidRPr="007D60EC">
              <w:rPr>
                <w:rFonts w:ascii="Times New Roman" w:hAnsi="Times New Roman" w:cs="Times New Roman"/>
                <w:color w:val="FF0000"/>
                <w:sz w:val="20"/>
                <w:szCs w:val="20"/>
              </w:rPr>
              <w:t>Грибы нашего леса</w:t>
            </w:r>
          </w:p>
        </w:tc>
        <w:tc>
          <w:tcPr>
            <w:tcW w:w="351" w:type="pct"/>
          </w:tcPr>
          <w:p w:rsidR="007B743A" w:rsidRDefault="00547C8D" w:rsidP="007B743A">
            <w:pPr>
              <w:rPr>
                <w:rFonts w:ascii="Times New Roman" w:hAnsi="Times New Roman" w:cs="Times New Roman"/>
                <w:sz w:val="20"/>
                <w:szCs w:val="20"/>
              </w:rPr>
            </w:pPr>
            <w:r>
              <w:rPr>
                <w:rFonts w:ascii="Times New Roman" w:hAnsi="Times New Roman" w:cs="Times New Roman"/>
                <w:sz w:val="20"/>
                <w:szCs w:val="20"/>
              </w:rPr>
              <w:t>4</w:t>
            </w:r>
            <w:r w:rsidR="007B743A" w:rsidRPr="00AC61B9">
              <w:rPr>
                <w:rFonts w:ascii="Times New Roman" w:hAnsi="Times New Roman" w:cs="Times New Roman"/>
                <w:sz w:val="20"/>
                <w:szCs w:val="20"/>
              </w:rPr>
              <w:t xml:space="preserve"> неделя мая</w:t>
            </w:r>
          </w:p>
          <w:p w:rsidR="00547C8D" w:rsidRPr="00AC61B9" w:rsidRDefault="00983A7A" w:rsidP="007B743A">
            <w:pPr>
              <w:rPr>
                <w:rFonts w:ascii="Times New Roman" w:hAnsi="Times New Roman" w:cs="Times New Roman"/>
                <w:sz w:val="20"/>
                <w:szCs w:val="20"/>
              </w:rPr>
            </w:pPr>
            <w:r>
              <w:rPr>
                <w:rFonts w:ascii="Times New Roman" w:hAnsi="Times New Roman" w:cs="Times New Roman"/>
                <w:sz w:val="20"/>
                <w:szCs w:val="20"/>
              </w:rPr>
              <w:t>23-29</w:t>
            </w:r>
            <w:r w:rsidR="00547C8D" w:rsidRPr="00547C8D">
              <w:rPr>
                <w:rFonts w:ascii="Times New Roman" w:hAnsi="Times New Roman" w:cs="Times New Roman"/>
                <w:sz w:val="20"/>
                <w:szCs w:val="20"/>
              </w:rPr>
              <w:t>.05</w:t>
            </w:r>
          </w:p>
        </w:tc>
        <w:tc>
          <w:tcPr>
            <w:tcW w:w="221" w:type="pct"/>
          </w:tcPr>
          <w:p w:rsidR="007B743A" w:rsidRPr="00AC61B9" w:rsidRDefault="007B743A" w:rsidP="007B743A">
            <w:pPr>
              <w:rPr>
                <w:rFonts w:ascii="Times New Roman" w:hAnsi="Times New Roman" w:cs="Times New Roman"/>
                <w:snapToGrid w:val="0"/>
                <w:sz w:val="20"/>
                <w:szCs w:val="20"/>
              </w:rPr>
            </w:pPr>
          </w:p>
        </w:tc>
        <w:tc>
          <w:tcPr>
            <w:tcW w:w="220" w:type="pct"/>
          </w:tcPr>
          <w:p w:rsidR="007B743A" w:rsidRPr="00AC61B9" w:rsidRDefault="007B743A" w:rsidP="007B743A">
            <w:pPr>
              <w:rPr>
                <w:rFonts w:ascii="Times New Roman" w:hAnsi="Times New Roman" w:cs="Times New Roman"/>
                <w:snapToGrid w:val="0"/>
                <w:sz w:val="20"/>
                <w:szCs w:val="20"/>
              </w:rPr>
            </w:pPr>
          </w:p>
        </w:tc>
        <w:tc>
          <w:tcPr>
            <w:tcW w:w="223" w:type="pct"/>
          </w:tcPr>
          <w:p w:rsidR="007B743A" w:rsidRPr="00AC61B9" w:rsidRDefault="007B743A" w:rsidP="007B743A">
            <w:pPr>
              <w:rPr>
                <w:rFonts w:ascii="Times New Roman" w:hAnsi="Times New Roman" w:cs="Times New Roman"/>
                <w:snapToGrid w:val="0"/>
                <w:sz w:val="20"/>
                <w:szCs w:val="20"/>
              </w:rPr>
            </w:pPr>
          </w:p>
        </w:tc>
        <w:tc>
          <w:tcPr>
            <w:tcW w:w="221" w:type="pct"/>
          </w:tcPr>
          <w:p w:rsidR="007B743A" w:rsidRPr="00AC61B9" w:rsidRDefault="007B743A" w:rsidP="007B743A">
            <w:pPr>
              <w:rPr>
                <w:rFonts w:ascii="Times New Roman" w:hAnsi="Times New Roman" w:cs="Times New Roman"/>
                <w:snapToGrid w:val="0"/>
                <w:sz w:val="20"/>
                <w:szCs w:val="20"/>
              </w:rPr>
            </w:pPr>
          </w:p>
        </w:tc>
        <w:tc>
          <w:tcPr>
            <w:tcW w:w="1907" w:type="pct"/>
            <w:gridSpan w:val="2"/>
          </w:tcPr>
          <w:p w:rsidR="007B743A" w:rsidRPr="00AC61B9" w:rsidRDefault="007D60EC" w:rsidP="007B743A">
            <w:pPr>
              <w:rPr>
                <w:rFonts w:ascii="Times New Roman" w:hAnsi="Times New Roman" w:cs="Times New Roman"/>
                <w:sz w:val="20"/>
                <w:szCs w:val="20"/>
              </w:rPr>
            </w:pPr>
            <w:r w:rsidRPr="007D60EC">
              <w:rPr>
                <w:rFonts w:ascii="Times New Roman" w:hAnsi="Times New Roman" w:cs="Times New Roman"/>
                <w:sz w:val="20"/>
                <w:szCs w:val="20"/>
              </w:rPr>
              <w:t>Обобщающий урок-проект по теме «Многообразие живой природы. Охрана природы»</w:t>
            </w:r>
          </w:p>
        </w:tc>
      </w:tr>
      <w:tr w:rsidR="00220282" w:rsidRPr="00AC61B9" w:rsidTr="00BF6B01">
        <w:trPr>
          <w:trHeight w:val="217"/>
        </w:trPr>
        <w:tc>
          <w:tcPr>
            <w:tcW w:w="5000" w:type="pct"/>
            <w:gridSpan w:val="10"/>
          </w:tcPr>
          <w:p w:rsidR="00220282" w:rsidRPr="00AC61B9" w:rsidRDefault="00E37373" w:rsidP="007B743A">
            <w:pPr>
              <w:rPr>
                <w:rFonts w:ascii="Times New Roman" w:hAnsi="Times New Roman" w:cs="Times New Roman"/>
                <w:sz w:val="20"/>
                <w:szCs w:val="20"/>
              </w:rPr>
            </w:pPr>
            <w:r>
              <w:rPr>
                <w:rFonts w:ascii="Times New Roman" w:hAnsi="Times New Roman" w:cs="Times New Roman"/>
                <w:b/>
                <w:sz w:val="20"/>
                <w:szCs w:val="20"/>
              </w:rPr>
              <w:t>Итого 34</w:t>
            </w:r>
            <w:r w:rsidR="00220282" w:rsidRPr="00AC61B9">
              <w:rPr>
                <w:rFonts w:ascii="Times New Roman" w:hAnsi="Times New Roman" w:cs="Times New Roman"/>
                <w:b/>
                <w:sz w:val="20"/>
                <w:szCs w:val="20"/>
              </w:rPr>
              <w:t>часа  (</w:t>
            </w:r>
            <w:r w:rsidR="00F42F49">
              <w:rPr>
                <w:rFonts w:ascii="Times New Roman" w:hAnsi="Times New Roman" w:cs="Times New Roman"/>
                <w:snapToGrid w:val="0"/>
                <w:sz w:val="20"/>
                <w:szCs w:val="20"/>
              </w:rPr>
              <w:t>33+1 урок обобщение</w:t>
            </w:r>
            <w:r w:rsidR="00220282" w:rsidRPr="00AC61B9">
              <w:rPr>
                <w:rFonts w:ascii="Times New Roman" w:hAnsi="Times New Roman" w:cs="Times New Roman"/>
                <w:snapToGrid w:val="0"/>
                <w:sz w:val="20"/>
                <w:szCs w:val="20"/>
              </w:rPr>
              <w:t>)</w:t>
            </w:r>
            <w:r w:rsidR="00220282" w:rsidRPr="00AC61B9">
              <w:rPr>
                <w:rFonts w:ascii="Times New Roman" w:hAnsi="Times New Roman" w:cs="Times New Roman"/>
                <w:sz w:val="20"/>
                <w:szCs w:val="20"/>
              </w:rPr>
              <w:t xml:space="preserve">, </w:t>
            </w:r>
            <w:r w:rsidR="00220282" w:rsidRPr="00AC61B9">
              <w:rPr>
                <w:rFonts w:ascii="Times New Roman" w:hAnsi="Times New Roman" w:cs="Times New Roman"/>
                <w:b/>
                <w:sz w:val="20"/>
                <w:szCs w:val="20"/>
              </w:rPr>
              <w:t xml:space="preserve">Лабораторных работ - </w:t>
            </w:r>
            <w:r w:rsidR="007B743A" w:rsidRPr="00AC61B9">
              <w:rPr>
                <w:rFonts w:ascii="Times New Roman" w:hAnsi="Times New Roman" w:cs="Times New Roman"/>
                <w:b/>
                <w:sz w:val="20"/>
                <w:szCs w:val="20"/>
              </w:rPr>
              <w:t>9</w:t>
            </w:r>
          </w:p>
        </w:tc>
      </w:tr>
    </w:tbl>
    <w:p w:rsidR="00220282" w:rsidRDefault="00220282" w:rsidP="00D6793C">
      <w:pPr>
        <w:spacing w:after="0" w:line="240" w:lineRule="auto"/>
        <w:rPr>
          <w:rFonts w:ascii="Times New Roman" w:hAnsi="Times New Roman" w:cs="Times New Roman"/>
          <w:b/>
          <w:sz w:val="20"/>
          <w:szCs w:val="20"/>
          <w:u w:val="single"/>
        </w:rPr>
      </w:pPr>
    </w:p>
    <w:p w:rsidR="005467D7" w:rsidRPr="00FD42C3" w:rsidRDefault="005467D7" w:rsidP="00D6793C">
      <w:pPr>
        <w:spacing w:after="0" w:line="240" w:lineRule="auto"/>
        <w:jc w:val="center"/>
        <w:rPr>
          <w:rFonts w:ascii="Times New Roman" w:hAnsi="Times New Roman" w:cs="Times New Roman"/>
          <w:b/>
          <w:sz w:val="20"/>
          <w:szCs w:val="20"/>
        </w:rPr>
      </w:pPr>
      <w:r w:rsidRPr="00FD42C3">
        <w:rPr>
          <w:rFonts w:ascii="Times New Roman" w:hAnsi="Times New Roman" w:cs="Times New Roman"/>
          <w:b/>
          <w:sz w:val="20"/>
          <w:szCs w:val="20"/>
        </w:rPr>
        <w:t xml:space="preserve">Учебно методический комплект </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Учебная литература для обучающихся</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 xml:space="preserve">Пасечник В.В., Суматохин С.В., Калинова Г.С., Гапонюк З.Г.  </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Биология 5-6 классы: учебник.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Учебно-методическая литература для учителя:</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1.  Пасечник В.В., Суматохин С.В., Калинова Г.С., Гапонюк З.Г.  Биология 5-6 классы: учебник.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2. Пасечник В. В. Суматохин С.В., Калинова Г.С., Швецов Г.Г., Гапонюк З.Г.  Биология 5 класс: рабочая тетрадь.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3. Пасечник В. В. Биология 5-6 классы: методическое пособие «Индивидуально-групповая деятельность. Поурочные разработки. — М.: Просвещение, 2019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4.Биология. Рабочие программы. Предметная линия учебников «Линия жизни» 5-9 классы. - М.: Просвещение, 2018 г.</w:t>
      </w:r>
    </w:p>
    <w:p w:rsidR="007B743A" w:rsidRPr="007B743A" w:rsidRDefault="007B743A" w:rsidP="007B743A">
      <w:pPr>
        <w:spacing w:after="0" w:line="240" w:lineRule="auto"/>
        <w:rPr>
          <w:rFonts w:ascii="Times New Roman" w:hAnsi="Times New Roman" w:cs="Times New Roman"/>
          <w:sz w:val="20"/>
          <w:szCs w:val="20"/>
        </w:rPr>
      </w:pPr>
      <w:r w:rsidRPr="007B743A">
        <w:rPr>
          <w:rFonts w:ascii="Times New Roman" w:hAnsi="Times New Roman" w:cs="Times New Roman"/>
          <w:sz w:val="20"/>
          <w:szCs w:val="20"/>
        </w:rPr>
        <w:t>5.Суматохин С.В., Калинова Г.С.,  Гапонюк З.Г.  Биология 5 класс: проверочные работы в формате ВПР. — М.: Просвещение, 2019 г.</w:t>
      </w:r>
    </w:p>
    <w:p w:rsidR="00FD42C3" w:rsidRPr="00FD42C3" w:rsidRDefault="00FD42C3" w:rsidP="007B743A">
      <w:pPr>
        <w:spacing w:after="0" w:line="240" w:lineRule="auto"/>
        <w:rPr>
          <w:rFonts w:ascii="Times New Roman" w:hAnsi="Times New Roman" w:cs="Times New Roman"/>
          <w:sz w:val="20"/>
          <w:szCs w:val="20"/>
        </w:rPr>
      </w:pPr>
    </w:p>
    <w:sectPr w:rsidR="00FD42C3" w:rsidRPr="00FD42C3" w:rsidSect="00CB492F">
      <w:pgSz w:w="16838" w:h="11906" w:orient="landscape"/>
      <w:pgMar w:top="737" w:right="567" w:bottom="425" w:left="675" w:header="425" w:footer="2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63" w:rsidRDefault="00703963" w:rsidP="005467D7">
      <w:pPr>
        <w:spacing w:after="0" w:line="240" w:lineRule="auto"/>
      </w:pPr>
      <w:r>
        <w:separator/>
      </w:r>
    </w:p>
  </w:endnote>
  <w:endnote w:type="continuationSeparator" w:id="0">
    <w:p w:rsidR="00703963" w:rsidRDefault="00703963" w:rsidP="0054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332479"/>
      <w:docPartObj>
        <w:docPartGallery w:val="Page Numbers (Bottom of Page)"/>
        <w:docPartUnique/>
      </w:docPartObj>
    </w:sdtPr>
    <w:sdtEndPr>
      <w:rPr>
        <w:sz w:val="16"/>
        <w:szCs w:val="16"/>
      </w:rPr>
    </w:sdtEndPr>
    <w:sdtContent>
      <w:p w:rsidR="00703963" w:rsidRPr="00CB492F" w:rsidRDefault="009617F4" w:rsidP="00CB492F">
        <w:pPr>
          <w:pStyle w:val="a9"/>
          <w:jc w:val="right"/>
          <w:rPr>
            <w:sz w:val="20"/>
            <w:szCs w:val="20"/>
          </w:rPr>
        </w:pPr>
        <w:r w:rsidRPr="00CB492F">
          <w:rPr>
            <w:sz w:val="16"/>
            <w:szCs w:val="16"/>
          </w:rPr>
          <w:fldChar w:fldCharType="begin"/>
        </w:r>
        <w:r w:rsidR="00703963" w:rsidRPr="00CB492F">
          <w:rPr>
            <w:sz w:val="16"/>
            <w:szCs w:val="16"/>
          </w:rPr>
          <w:instrText xml:space="preserve"> PAGE   \* MERGEFORMAT </w:instrText>
        </w:r>
        <w:r w:rsidRPr="00CB492F">
          <w:rPr>
            <w:sz w:val="16"/>
            <w:szCs w:val="16"/>
          </w:rPr>
          <w:fldChar w:fldCharType="separate"/>
        </w:r>
        <w:r w:rsidR="00F75E8C">
          <w:rPr>
            <w:noProof/>
            <w:sz w:val="16"/>
            <w:szCs w:val="16"/>
          </w:rPr>
          <w:t>9</w:t>
        </w:r>
        <w:r w:rsidRPr="00CB492F">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63" w:rsidRDefault="00703963" w:rsidP="005467D7">
      <w:pPr>
        <w:spacing w:after="0" w:line="240" w:lineRule="auto"/>
      </w:pPr>
      <w:r>
        <w:separator/>
      </w:r>
    </w:p>
  </w:footnote>
  <w:footnote w:type="continuationSeparator" w:id="0">
    <w:p w:rsidR="00703963" w:rsidRDefault="00703963" w:rsidP="0054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116"/>
        </w:tabs>
        <w:ind w:left="1116" w:hanging="360"/>
      </w:pPr>
      <w:rPr>
        <w:rFonts w:ascii="Symbol" w:hAnsi="Symbol"/>
      </w:rPr>
    </w:lvl>
    <w:lvl w:ilvl="1">
      <w:start w:val="1"/>
      <w:numFmt w:val="bullet"/>
      <w:lvlText w:val="◦"/>
      <w:lvlJc w:val="left"/>
      <w:pPr>
        <w:tabs>
          <w:tab w:val="num" w:pos="1476"/>
        </w:tabs>
        <w:ind w:left="1476" w:hanging="360"/>
      </w:pPr>
      <w:rPr>
        <w:rFonts w:ascii="OpenSymbol" w:hAnsi="OpenSymbol" w:cs="OpenSymbol"/>
      </w:rPr>
    </w:lvl>
    <w:lvl w:ilvl="2">
      <w:start w:val="1"/>
      <w:numFmt w:val="bullet"/>
      <w:lvlText w:val="▪"/>
      <w:lvlJc w:val="left"/>
      <w:pPr>
        <w:tabs>
          <w:tab w:val="num" w:pos="1836"/>
        </w:tabs>
        <w:ind w:left="1836" w:hanging="360"/>
      </w:pPr>
      <w:rPr>
        <w:rFonts w:ascii="OpenSymbol" w:hAnsi="OpenSymbol" w:cs="OpenSymbol"/>
      </w:rPr>
    </w:lvl>
    <w:lvl w:ilvl="3">
      <w:start w:val="1"/>
      <w:numFmt w:val="bullet"/>
      <w:lvlText w:val=""/>
      <w:lvlJc w:val="left"/>
      <w:pPr>
        <w:tabs>
          <w:tab w:val="num" w:pos="2196"/>
        </w:tabs>
        <w:ind w:left="2196" w:hanging="360"/>
      </w:pPr>
      <w:rPr>
        <w:rFonts w:ascii="Symbol" w:hAnsi="Symbol" w:cs="OpenSymbol"/>
      </w:rPr>
    </w:lvl>
    <w:lvl w:ilvl="4">
      <w:start w:val="1"/>
      <w:numFmt w:val="bullet"/>
      <w:lvlText w:val="◦"/>
      <w:lvlJc w:val="left"/>
      <w:pPr>
        <w:tabs>
          <w:tab w:val="num" w:pos="2556"/>
        </w:tabs>
        <w:ind w:left="2556" w:hanging="360"/>
      </w:pPr>
      <w:rPr>
        <w:rFonts w:ascii="OpenSymbol" w:hAnsi="OpenSymbol" w:cs="OpenSymbol"/>
      </w:rPr>
    </w:lvl>
    <w:lvl w:ilvl="5">
      <w:start w:val="1"/>
      <w:numFmt w:val="bullet"/>
      <w:lvlText w:val="▪"/>
      <w:lvlJc w:val="left"/>
      <w:pPr>
        <w:tabs>
          <w:tab w:val="num" w:pos="2916"/>
        </w:tabs>
        <w:ind w:left="2916" w:hanging="360"/>
      </w:pPr>
      <w:rPr>
        <w:rFonts w:ascii="OpenSymbol" w:hAnsi="OpenSymbol" w:cs="OpenSymbol"/>
      </w:rPr>
    </w:lvl>
    <w:lvl w:ilvl="6">
      <w:start w:val="1"/>
      <w:numFmt w:val="bullet"/>
      <w:lvlText w:val=""/>
      <w:lvlJc w:val="left"/>
      <w:pPr>
        <w:tabs>
          <w:tab w:val="num" w:pos="3276"/>
        </w:tabs>
        <w:ind w:left="3276" w:hanging="360"/>
      </w:pPr>
      <w:rPr>
        <w:rFonts w:ascii="Symbol" w:hAnsi="Symbol" w:cs="OpenSymbol"/>
      </w:rPr>
    </w:lvl>
    <w:lvl w:ilvl="7">
      <w:start w:val="1"/>
      <w:numFmt w:val="bullet"/>
      <w:lvlText w:val="◦"/>
      <w:lvlJc w:val="left"/>
      <w:pPr>
        <w:tabs>
          <w:tab w:val="num" w:pos="3636"/>
        </w:tabs>
        <w:ind w:left="3636" w:hanging="360"/>
      </w:pPr>
      <w:rPr>
        <w:rFonts w:ascii="OpenSymbol" w:hAnsi="OpenSymbol" w:cs="OpenSymbol"/>
      </w:rPr>
    </w:lvl>
    <w:lvl w:ilvl="8">
      <w:start w:val="1"/>
      <w:numFmt w:val="bullet"/>
      <w:lvlText w:val="▪"/>
      <w:lvlJc w:val="left"/>
      <w:pPr>
        <w:tabs>
          <w:tab w:val="num" w:pos="3996"/>
        </w:tabs>
        <w:ind w:left="3996"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4" w15:restartNumberingAfterBreak="0">
    <w:nsid w:val="0876395A"/>
    <w:multiLevelType w:val="multilevel"/>
    <w:tmpl w:val="D30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73F40"/>
    <w:multiLevelType w:val="hybridMultilevel"/>
    <w:tmpl w:val="3C9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D0144F"/>
    <w:multiLevelType w:val="hybridMultilevel"/>
    <w:tmpl w:val="7E4A5F14"/>
    <w:lvl w:ilvl="0" w:tplc="02AA7104">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1192621"/>
    <w:multiLevelType w:val="hybridMultilevel"/>
    <w:tmpl w:val="DAE0472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98F3238"/>
    <w:multiLevelType w:val="hybridMultilevel"/>
    <w:tmpl w:val="B428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7E4D46"/>
    <w:multiLevelType w:val="hybridMultilevel"/>
    <w:tmpl w:val="6FF46F8C"/>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5B64D6"/>
    <w:multiLevelType w:val="hybridMultilevel"/>
    <w:tmpl w:val="3D0E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3724D"/>
    <w:multiLevelType w:val="multilevel"/>
    <w:tmpl w:val="979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C5715"/>
    <w:multiLevelType w:val="hybridMultilevel"/>
    <w:tmpl w:val="041C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47301A"/>
    <w:multiLevelType w:val="hybridMultilevel"/>
    <w:tmpl w:val="25CC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BB07AA"/>
    <w:multiLevelType w:val="hybridMultilevel"/>
    <w:tmpl w:val="57FE2A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89E7C80"/>
    <w:multiLevelType w:val="hybridMultilevel"/>
    <w:tmpl w:val="C52245FC"/>
    <w:lvl w:ilvl="0" w:tplc="7BFE3E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3D357B"/>
    <w:multiLevelType w:val="hybridMultilevel"/>
    <w:tmpl w:val="DBF61798"/>
    <w:lvl w:ilvl="0" w:tplc="02AA71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28035E"/>
    <w:multiLevelType w:val="hybridMultilevel"/>
    <w:tmpl w:val="DDF4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2F300C5C"/>
    <w:multiLevelType w:val="hybridMultilevel"/>
    <w:tmpl w:val="FAC4B5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E60710"/>
    <w:multiLevelType w:val="hybridMultilevel"/>
    <w:tmpl w:val="61D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B1007"/>
    <w:multiLevelType w:val="hybridMultilevel"/>
    <w:tmpl w:val="39BADFDA"/>
    <w:lvl w:ilvl="0" w:tplc="80BC0AE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902114"/>
    <w:multiLevelType w:val="multilevel"/>
    <w:tmpl w:val="537E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81DDB"/>
    <w:multiLevelType w:val="hybridMultilevel"/>
    <w:tmpl w:val="3A2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4E37B8"/>
    <w:multiLevelType w:val="hybridMultilevel"/>
    <w:tmpl w:val="5A8AFA70"/>
    <w:lvl w:ilvl="0" w:tplc="04190001">
      <w:start w:val="1"/>
      <w:numFmt w:val="bullet"/>
      <w:lvlText w:val=""/>
      <w:lvlJc w:val="left"/>
      <w:pPr>
        <w:tabs>
          <w:tab w:val="num" w:pos="720"/>
        </w:tabs>
        <w:ind w:left="720" w:hanging="360"/>
      </w:pPr>
      <w:rPr>
        <w:rFonts w:ascii="Symbol" w:hAnsi="Symbol" w:hint="default"/>
      </w:rPr>
    </w:lvl>
    <w:lvl w:ilvl="1" w:tplc="755CE3A2" w:tentative="1">
      <w:start w:val="1"/>
      <w:numFmt w:val="bullet"/>
      <w:lvlText w:val=""/>
      <w:lvlJc w:val="left"/>
      <w:pPr>
        <w:tabs>
          <w:tab w:val="num" w:pos="1440"/>
        </w:tabs>
        <w:ind w:left="1440" w:hanging="360"/>
      </w:pPr>
      <w:rPr>
        <w:rFonts w:ascii="Wingdings" w:hAnsi="Wingdings" w:hint="default"/>
      </w:rPr>
    </w:lvl>
    <w:lvl w:ilvl="2" w:tplc="3F6A56CC" w:tentative="1">
      <w:start w:val="1"/>
      <w:numFmt w:val="bullet"/>
      <w:lvlText w:val=""/>
      <w:lvlJc w:val="left"/>
      <w:pPr>
        <w:tabs>
          <w:tab w:val="num" w:pos="2160"/>
        </w:tabs>
        <w:ind w:left="2160" w:hanging="360"/>
      </w:pPr>
      <w:rPr>
        <w:rFonts w:ascii="Wingdings" w:hAnsi="Wingdings" w:hint="default"/>
      </w:rPr>
    </w:lvl>
    <w:lvl w:ilvl="3" w:tplc="56963A58" w:tentative="1">
      <w:start w:val="1"/>
      <w:numFmt w:val="bullet"/>
      <w:lvlText w:val=""/>
      <w:lvlJc w:val="left"/>
      <w:pPr>
        <w:tabs>
          <w:tab w:val="num" w:pos="2880"/>
        </w:tabs>
        <w:ind w:left="2880" w:hanging="360"/>
      </w:pPr>
      <w:rPr>
        <w:rFonts w:ascii="Wingdings" w:hAnsi="Wingdings" w:hint="default"/>
      </w:rPr>
    </w:lvl>
    <w:lvl w:ilvl="4" w:tplc="9DF67D1E" w:tentative="1">
      <w:start w:val="1"/>
      <w:numFmt w:val="bullet"/>
      <w:lvlText w:val=""/>
      <w:lvlJc w:val="left"/>
      <w:pPr>
        <w:tabs>
          <w:tab w:val="num" w:pos="3600"/>
        </w:tabs>
        <w:ind w:left="3600" w:hanging="360"/>
      </w:pPr>
      <w:rPr>
        <w:rFonts w:ascii="Wingdings" w:hAnsi="Wingdings" w:hint="default"/>
      </w:rPr>
    </w:lvl>
    <w:lvl w:ilvl="5" w:tplc="567E805E" w:tentative="1">
      <w:start w:val="1"/>
      <w:numFmt w:val="bullet"/>
      <w:lvlText w:val=""/>
      <w:lvlJc w:val="left"/>
      <w:pPr>
        <w:tabs>
          <w:tab w:val="num" w:pos="4320"/>
        </w:tabs>
        <w:ind w:left="4320" w:hanging="360"/>
      </w:pPr>
      <w:rPr>
        <w:rFonts w:ascii="Wingdings" w:hAnsi="Wingdings" w:hint="default"/>
      </w:rPr>
    </w:lvl>
    <w:lvl w:ilvl="6" w:tplc="2164434C" w:tentative="1">
      <w:start w:val="1"/>
      <w:numFmt w:val="bullet"/>
      <w:lvlText w:val=""/>
      <w:lvlJc w:val="left"/>
      <w:pPr>
        <w:tabs>
          <w:tab w:val="num" w:pos="5040"/>
        </w:tabs>
        <w:ind w:left="5040" w:hanging="360"/>
      </w:pPr>
      <w:rPr>
        <w:rFonts w:ascii="Wingdings" w:hAnsi="Wingdings" w:hint="default"/>
      </w:rPr>
    </w:lvl>
    <w:lvl w:ilvl="7" w:tplc="48787AE0" w:tentative="1">
      <w:start w:val="1"/>
      <w:numFmt w:val="bullet"/>
      <w:lvlText w:val=""/>
      <w:lvlJc w:val="left"/>
      <w:pPr>
        <w:tabs>
          <w:tab w:val="num" w:pos="5760"/>
        </w:tabs>
        <w:ind w:left="5760" w:hanging="360"/>
      </w:pPr>
      <w:rPr>
        <w:rFonts w:ascii="Wingdings" w:hAnsi="Wingdings" w:hint="default"/>
      </w:rPr>
    </w:lvl>
    <w:lvl w:ilvl="8" w:tplc="83CEDF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95D12"/>
    <w:multiLevelType w:val="hybridMultilevel"/>
    <w:tmpl w:val="D12E713C"/>
    <w:lvl w:ilvl="0" w:tplc="8C0ABD54">
      <w:start w:val="1"/>
      <w:numFmt w:val="decimal"/>
      <w:lvlText w:val="%1."/>
      <w:lvlJc w:val="left"/>
      <w:pPr>
        <w:ind w:left="1065" w:hanging="360"/>
      </w:pPr>
      <w:rPr>
        <w:rFonts w:hint="default"/>
        <w:sz w:val="2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4DF6E4D"/>
    <w:multiLevelType w:val="hybridMultilevel"/>
    <w:tmpl w:val="7AB85AD2"/>
    <w:lvl w:ilvl="0" w:tplc="A4AA927A">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C16C6"/>
    <w:multiLevelType w:val="hybridMultilevel"/>
    <w:tmpl w:val="41C0BC7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A7C478F"/>
    <w:multiLevelType w:val="hybridMultilevel"/>
    <w:tmpl w:val="03DA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8921F0"/>
    <w:multiLevelType w:val="hybridMultilevel"/>
    <w:tmpl w:val="7F62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32EDE"/>
    <w:multiLevelType w:val="hybridMultilevel"/>
    <w:tmpl w:val="321E3A7E"/>
    <w:lvl w:ilvl="0" w:tplc="0CF8EC60">
      <w:start w:val="1"/>
      <w:numFmt w:val="bullet"/>
      <w:lvlText w:val=""/>
      <w:lvlJc w:val="left"/>
      <w:pPr>
        <w:tabs>
          <w:tab w:val="num" w:pos="720"/>
        </w:tabs>
        <w:ind w:left="720" w:hanging="360"/>
      </w:pPr>
      <w:rPr>
        <w:rFonts w:ascii="Wingdings" w:hAnsi="Wingdings" w:hint="default"/>
      </w:rPr>
    </w:lvl>
    <w:lvl w:ilvl="1" w:tplc="80BC0AE2">
      <w:start w:val="8"/>
      <w:numFmt w:val="bullet"/>
      <w:lvlText w:val="•"/>
      <w:lvlJc w:val="left"/>
      <w:pPr>
        <w:ind w:left="1440" w:hanging="360"/>
      </w:pPr>
      <w:rPr>
        <w:rFonts w:ascii="Times New Roman" w:eastAsia="Times New Roman" w:hAnsi="Times New Roman" w:cs="Times New Roman"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3" w15:restartNumberingAfterBreak="0">
    <w:nsid w:val="575B7F82"/>
    <w:multiLevelType w:val="hybridMultilevel"/>
    <w:tmpl w:val="7C5A0C40"/>
    <w:lvl w:ilvl="0" w:tplc="45482B7E">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96E1B4A"/>
    <w:multiLevelType w:val="hybridMultilevel"/>
    <w:tmpl w:val="ECEE251C"/>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D45668"/>
    <w:multiLevelType w:val="hybridMultilevel"/>
    <w:tmpl w:val="A4C4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7E2625"/>
    <w:multiLevelType w:val="hybridMultilevel"/>
    <w:tmpl w:val="166E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0845A8"/>
    <w:multiLevelType w:val="hybridMultilevel"/>
    <w:tmpl w:val="91EE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505D1"/>
    <w:multiLevelType w:val="hybridMultilevel"/>
    <w:tmpl w:val="3B9896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B022D4"/>
    <w:multiLevelType w:val="multilevel"/>
    <w:tmpl w:val="124EA52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19636E"/>
    <w:multiLevelType w:val="hybridMultilevel"/>
    <w:tmpl w:val="91A27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BBE7B12"/>
    <w:multiLevelType w:val="hybridMultilevel"/>
    <w:tmpl w:val="41082A44"/>
    <w:lvl w:ilvl="0" w:tplc="0266728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4"/>
  </w:num>
  <w:num w:numId="4">
    <w:abstractNumId w:val="21"/>
  </w:num>
  <w:num w:numId="5">
    <w:abstractNumId w:val="41"/>
  </w:num>
  <w:num w:numId="6">
    <w:abstractNumId w:val="28"/>
  </w:num>
  <w:num w:numId="7">
    <w:abstractNumId w:val="24"/>
  </w:num>
  <w:num w:numId="8">
    <w:abstractNumId w:val="12"/>
  </w:num>
  <w:num w:numId="9">
    <w:abstractNumId w:val="10"/>
  </w:num>
  <w:num w:numId="10">
    <w:abstractNumId w:val="35"/>
  </w:num>
  <w:num w:numId="11">
    <w:abstractNumId w:val="40"/>
  </w:num>
  <w:num w:numId="12">
    <w:abstractNumId w:val="37"/>
  </w:num>
  <w:num w:numId="13">
    <w:abstractNumId w:val="31"/>
  </w:num>
  <w:num w:numId="14">
    <w:abstractNumId w:val="34"/>
  </w:num>
  <w:num w:numId="15">
    <w:abstractNumId w:val="33"/>
  </w:num>
  <w:num w:numId="16">
    <w:abstractNumId w:val="17"/>
  </w:num>
  <w:num w:numId="17">
    <w:abstractNumId w:val="38"/>
  </w:num>
  <w:num w:numId="18">
    <w:abstractNumId w:val="16"/>
  </w:num>
  <w:num w:numId="19">
    <w:abstractNumId w:val="27"/>
  </w:num>
  <w:num w:numId="20">
    <w:abstractNumId w:val="15"/>
  </w:num>
  <w:num w:numId="21">
    <w:abstractNumId w:val="18"/>
  </w:num>
  <w:num w:numId="22">
    <w:abstractNumId w:val="32"/>
  </w:num>
  <w:num w:numId="23">
    <w:abstractNumId w:val="20"/>
  </w:num>
  <w:num w:numId="24">
    <w:abstractNumId w:val="6"/>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29"/>
  </w:num>
  <w:num w:numId="29">
    <w:abstractNumId w:val="0"/>
  </w:num>
  <w:num w:numId="30">
    <w:abstractNumId w:val="1"/>
  </w:num>
  <w:num w:numId="31">
    <w:abstractNumId w:val="2"/>
  </w:num>
  <w:num w:numId="32">
    <w:abstractNumId w:val="3"/>
  </w:num>
  <w:num w:numId="33">
    <w:abstractNumId w:val="39"/>
  </w:num>
  <w:num w:numId="34">
    <w:abstractNumId w:val="23"/>
  </w:num>
  <w:num w:numId="35">
    <w:abstractNumId w:val="4"/>
  </w:num>
  <w:num w:numId="36">
    <w:abstractNumId w:val="11"/>
  </w:num>
  <w:num w:numId="37">
    <w:abstractNumId w:val="9"/>
  </w:num>
  <w:num w:numId="38">
    <w:abstractNumId w:val="26"/>
  </w:num>
  <w:num w:numId="39">
    <w:abstractNumId w:val="5"/>
  </w:num>
  <w:num w:numId="40">
    <w:abstractNumId w:val="8"/>
  </w:num>
  <w:num w:numId="41">
    <w:abstractNumId w:val="22"/>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67D7"/>
    <w:rsid w:val="00006DB0"/>
    <w:rsid w:val="00033259"/>
    <w:rsid w:val="00063E32"/>
    <w:rsid w:val="000C0E86"/>
    <w:rsid w:val="000C180B"/>
    <w:rsid w:val="000E518C"/>
    <w:rsid w:val="00104DBD"/>
    <w:rsid w:val="001116CB"/>
    <w:rsid w:val="0016755C"/>
    <w:rsid w:val="00170738"/>
    <w:rsid w:val="001B4AE3"/>
    <w:rsid w:val="001D37C8"/>
    <w:rsid w:val="00220282"/>
    <w:rsid w:val="002254AC"/>
    <w:rsid w:val="002345FE"/>
    <w:rsid w:val="00237F82"/>
    <w:rsid w:val="00244A01"/>
    <w:rsid w:val="00257E73"/>
    <w:rsid w:val="00263BE6"/>
    <w:rsid w:val="00277830"/>
    <w:rsid w:val="00282FF5"/>
    <w:rsid w:val="002C2FF4"/>
    <w:rsid w:val="002F657E"/>
    <w:rsid w:val="003101C7"/>
    <w:rsid w:val="00312541"/>
    <w:rsid w:val="0035075B"/>
    <w:rsid w:val="0036149C"/>
    <w:rsid w:val="0039359F"/>
    <w:rsid w:val="003F643B"/>
    <w:rsid w:val="00400901"/>
    <w:rsid w:val="004948BA"/>
    <w:rsid w:val="004C0C6E"/>
    <w:rsid w:val="004D079D"/>
    <w:rsid w:val="004D5D0E"/>
    <w:rsid w:val="004D7F14"/>
    <w:rsid w:val="005073DE"/>
    <w:rsid w:val="00516150"/>
    <w:rsid w:val="00524016"/>
    <w:rsid w:val="00531BB8"/>
    <w:rsid w:val="00544D0B"/>
    <w:rsid w:val="005467D7"/>
    <w:rsid w:val="00547C8D"/>
    <w:rsid w:val="00573F7A"/>
    <w:rsid w:val="005C39B3"/>
    <w:rsid w:val="005D5C04"/>
    <w:rsid w:val="006114A2"/>
    <w:rsid w:val="00627E88"/>
    <w:rsid w:val="00651B22"/>
    <w:rsid w:val="0065239D"/>
    <w:rsid w:val="006573C5"/>
    <w:rsid w:val="00663A47"/>
    <w:rsid w:val="006842EC"/>
    <w:rsid w:val="006B00C0"/>
    <w:rsid w:val="006B725B"/>
    <w:rsid w:val="006E45E0"/>
    <w:rsid w:val="006F7D82"/>
    <w:rsid w:val="0070079B"/>
    <w:rsid w:val="00703963"/>
    <w:rsid w:val="0071403E"/>
    <w:rsid w:val="0072296C"/>
    <w:rsid w:val="0074439D"/>
    <w:rsid w:val="0074465A"/>
    <w:rsid w:val="007566F1"/>
    <w:rsid w:val="00773CC4"/>
    <w:rsid w:val="007B743A"/>
    <w:rsid w:val="007D60EC"/>
    <w:rsid w:val="00800D88"/>
    <w:rsid w:val="0081284F"/>
    <w:rsid w:val="008633DB"/>
    <w:rsid w:val="00875DB7"/>
    <w:rsid w:val="00910B88"/>
    <w:rsid w:val="00932EA8"/>
    <w:rsid w:val="00934363"/>
    <w:rsid w:val="009617F4"/>
    <w:rsid w:val="009673C2"/>
    <w:rsid w:val="009734B3"/>
    <w:rsid w:val="00983A7A"/>
    <w:rsid w:val="009A06EB"/>
    <w:rsid w:val="009D56C4"/>
    <w:rsid w:val="009F1380"/>
    <w:rsid w:val="00A00D28"/>
    <w:rsid w:val="00A10414"/>
    <w:rsid w:val="00A23CC3"/>
    <w:rsid w:val="00A56EDC"/>
    <w:rsid w:val="00A64F10"/>
    <w:rsid w:val="00A876B4"/>
    <w:rsid w:val="00AC61B9"/>
    <w:rsid w:val="00AD425A"/>
    <w:rsid w:val="00AE5BAB"/>
    <w:rsid w:val="00B10DE0"/>
    <w:rsid w:val="00B2065A"/>
    <w:rsid w:val="00B24541"/>
    <w:rsid w:val="00B50C8E"/>
    <w:rsid w:val="00B80239"/>
    <w:rsid w:val="00B86864"/>
    <w:rsid w:val="00BD6F23"/>
    <w:rsid w:val="00BF6B01"/>
    <w:rsid w:val="00C35220"/>
    <w:rsid w:val="00C406E6"/>
    <w:rsid w:val="00C52E34"/>
    <w:rsid w:val="00C55965"/>
    <w:rsid w:val="00C62B5D"/>
    <w:rsid w:val="00CB492F"/>
    <w:rsid w:val="00CC396B"/>
    <w:rsid w:val="00CC7137"/>
    <w:rsid w:val="00CF5EDE"/>
    <w:rsid w:val="00D11E7F"/>
    <w:rsid w:val="00D50C05"/>
    <w:rsid w:val="00D5791B"/>
    <w:rsid w:val="00D6793C"/>
    <w:rsid w:val="00D71291"/>
    <w:rsid w:val="00D71D4C"/>
    <w:rsid w:val="00D93D4C"/>
    <w:rsid w:val="00DF218C"/>
    <w:rsid w:val="00E031CA"/>
    <w:rsid w:val="00E37373"/>
    <w:rsid w:val="00E87891"/>
    <w:rsid w:val="00E908FB"/>
    <w:rsid w:val="00F05C57"/>
    <w:rsid w:val="00F218B5"/>
    <w:rsid w:val="00F36773"/>
    <w:rsid w:val="00F42F49"/>
    <w:rsid w:val="00F53088"/>
    <w:rsid w:val="00F60983"/>
    <w:rsid w:val="00F6475E"/>
    <w:rsid w:val="00F75337"/>
    <w:rsid w:val="00F75E8C"/>
    <w:rsid w:val="00F95565"/>
    <w:rsid w:val="00FA4F4A"/>
    <w:rsid w:val="00FA64A2"/>
    <w:rsid w:val="00FB32C5"/>
    <w:rsid w:val="00FB3C1A"/>
    <w:rsid w:val="00FC41EA"/>
    <w:rsid w:val="00FD4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D5CD98"/>
  <w15:docId w15:val="{E409AFC4-D206-4767-B94B-0260421D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467D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Заголовок Знак"/>
    <w:basedOn w:val="a0"/>
    <w:link w:val="a3"/>
    <w:rsid w:val="005467D7"/>
    <w:rPr>
      <w:rFonts w:ascii="Times New Roman" w:eastAsia="Times New Roman" w:hAnsi="Times New Roman" w:cs="Times New Roman"/>
      <w:b/>
      <w:bCs/>
      <w:sz w:val="24"/>
      <w:szCs w:val="24"/>
      <w:lang w:eastAsia="ar-SA"/>
    </w:rPr>
  </w:style>
  <w:style w:type="paragraph" w:customStyle="1" w:styleId="a5">
    <w:name w:val="Новый"/>
    <w:basedOn w:val="a"/>
    <w:rsid w:val="005467D7"/>
    <w:pPr>
      <w:spacing w:after="0" w:line="360" w:lineRule="auto"/>
      <w:ind w:firstLine="454"/>
      <w:jc w:val="both"/>
    </w:pPr>
    <w:rPr>
      <w:rFonts w:ascii="Times New Roman" w:eastAsia="Times New Roman" w:hAnsi="Times New Roman" w:cs="Times New Roman"/>
      <w:sz w:val="28"/>
      <w:szCs w:val="24"/>
      <w:lang w:eastAsia="en-US"/>
    </w:rPr>
  </w:style>
  <w:style w:type="paragraph" w:styleId="a6">
    <w:name w:val="List Paragraph"/>
    <w:basedOn w:val="a"/>
    <w:link w:val="a7"/>
    <w:uiPriority w:val="99"/>
    <w:qFormat/>
    <w:rsid w:val="005467D7"/>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uiPriority w:val="99"/>
    <w:rsid w:val="005467D7"/>
    <w:pPr>
      <w:spacing w:after="0" w:line="240" w:lineRule="auto"/>
      <w:ind w:left="720"/>
    </w:pPr>
    <w:rPr>
      <w:rFonts w:ascii="Times New Roman" w:eastAsia="Times New Roman" w:hAnsi="Times New Roman" w:cs="Times New Roman"/>
      <w:sz w:val="20"/>
      <w:szCs w:val="20"/>
    </w:rPr>
  </w:style>
  <w:style w:type="paragraph" w:customStyle="1" w:styleId="10">
    <w:name w:val="Заголовок1"/>
    <w:basedOn w:val="a"/>
    <w:next w:val="a8"/>
    <w:rsid w:val="005467D7"/>
    <w:pPr>
      <w:keepNext/>
      <w:widowControl w:val="0"/>
      <w:suppressAutoHyphens/>
      <w:spacing w:before="240" w:after="120" w:line="240" w:lineRule="auto"/>
    </w:pPr>
    <w:rPr>
      <w:rFonts w:ascii="Arial" w:eastAsia="Arial Unicode MS" w:hAnsi="Arial" w:cs="Tahoma"/>
      <w:kern w:val="1"/>
      <w:sz w:val="28"/>
      <w:szCs w:val="28"/>
      <w:lang w:eastAsia="hi-IN" w:bidi="hi-IN"/>
    </w:rPr>
  </w:style>
  <w:style w:type="paragraph" w:styleId="a9">
    <w:name w:val="footer"/>
    <w:basedOn w:val="a"/>
    <w:link w:val="aa"/>
    <w:uiPriority w:val="99"/>
    <w:unhideWhenUsed/>
    <w:rsid w:val="005467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5467D7"/>
    <w:rPr>
      <w:rFonts w:ascii="Times New Roman" w:eastAsia="Times New Roman" w:hAnsi="Times New Roman" w:cs="Times New Roman"/>
      <w:sz w:val="24"/>
      <w:szCs w:val="24"/>
    </w:rPr>
  </w:style>
  <w:style w:type="character" w:styleId="ab">
    <w:name w:val="Hyperlink"/>
    <w:basedOn w:val="a0"/>
    <w:unhideWhenUsed/>
    <w:rsid w:val="005467D7"/>
    <w:rPr>
      <w:color w:val="0000FF"/>
      <w:u w:val="single"/>
    </w:rPr>
  </w:style>
  <w:style w:type="paragraph" w:styleId="ac">
    <w:name w:val="Normal (Web)"/>
    <w:basedOn w:val="a"/>
    <w:link w:val="ad"/>
    <w:uiPriority w:val="99"/>
    <w:unhideWhenUsed/>
    <w:rsid w:val="005467D7"/>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5467D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f"/>
    <w:uiPriority w:val="99"/>
    <w:semiHidden/>
    <w:unhideWhenUsed/>
    <w:rsid w:val="005467D7"/>
    <w:pPr>
      <w:spacing w:after="120"/>
    </w:pPr>
  </w:style>
  <w:style w:type="character" w:customStyle="1" w:styleId="af">
    <w:name w:val="Основной текст Знак"/>
    <w:basedOn w:val="a0"/>
    <w:link w:val="a8"/>
    <w:uiPriority w:val="99"/>
    <w:semiHidden/>
    <w:rsid w:val="005467D7"/>
  </w:style>
  <w:style w:type="paragraph" w:styleId="af0">
    <w:name w:val="Balloon Text"/>
    <w:basedOn w:val="a"/>
    <w:link w:val="af1"/>
    <w:uiPriority w:val="99"/>
    <w:semiHidden/>
    <w:unhideWhenUsed/>
    <w:rsid w:val="005467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67D7"/>
    <w:rPr>
      <w:rFonts w:ascii="Tahoma" w:hAnsi="Tahoma" w:cs="Tahoma"/>
      <w:sz w:val="16"/>
      <w:szCs w:val="16"/>
    </w:rPr>
  </w:style>
  <w:style w:type="paragraph" w:styleId="af2">
    <w:name w:val="header"/>
    <w:basedOn w:val="a"/>
    <w:link w:val="af3"/>
    <w:uiPriority w:val="99"/>
    <w:semiHidden/>
    <w:unhideWhenUsed/>
    <w:rsid w:val="005467D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467D7"/>
  </w:style>
  <w:style w:type="paragraph" w:customStyle="1" w:styleId="Default">
    <w:name w:val="Default"/>
    <w:rsid w:val="00F609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43104370430044600200441043f04380441043a0430char1">
    <w:name w:val="dash0410_0431_0437_0430_0446_0020_0441_043f_0438_0441_043a_0430__char1"/>
    <w:uiPriority w:val="99"/>
    <w:rsid w:val="00F60983"/>
    <w:rPr>
      <w:rFonts w:ascii="Times New Roman" w:hAnsi="Times New Roman"/>
      <w:sz w:val="24"/>
      <w:u w:val="none"/>
      <w:effect w:val="none"/>
    </w:rPr>
  </w:style>
  <w:style w:type="character" w:customStyle="1" w:styleId="dash041e0431044b0447043d044b0439char1">
    <w:name w:val="dash041e_0431_044b_0447_043d_044b_0439__char1"/>
    <w:rsid w:val="00F60983"/>
    <w:rPr>
      <w:rFonts w:ascii="Times New Roman" w:hAnsi="Times New Roman"/>
      <w:sz w:val="24"/>
      <w:u w:val="none"/>
      <w:effect w:val="none"/>
    </w:rPr>
  </w:style>
  <w:style w:type="paragraph" w:styleId="af4">
    <w:name w:val="No Spacing"/>
    <w:uiPriority w:val="1"/>
    <w:qFormat/>
    <w:rsid w:val="00F60983"/>
    <w:pPr>
      <w:spacing w:after="0" w:line="240" w:lineRule="auto"/>
    </w:pPr>
    <w:rPr>
      <w:rFonts w:ascii="Calibri" w:eastAsia="Times New Roman" w:hAnsi="Calibri" w:cs="Times New Roman"/>
    </w:rPr>
  </w:style>
  <w:style w:type="paragraph" w:customStyle="1" w:styleId="dash041e0431044b0447043d044b0439">
    <w:name w:val="dash041e_0431_044b_0447_043d_044b_0439"/>
    <w:basedOn w:val="a"/>
    <w:rsid w:val="00A23CC3"/>
    <w:pPr>
      <w:spacing w:after="0" w:line="240" w:lineRule="auto"/>
    </w:pPr>
    <w:rPr>
      <w:rFonts w:ascii="Times New Roman" w:eastAsia="Times New Roman" w:hAnsi="Times New Roman" w:cs="Times New Roman"/>
      <w:sz w:val="24"/>
      <w:szCs w:val="24"/>
    </w:rPr>
  </w:style>
  <w:style w:type="character" w:customStyle="1" w:styleId="ad">
    <w:name w:val="Обычный (веб) Знак"/>
    <w:basedOn w:val="a0"/>
    <w:link w:val="ac"/>
    <w:uiPriority w:val="99"/>
    <w:rsid w:val="009734B3"/>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C52E34"/>
    <w:rPr>
      <w:rFonts w:ascii="Times New Roman" w:eastAsia="Times New Roman" w:hAnsi="Times New Roman" w:cs="Times New Roman"/>
      <w:sz w:val="24"/>
      <w:szCs w:val="24"/>
    </w:rPr>
  </w:style>
  <w:style w:type="character" w:styleId="af5">
    <w:name w:val="annotation reference"/>
    <w:basedOn w:val="a0"/>
    <w:uiPriority w:val="99"/>
    <w:semiHidden/>
    <w:unhideWhenUsed/>
    <w:rsid w:val="00E031CA"/>
    <w:rPr>
      <w:sz w:val="16"/>
      <w:szCs w:val="16"/>
    </w:rPr>
  </w:style>
  <w:style w:type="paragraph" w:styleId="af6">
    <w:name w:val="annotation text"/>
    <w:basedOn w:val="a"/>
    <w:link w:val="af7"/>
    <w:uiPriority w:val="99"/>
    <w:semiHidden/>
    <w:unhideWhenUsed/>
    <w:rsid w:val="00E031CA"/>
    <w:pPr>
      <w:spacing w:line="240" w:lineRule="auto"/>
    </w:pPr>
    <w:rPr>
      <w:sz w:val="20"/>
      <w:szCs w:val="20"/>
    </w:rPr>
  </w:style>
  <w:style w:type="character" w:customStyle="1" w:styleId="af7">
    <w:name w:val="Текст примечания Знак"/>
    <w:basedOn w:val="a0"/>
    <w:link w:val="af6"/>
    <w:uiPriority w:val="99"/>
    <w:semiHidden/>
    <w:rsid w:val="00E031CA"/>
    <w:rPr>
      <w:sz w:val="20"/>
      <w:szCs w:val="20"/>
    </w:rPr>
  </w:style>
  <w:style w:type="paragraph" w:styleId="af8">
    <w:name w:val="annotation subject"/>
    <w:basedOn w:val="af6"/>
    <w:next w:val="af6"/>
    <w:link w:val="af9"/>
    <w:uiPriority w:val="99"/>
    <w:semiHidden/>
    <w:unhideWhenUsed/>
    <w:rsid w:val="00E031CA"/>
    <w:rPr>
      <w:b/>
      <w:bCs/>
    </w:rPr>
  </w:style>
  <w:style w:type="character" w:customStyle="1" w:styleId="af9">
    <w:name w:val="Тема примечания Знак"/>
    <w:basedOn w:val="af7"/>
    <w:link w:val="af8"/>
    <w:uiPriority w:val="99"/>
    <w:semiHidden/>
    <w:rsid w:val="00E03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7288-3F68-4EC3-97B3-3BEA3E84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13</Pages>
  <Words>6264</Words>
  <Characters>35709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Пользователь Windows</cp:lastModifiedBy>
  <cp:revision>44</cp:revision>
  <cp:lastPrinted>2021-09-01T10:45:00Z</cp:lastPrinted>
  <dcterms:created xsi:type="dcterms:W3CDTF">2018-09-06T10:22:00Z</dcterms:created>
  <dcterms:modified xsi:type="dcterms:W3CDTF">2021-10-28T07:40:00Z</dcterms:modified>
</cp:coreProperties>
</file>