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77" w:rsidRDefault="00865377" w:rsidP="0086537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5377" w:rsidRDefault="00865377" w:rsidP="0086537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5377" w:rsidRDefault="00865377" w:rsidP="0086537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5377" w:rsidRDefault="00865377" w:rsidP="0086537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5377" w:rsidRDefault="00865377" w:rsidP="0086537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lastRenderedPageBreak/>
        <w:drawing>
          <wp:inline distT="0" distB="0" distL="0" distR="0">
            <wp:extent cx="9251950" cy="6676920"/>
            <wp:effectExtent l="0" t="0" r="6350" b="0"/>
            <wp:docPr id="1" name="Рисунок 1" descr="C:\Users\Elena\Desktop\Планирование 2022-2023г\Скан 2022-2023\2 кл Ф.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Планирование 2022-2023г\Скан 2022-2023\2 кл Ф.К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77" w:rsidRDefault="00865377" w:rsidP="0086537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5377" w:rsidRDefault="00865377" w:rsidP="0086537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5377" w:rsidRDefault="00865377" w:rsidP="0086537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5377" w:rsidRDefault="00865377" w:rsidP="0086537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5377" w:rsidRDefault="00865377" w:rsidP="0086537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65377" w:rsidRDefault="00865377" w:rsidP="00865377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574DD" w:rsidRPr="00B574DD" w:rsidRDefault="00B574DD" w:rsidP="00B574DD">
      <w:pPr>
        <w:tabs>
          <w:tab w:val="left" w:pos="6270"/>
        </w:tabs>
        <w:rPr>
          <w:b/>
          <w:bCs/>
        </w:rPr>
      </w:pPr>
      <w:bookmarkStart w:id="0" w:name="_GoBack"/>
      <w:bookmarkEnd w:id="0"/>
      <w:r w:rsidRPr="00B574DD">
        <w:rPr>
          <w:b/>
          <w:bCs/>
        </w:rPr>
        <w:t>ПОЯСНИТЕЛЬНАЯ ЗАПИСКА</w:t>
      </w:r>
    </w:p>
    <w:p w:rsidR="00B574DD" w:rsidRPr="00B574DD" w:rsidRDefault="00B574DD" w:rsidP="00B574DD">
      <w:pPr>
        <w:tabs>
          <w:tab w:val="left" w:pos="6270"/>
        </w:tabs>
      </w:pPr>
      <w:r w:rsidRPr="00B574DD"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B574DD" w:rsidRPr="00B574DD" w:rsidRDefault="00B574DD" w:rsidP="00B574DD">
      <w:pPr>
        <w:tabs>
          <w:tab w:val="left" w:pos="6270"/>
        </w:tabs>
      </w:pPr>
      <w:r w:rsidRPr="00B574DD"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B574DD" w:rsidRPr="00B574DD" w:rsidRDefault="00B574DD" w:rsidP="00B574DD">
      <w:pPr>
        <w:tabs>
          <w:tab w:val="left" w:pos="6270"/>
        </w:tabs>
      </w:pPr>
      <w:r w:rsidRPr="00B574DD">
        <w:t xml:space="preserve">Изучение учебного предмета «Физическая культура» имеет </w:t>
      </w:r>
      <w:proofErr w:type="gramStart"/>
      <w:r w:rsidRPr="00B574DD">
        <w:t>важное значение</w:t>
      </w:r>
      <w:proofErr w:type="gramEnd"/>
      <w:r w:rsidRPr="00B574DD"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B574DD" w:rsidRPr="00B574DD" w:rsidRDefault="00B574DD" w:rsidP="00B574DD">
      <w:pPr>
        <w:tabs>
          <w:tab w:val="left" w:pos="6270"/>
        </w:tabs>
      </w:pPr>
      <w:r w:rsidRPr="00B574DD"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574DD">
        <w:t>прикладно</w:t>
      </w:r>
      <w:proofErr w:type="spellEnd"/>
      <w:r w:rsidRPr="00B574DD">
        <w:t>-ориентированной направленности.</w:t>
      </w:r>
    </w:p>
    <w:p w:rsidR="00B574DD" w:rsidRPr="00B574DD" w:rsidRDefault="00B574DD" w:rsidP="00B574DD">
      <w:pPr>
        <w:tabs>
          <w:tab w:val="left" w:pos="6270"/>
        </w:tabs>
      </w:pPr>
      <w:r w:rsidRPr="00B574DD"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B574DD" w:rsidRPr="00B574DD" w:rsidRDefault="00B574DD" w:rsidP="00B574DD">
      <w:pPr>
        <w:tabs>
          <w:tab w:val="left" w:pos="6270"/>
        </w:tabs>
      </w:pPr>
      <w:r w:rsidRPr="00B574DD">
        <w:lastRenderedPageBreak/>
        <w:t>Воспитывающее значение учебного предмета раскрывается в приобщении обучающихся к истории и традициям физической культуры и спорта народов России, формировании интереса к 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B574DD" w:rsidRPr="00B574DD" w:rsidRDefault="00B574DD" w:rsidP="00B574DD">
      <w:pPr>
        <w:tabs>
          <w:tab w:val="left" w:pos="6270"/>
        </w:tabs>
      </w:pPr>
      <w:r w:rsidRPr="00B574DD"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B574DD">
        <w:t>деятельностный</w:t>
      </w:r>
      <w:proofErr w:type="spellEnd"/>
      <w:r w:rsidRPr="00B574DD">
        <w:t xml:space="preserve"> подход, ориентирующий педагогический процесс на развитие целостной личности </w:t>
      </w:r>
      <w:proofErr w:type="gramStart"/>
      <w:r w:rsidRPr="00B574DD">
        <w:t>обучающихся</w:t>
      </w:r>
      <w:proofErr w:type="gramEnd"/>
      <w:r w:rsidRPr="00B574DD">
        <w:t xml:space="preserve"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574DD">
        <w:t>обучающихся</w:t>
      </w:r>
      <w:proofErr w:type="gramEnd"/>
      <w:r w:rsidRPr="00B574DD">
        <w:t xml:space="preserve">. Как и любая деятельность, она включает в себя </w:t>
      </w:r>
      <w:proofErr w:type="gramStart"/>
      <w:r w:rsidRPr="00B574DD">
        <w:t>информационный</w:t>
      </w:r>
      <w:proofErr w:type="gramEnd"/>
      <w:r w:rsidRPr="00B574DD">
        <w:t xml:space="preserve">, </w:t>
      </w:r>
      <w:proofErr w:type="spellStart"/>
      <w:r w:rsidRPr="00B574DD">
        <w:t>операциональный</w:t>
      </w:r>
      <w:proofErr w:type="spellEnd"/>
      <w:r w:rsidRPr="00B574DD"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B574DD" w:rsidRPr="00B574DD" w:rsidRDefault="00B574DD" w:rsidP="00B574DD">
      <w:pPr>
        <w:tabs>
          <w:tab w:val="left" w:pos="6270"/>
        </w:tabs>
      </w:pPr>
      <w:r w:rsidRPr="00B574DD"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B574DD">
        <w:t>Прикладноориентированная</w:t>
      </w:r>
      <w:proofErr w:type="spellEnd"/>
      <w:r w:rsidRPr="00B574DD">
        <w:t xml:space="preserve">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B574DD" w:rsidRPr="00B574DD" w:rsidRDefault="00B574DD" w:rsidP="00B574DD">
      <w:pPr>
        <w:tabs>
          <w:tab w:val="left" w:pos="6270"/>
        </w:tabs>
      </w:pPr>
      <w:r w:rsidRPr="00B574DD">
        <w:t>Содержание модуля «</w:t>
      </w:r>
      <w:proofErr w:type="spellStart"/>
      <w:r w:rsidRPr="00B574DD">
        <w:t>Прикладно</w:t>
      </w:r>
      <w:proofErr w:type="spellEnd"/>
      <w:r w:rsidRPr="00B574DD"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B574DD">
        <w:t>Прикладно</w:t>
      </w:r>
      <w:proofErr w:type="spellEnd"/>
      <w:r w:rsidRPr="00B574DD"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B574DD" w:rsidRPr="00B574DD" w:rsidRDefault="00B574DD" w:rsidP="00B574DD">
      <w:pPr>
        <w:tabs>
          <w:tab w:val="left" w:pos="6270"/>
        </w:tabs>
      </w:pPr>
      <w:r w:rsidRPr="00B574DD">
        <w:t xml:space="preserve">Планируемые результаты включают в себя личностные, </w:t>
      </w:r>
      <w:proofErr w:type="gramStart"/>
      <w:r w:rsidRPr="00B574DD">
        <w:t>мета</w:t>
      </w:r>
      <w:r w:rsidR="000232DC">
        <w:t>-</w:t>
      </w:r>
      <w:r w:rsidRPr="00B574DD">
        <w:t>предметные</w:t>
      </w:r>
      <w:proofErr w:type="gramEnd"/>
      <w:r w:rsidRPr="00B574DD"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gramStart"/>
      <w:r w:rsidRPr="00B574DD">
        <w:t>мета</w:t>
      </w:r>
      <w:r w:rsidR="000232DC">
        <w:t>-</w:t>
      </w:r>
      <w:r w:rsidRPr="00B574DD">
        <w:t>предметные</w:t>
      </w:r>
      <w:proofErr w:type="gramEnd"/>
      <w:r w:rsidRPr="00B574DD">
        <w:t xml:space="preserve"> и предметные результаты — за каждый год обучения.</w:t>
      </w:r>
    </w:p>
    <w:p w:rsidR="00B574DD" w:rsidRPr="00B574DD" w:rsidRDefault="00B574DD" w:rsidP="00B574DD">
      <w:pPr>
        <w:tabs>
          <w:tab w:val="left" w:pos="6270"/>
        </w:tabs>
      </w:pPr>
      <w:r w:rsidRPr="00B574DD"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B574DD" w:rsidRPr="00B574DD" w:rsidRDefault="00B574DD" w:rsidP="00B574DD">
      <w:pPr>
        <w:tabs>
          <w:tab w:val="left" w:pos="6270"/>
        </w:tabs>
      </w:pPr>
      <w:r w:rsidRPr="00B574DD">
        <w:rPr>
          <w:b/>
          <w:bCs/>
        </w:rPr>
        <w:t>Место учебного предмета «Физическая культура» в учебном плане</w:t>
      </w:r>
    </w:p>
    <w:p w:rsidR="00B574DD" w:rsidRPr="00B574DD" w:rsidRDefault="00B574DD" w:rsidP="00B574DD">
      <w:pPr>
        <w:tabs>
          <w:tab w:val="left" w:pos="6270"/>
        </w:tabs>
      </w:pPr>
      <w:r w:rsidRPr="00B574DD">
        <w:lastRenderedPageBreak/>
        <w:t>Во 2 классе на изучение предмета отводится 2 часа в неделю, суммарно 68 часа.</w:t>
      </w:r>
    </w:p>
    <w:p w:rsidR="00B574DD" w:rsidRPr="00B574DD" w:rsidRDefault="00B574DD" w:rsidP="00B574DD">
      <w:pPr>
        <w:tabs>
          <w:tab w:val="left" w:pos="6270"/>
        </w:tabs>
        <w:rPr>
          <w:b/>
          <w:bCs/>
        </w:rPr>
      </w:pPr>
      <w:r w:rsidRPr="00B574DD">
        <w:rPr>
          <w:b/>
          <w:bCs/>
        </w:rPr>
        <w:t>СОДЕРЖАНИЕ УЧЕБНОГО ПРЕДМЕТА </w:t>
      </w:r>
    </w:p>
    <w:p w:rsidR="00B574DD" w:rsidRPr="00B574DD" w:rsidRDefault="00B574DD" w:rsidP="00B574DD">
      <w:pPr>
        <w:tabs>
          <w:tab w:val="left" w:pos="6270"/>
        </w:tabs>
      </w:pPr>
      <w:r w:rsidRPr="00B574DD">
        <w:rPr>
          <w:b/>
          <w:bCs/>
          <w:i/>
          <w:iCs/>
        </w:rPr>
        <w:t>Знания о физической культуре.</w:t>
      </w:r>
      <w:r w:rsidRPr="00B574DD">
        <w:t> Из истории возникновения физических упражнений и первых соревнований. Зарождение Олимпийских игр древности.</w:t>
      </w:r>
    </w:p>
    <w:p w:rsidR="00B574DD" w:rsidRPr="00B574DD" w:rsidRDefault="00B574DD" w:rsidP="00B574DD">
      <w:pPr>
        <w:tabs>
          <w:tab w:val="left" w:pos="6270"/>
        </w:tabs>
      </w:pPr>
      <w:r w:rsidRPr="00B574DD">
        <w:rPr>
          <w:b/>
          <w:bCs/>
          <w:i/>
          <w:iCs/>
        </w:rPr>
        <w:t>Способы самостоятельной деятельности</w:t>
      </w:r>
      <w:r w:rsidRPr="00B574DD">
        <w:rPr>
          <w:i/>
          <w:iCs/>
        </w:rPr>
        <w:t>.</w:t>
      </w:r>
      <w:r w:rsidRPr="00B574DD">
        <w:t> 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B574DD" w:rsidRPr="00B574DD" w:rsidRDefault="00B574DD" w:rsidP="00B574DD">
      <w:pPr>
        <w:tabs>
          <w:tab w:val="left" w:pos="6270"/>
        </w:tabs>
      </w:pPr>
      <w:r w:rsidRPr="00B574DD">
        <w:rPr>
          <w:b/>
          <w:bCs/>
          <w:i/>
          <w:iCs/>
        </w:rPr>
        <w:t>Физическое совершенствование.</w:t>
      </w:r>
      <w:r w:rsidRPr="00B574DD">
        <w:rPr>
          <w:i/>
          <w:iCs/>
        </w:rPr>
        <w:t> Оздоровительная физическая культура</w:t>
      </w:r>
      <w:r w:rsidRPr="00B574DD">
        <w:t>. 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B574DD" w:rsidRPr="00B574DD" w:rsidRDefault="00B574DD" w:rsidP="00B574DD">
      <w:pPr>
        <w:tabs>
          <w:tab w:val="left" w:pos="6270"/>
        </w:tabs>
      </w:pPr>
      <w:r w:rsidRPr="00B574DD">
        <w:rPr>
          <w:i/>
          <w:iCs/>
        </w:rPr>
        <w:t>Спортивно-оздоровительная физическая культура</w:t>
      </w:r>
      <w:r w:rsidRPr="00B574DD">
        <w:t>. Гимнастика с основами акробатики.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B574DD" w:rsidRPr="00B574DD" w:rsidRDefault="00B574DD" w:rsidP="00B574DD">
      <w:pPr>
        <w:tabs>
          <w:tab w:val="left" w:pos="6270"/>
        </w:tabs>
      </w:pPr>
      <w:r w:rsidRPr="00B574DD"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 руках. Танцевальный хороводный шаг, танец галоп.</w:t>
      </w:r>
    </w:p>
    <w:p w:rsidR="00B574DD" w:rsidRPr="00B574DD" w:rsidRDefault="00B574DD" w:rsidP="00B574DD">
      <w:pPr>
        <w:tabs>
          <w:tab w:val="left" w:pos="6270"/>
        </w:tabs>
      </w:pPr>
      <w:r w:rsidRPr="00B574DD">
        <w:t xml:space="preserve">Лыжная подготовка. Правила поведения на занятиях лыжной подготовкой. Упражнения на лыжах: передвижение </w:t>
      </w:r>
      <w:proofErr w:type="spellStart"/>
      <w:r w:rsidRPr="00B574DD">
        <w:t>двухшажным</w:t>
      </w:r>
      <w:proofErr w:type="spellEnd"/>
      <w:r w:rsidRPr="00B574DD">
        <w:t xml:space="preserve"> попеременным ходом; спуск с небольшого склона в основной стойке; торможение лыжными палками на учебной трассе и падением на бок во время спуска.</w:t>
      </w:r>
    </w:p>
    <w:p w:rsidR="00B574DD" w:rsidRPr="00B574DD" w:rsidRDefault="00B574DD" w:rsidP="00B574DD">
      <w:pPr>
        <w:tabs>
          <w:tab w:val="left" w:pos="6270"/>
        </w:tabs>
      </w:pPr>
      <w:r w:rsidRPr="00B574DD">
        <w:t xml:space="preserve">Лёгкая атлетика. 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B574DD">
        <w:t>положения</w:t>
      </w:r>
      <w:proofErr w:type="gramEnd"/>
      <w:r w:rsidRPr="00B574DD">
        <w:t xml:space="preserve"> стоя, сидя и лёжа. Разнообразные сложно-координированные прыжки толчком одной ногой и двумя ногами с места, в движении в разных направлениях, с 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положений; змейкой; по кругу; </w:t>
      </w:r>
      <w:proofErr w:type="spellStart"/>
      <w:r w:rsidRPr="00B574DD">
        <w:t>обеганием</w:t>
      </w:r>
      <w:proofErr w:type="spellEnd"/>
      <w:r w:rsidRPr="00B574DD">
        <w:t xml:space="preserve"> предметов; с преодолением небольших препятствий.</w:t>
      </w:r>
    </w:p>
    <w:p w:rsidR="00B574DD" w:rsidRPr="00B574DD" w:rsidRDefault="00B574DD" w:rsidP="00B574DD">
      <w:pPr>
        <w:tabs>
          <w:tab w:val="left" w:pos="6270"/>
        </w:tabs>
      </w:pPr>
      <w:r w:rsidRPr="00B574DD">
        <w:t>Подвижные игры. Подвижные игры с техническими приёмами спортивных игр (баскетбол, футбол).</w:t>
      </w:r>
    </w:p>
    <w:p w:rsidR="00B574DD" w:rsidRPr="00B574DD" w:rsidRDefault="00B574DD" w:rsidP="00B574DD">
      <w:pPr>
        <w:tabs>
          <w:tab w:val="left" w:pos="6270"/>
        </w:tabs>
      </w:pPr>
      <w:proofErr w:type="spellStart"/>
      <w:r w:rsidRPr="00B574DD">
        <w:rPr>
          <w:i/>
          <w:iCs/>
        </w:rPr>
        <w:t>Прикладно</w:t>
      </w:r>
      <w:proofErr w:type="spellEnd"/>
      <w:r w:rsidRPr="00B574DD">
        <w:rPr>
          <w:i/>
          <w:iCs/>
        </w:rPr>
        <w:t>-ориентированная физическая культура</w:t>
      </w:r>
      <w:r w:rsidRPr="00B574DD">
        <w:t>. Подготовка к соревнованиям по комплексу ГТО. Развитие основных физических каче</w:t>
      </w:r>
      <w:proofErr w:type="gramStart"/>
      <w:r w:rsidRPr="00B574DD">
        <w:t>ств ср</w:t>
      </w:r>
      <w:proofErr w:type="gramEnd"/>
      <w:r w:rsidRPr="00B574DD">
        <w:t>едствами подвижных и спортивных игр.</w:t>
      </w:r>
    </w:p>
    <w:p w:rsidR="00B574DD" w:rsidRPr="00B574DD" w:rsidRDefault="00B574DD" w:rsidP="00B574DD">
      <w:pPr>
        <w:tabs>
          <w:tab w:val="left" w:pos="6270"/>
        </w:tabs>
        <w:rPr>
          <w:b/>
          <w:bCs/>
        </w:rPr>
      </w:pPr>
      <w:r w:rsidRPr="00B574DD">
        <w:rPr>
          <w:b/>
          <w:bCs/>
        </w:rPr>
        <w:t>ПЛАНИРУЕМЫЕ ОБРАЗОВАТЕЛЬНЫЕ РЕЗУЛЬТАТЫ</w:t>
      </w:r>
    </w:p>
    <w:p w:rsidR="00B574DD" w:rsidRPr="00B574DD" w:rsidRDefault="00B574DD" w:rsidP="00B574DD">
      <w:pPr>
        <w:tabs>
          <w:tab w:val="left" w:pos="6270"/>
        </w:tabs>
      </w:pPr>
      <w:r w:rsidRPr="00B574DD">
        <w:rPr>
          <w:b/>
          <w:bCs/>
        </w:rPr>
        <w:lastRenderedPageBreak/>
        <w:t>Личностные результаты</w:t>
      </w:r>
    </w:p>
    <w:p w:rsidR="00B574DD" w:rsidRPr="00B574DD" w:rsidRDefault="00B574DD" w:rsidP="00B574DD">
      <w:pPr>
        <w:tabs>
          <w:tab w:val="left" w:pos="6270"/>
        </w:tabs>
      </w:pPr>
      <w:r w:rsidRPr="00B574DD"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574DD" w:rsidRPr="00B574DD" w:rsidRDefault="00B574DD" w:rsidP="00B574DD">
      <w:pPr>
        <w:tabs>
          <w:tab w:val="left" w:pos="6270"/>
        </w:tabs>
      </w:pPr>
      <w:r w:rsidRPr="00B574DD">
        <w:t xml:space="preserve">Личностные результаты должны отражать готовность </w:t>
      </w:r>
      <w:proofErr w:type="gramStart"/>
      <w:r w:rsidRPr="00B574DD">
        <w:t>обучающихся</w:t>
      </w:r>
      <w:proofErr w:type="gramEnd"/>
      <w:r w:rsidRPr="00B574DD">
        <w:t xml:space="preserve"> руководствоваться ценностями и приобретение первоначального опыта деятельности на их основе:</w:t>
      </w:r>
    </w:p>
    <w:p w:rsidR="00B574DD" w:rsidRPr="00B574DD" w:rsidRDefault="00B574DD" w:rsidP="00B574DD">
      <w:pPr>
        <w:numPr>
          <w:ilvl w:val="0"/>
          <w:numId w:val="1"/>
        </w:numPr>
        <w:tabs>
          <w:tab w:val="left" w:pos="6270"/>
        </w:tabs>
      </w:pPr>
      <w:r w:rsidRPr="00B574DD"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B574DD" w:rsidRPr="00B574DD" w:rsidRDefault="00B574DD" w:rsidP="00B574DD">
      <w:pPr>
        <w:numPr>
          <w:ilvl w:val="0"/>
          <w:numId w:val="2"/>
        </w:numPr>
        <w:tabs>
          <w:tab w:val="left" w:pos="6270"/>
        </w:tabs>
      </w:pPr>
      <w:r w:rsidRPr="00B574DD"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574DD" w:rsidRPr="00B574DD" w:rsidRDefault="00B574DD" w:rsidP="00B574DD">
      <w:pPr>
        <w:numPr>
          <w:ilvl w:val="0"/>
          <w:numId w:val="3"/>
        </w:numPr>
        <w:tabs>
          <w:tab w:val="left" w:pos="6270"/>
        </w:tabs>
      </w:pPr>
      <w:r w:rsidRPr="00B574DD"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574DD" w:rsidRPr="00B574DD" w:rsidRDefault="00B574DD" w:rsidP="00B574DD">
      <w:pPr>
        <w:numPr>
          <w:ilvl w:val="0"/>
          <w:numId w:val="4"/>
        </w:numPr>
        <w:tabs>
          <w:tab w:val="left" w:pos="6270"/>
        </w:tabs>
      </w:pPr>
      <w:r w:rsidRPr="00B574DD"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B574DD" w:rsidRPr="00B574DD" w:rsidRDefault="00B574DD" w:rsidP="00B574DD">
      <w:pPr>
        <w:numPr>
          <w:ilvl w:val="0"/>
          <w:numId w:val="5"/>
        </w:numPr>
        <w:tabs>
          <w:tab w:val="left" w:pos="6270"/>
        </w:tabs>
      </w:pPr>
      <w:r w:rsidRPr="00B574DD">
        <w:t>стремление к формированию культуры здоровья, соблюдению правил здорового образа жизни;</w:t>
      </w:r>
    </w:p>
    <w:p w:rsidR="00B574DD" w:rsidRPr="00B574DD" w:rsidRDefault="00B574DD" w:rsidP="00B574DD">
      <w:pPr>
        <w:numPr>
          <w:ilvl w:val="0"/>
          <w:numId w:val="6"/>
        </w:numPr>
        <w:tabs>
          <w:tab w:val="left" w:pos="6270"/>
        </w:tabs>
      </w:pPr>
      <w:r w:rsidRPr="00B574DD"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574DD" w:rsidRPr="00B574DD" w:rsidRDefault="00B574DD" w:rsidP="00B574DD">
      <w:pPr>
        <w:tabs>
          <w:tab w:val="left" w:pos="6270"/>
        </w:tabs>
      </w:pPr>
      <w:r w:rsidRPr="00B574DD">
        <w:rPr>
          <w:b/>
          <w:bCs/>
        </w:rPr>
        <w:t>Мета</w:t>
      </w:r>
      <w:r w:rsidR="006A07B7">
        <w:rPr>
          <w:b/>
          <w:bCs/>
        </w:rPr>
        <w:t xml:space="preserve"> </w:t>
      </w:r>
      <w:r w:rsidRPr="00B574DD">
        <w:rPr>
          <w:b/>
          <w:bCs/>
        </w:rPr>
        <w:t>предметные результаты</w:t>
      </w:r>
    </w:p>
    <w:p w:rsidR="00B574DD" w:rsidRPr="00B574DD" w:rsidRDefault="00B574DD" w:rsidP="00B574DD">
      <w:pPr>
        <w:tabs>
          <w:tab w:val="left" w:pos="6270"/>
        </w:tabs>
      </w:pPr>
      <w:r w:rsidRPr="00B574DD">
        <w:t>По окончании </w:t>
      </w:r>
      <w:r w:rsidRPr="00B574DD">
        <w:rPr>
          <w:b/>
          <w:bCs/>
        </w:rPr>
        <w:t>второго года обучения</w:t>
      </w:r>
      <w:r w:rsidRPr="00B574DD">
        <w:t> учащиеся научатся:</w:t>
      </w:r>
    </w:p>
    <w:p w:rsidR="00B574DD" w:rsidRPr="00B574DD" w:rsidRDefault="00B574DD" w:rsidP="00B574DD">
      <w:pPr>
        <w:tabs>
          <w:tab w:val="left" w:pos="6270"/>
        </w:tabs>
      </w:pPr>
      <w:r w:rsidRPr="00B574DD">
        <w:rPr>
          <w:i/>
          <w:iCs/>
        </w:rPr>
        <w:t>познавательные УУД:</w:t>
      </w:r>
    </w:p>
    <w:p w:rsidR="00B574DD" w:rsidRPr="00B574DD" w:rsidRDefault="00B574DD" w:rsidP="00B574DD">
      <w:pPr>
        <w:numPr>
          <w:ilvl w:val="0"/>
          <w:numId w:val="7"/>
        </w:numPr>
        <w:tabs>
          <w:tab w:val="left" w:pos="6270"/>
        </w:tabs>
      </w:pPr>
      <w:r w:rsidRPr="00B574DD"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B574DD" w:rsidRPr="00B574DD" w:rsidRDefault="00B574DD" w:rsidP="00B574DD">
      <w:pPr>
        <w:numPr>
          <w:ilvl w:val="0"/>
          <w:numId w:val="8"/>
        </w:numPr>
        <w:tabs>
          <w:tab w:val="left" w:pos="6270"/>
        </w:tabs>
      </w:pPr>
      <w:r w:rsidRPr="00B574DD">
        <w:t>понимать связь между закаливающими процедурами и укреплением здоровья;</w:t>
      </w:r>
    </w:p>
    <w:p w:rsidR="00B574DD" w:rsidRPr="00B574DD" w:rsidRDefault="00B574DD" w:rsidP="00B574DD">
      <w:pPr>
        <w:numPr>
          <w:ilvl w:val="0"/>
          <w:numId w:val="9"/>
        </w:numPr>
        <w:tabs>
          <w:tab w:val="left" w:pos="6270"/>
        </w:tabs>
      </w:pPr>
      <w:r w:rsidRPr="00B574DD">
        <w:lastRenderedPageBreak/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B574DD" w:rsidRPr="00B574DD" w:rsidRDefault="00B574DD" w:rsidP="00B574DD">
      <w:pPr>
        <w:numPr>
          <w:ilvl w:val="0"/>
          <w:numId w:val="10"/>
        </w:numPr>
        <w:tabs>
          <w:tab w:val="left" w:pos="6270"/>
        </w:tabs>
      </w:pPr>
      <w:r w:rsidRPr="00B574DD"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574DD" w:rsidRPr="00B574DD" w:rsidRDefault="00B574DD" w:rsidP="00B574DD">
      <w:pPr>
        <w:numPr>
          <w:ilvl w:val="0"/>
          <w:numId w:val="11"/>
        </w:numPr>
        <w:tabs>
          <w:tab w:val="left" w:pos="6270"/>
        </w:tabs>
      </w:pPr>
      <w:r w:rsidRPr="00B574DD"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B574DD" w:rsidRPr="00B574DD" w:rsidRDefault="00B574DD" w:rsidP="00B574DD">
      <w:pPr>
        <w:tabs>
          <w:tab w:val="left" w:pos="6270"/>
        </w:tabs>
      </w:pPr>
      <w:r w:rsidRPr="00B574DD">
        <w:rPr>
          <w:i/>
          <w:iCs/>
        </w:rPr>
        <w:t>коммуникативные УУД:</w:t>
      </w:r>
    </w:p>
    <w:p w:rsidR="00B574DD" w:rsidRPr="00B574DD" w:rsidRDefault="00B574DD" w:rsidP="00B574DD">
      <w:pPr>
        <w:numPr>
          <w:ilvl w:val="0"/>
          <w:numId w:val="12"/>
        </w:numPr>
        <w:tabs>
          <w:tab w:val="left" w:pos="6270"/>
        </w:tabs>
      </w:pPr>
      <w:r w:rsidRPr="00B574DD"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B574DD" w:rsidRPr="00B574DD" w:rsidRDefault="00B574DD" w:rsidP="00B574DD">
      <w:pPr>
        <w:numPr>
          <w:ilvl w:val="0"/>
          <w:numId w:val="13"/>
        </w:numPr>
        <w:tabs>
          <w:tab w:val="left" w:pos="6270"/>
        </w:tabs>
      </w:pPr>
      <w:r w:rsidRPr="00B574DD"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B574DD" w:rsidRPr="00B574DD" w:rsidRDefault="00B574DD" w:rsidP="00B574DD">
      <w:pPr>
        <w:numPr>
          <w:ilvl w:val="0"/>
          <w:numId w:val="14"/>
        </w:numPr>
        <w:tabs>
          <w:tab w:val="left" w:pos="6270"/>
        </w:tabs>
      </w:pPr>
      <w:r w:rsidRPr="00B574DD"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</w:t>
      </w:r>
    </w:p>
    <w:p w:rsidR="00B574DD" w:rsidRPr="00B574DD" w:rsidRDefault="00B574DD" w:rsidP="00B574DD">
      <w:pPr>
        <w:tabs>
          <w:tab w:val="left" w:pos="6270"/>
        </w:tabs>
      </w:pPr>
      <w:r w:rsidRPr="00B574DD">
        <w:rPr>
          <w:i/>
          <w:iCs/>
        </w:rPr>
        <w:t>регулятивные УУД:</w:t>
      </w:r>
    </w:p>
    <w:p w:rsidR="00B574DD" w:rsidRPr="00B574DD" w:rsidRDefault="00B574DD" w:rsidP="00B574DD">
      <w:pPr>
        <w:numPr>
          <w:ilvl w:val="0"/>
          <w:numId w:val="15"/>
        </w:numPr>
        <w:tabs>
          <w:tab w:val="left" w:pos="6270"/>
        </w:tabs>
      </w:pPr>
      <w:r w:rsidRPr="00B574DD"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:rsidR="00B574DD" w:rsidRPr="00B574DD" w:rsidRDefault="00B574DD" w:rsidP="00B574DD">
      <w:pPr>
        <w:numPr>
          <w:ilvl w:val="0"/>
          <w:numId w:val="16"/>
        </w:numPr>
        <w:tabs>
          <w:tab w:val="left" w:pos="6270"/>
        </w:tabs>
      </w:pPr>
      <w:r w:rsidRPr="00B574DD"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B574DD" w:rsidRPr="00B574DD" w:rsidRDefault="00B574DD" w:rsidP="00B574DD">
      <w:pPr>
        <w:numPr>
          <w:ilvl w:val="0"/>
          <w:numId w:val="17"/>
        </w:numPr>
        <w:tabs>
          <w:tab w:val="left" w:pos="6270"/>
        </w:tabs>
      </w:pPr>
      <w:r w:rsidRPr="00B574DD"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B574DD" w:rsidRPr="00B574DD" w:rsidRDefault="00B574DD" w:rsidP="00B574DD">
      <w:pPr>
        <w:numPr>
          <w:ilvl w:val="0"/>
          <w:numId w:val="18"/>
        </w:numPr>
        <w:tabs>
          <w:tab w:val="left" w:pos="6270"/>
        </w:tabs>
      </w:pPr>
      <w:r w:rsidRPr="00B574DD"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B574DD" w:rsidRPr="00B574DD" w:rsidRDefault="00B574DD" w:rsidP="00B574DD">
      <w:pPr>
        <w:tabs>
          <w:tab w:val="left" w:pos="6270"/>
        </w:tabs>
      </w:pPr>
      <w:r w:rsidRPr="00B574DD">
        <w:rPr>
          <w:b/>
          <w:bCs/>
        </w:rPr>
        <w:t>Предметные результаты</w:t>
      </w:r>
    </w:p>
    <w:p w:rsidR="00B574DD" w:rsidRPr="00B574DD" w:rsidRDefault="00B574DD" w:rsidP="00B574DD">
      <w:pPr>
        <w:tabs>
          <w:tab w:val="left" w:pos="6270"/>
        </w:tabs>
      </w:pPr>
      <w:r w:rsidRPr="00B574DD">
        <w:t xml:space="preserve">К концу обучения во втором классе </w:t>
      </w:r>
      <w:proofErr w:type="gramStart"/>
      <w:r w:rsidRPr="00B574DD">
        <w:t>обучающийся</w:t>
      </w:r>
      <w:proofErr w:type="gramEnd"/>
      <w:r w:rsidRPr="00B574DD">
        <w:t xml:space="preserve"> научится:</w:t>
      </w:r>
    </w:p>
    <w:p w:rsidR="00B574DD" w:rsidRPr="00B574DD" w:rsidRDefault="00B574DD" w:rsidP="00B574DD">
      <w:pPr>
        <w:numPr>
          <w:ilvl w:val="0"/>
          <w:numId w:val="19"/>
        </w:numPr>
        <w:tabs>
          <w:tab w:val="left" w:pos="6270"/>
        </w:tabs>
      </w:pPr>
      <w:r w:rsidRPr="00B574DD">
        <w:lastRenderedPageBreak/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B574DD" w:rsidRPr="00B574DD" w:rsidRDefault="00B574DD" w:rsidP="00B574DD">
      <w:pPr>
        <w:numPr>
          <w:ilvl w:val="0"/>
          <w:numId w:val="20"/>
        </w:numPr>
        <w:tabs>
          <w:tab w:val="left" w:pos="6270"/>
        </w:tabs>
      </w:pPr>
      <w:r w:rsidRPr="00B574DD"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B574DD" w:rsidRPr="00B574DD" w:rsidRDefault="00B574DD" w:rsidP="00B574DD">
      <w:pPr>
        <w:numPr>
          <w:ilvl w:val="0"/>
          <w:numId w:val="21"/>
        </w:numPr>
        <w:tabs>
          <w:tab w:val="left" w:pos="6270"/>
        </w:tabs>
      </w:pPr>
      <w:r w:rsidRPr="00B574DD"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B574DD" w:rsidRPr="00B574DD" w:rsidRDefault="00B574DD" w:rsidP="00B574DD">
      <w:pPr>
        <w:numPr>
          <w:ilvl w:val="0"/>
          <w:numId w:val="22"/>
        </w:numPr>
        <w:tabs>
          <w:tab w:val="left" w:pos="6270"/>
        </w:tabs>
      </w:pPr>
      <w:r w:rsidRPr="00B574DD">
        <w:t>демонстрировать танцевальный хороводный шаг в совместном передвижении;</w:t>
      </w:r>
    </w:p>
    <w:p w:rsidR="00B574DD" w:rsidRPr="00B574DD" w:rsidRDefault="00B574DD" w:rsidP="00B574DD">
      <w:pPr>
        <w:numPr>
          <w:ilvl w:val="0"/>
          <w:numId w:val="23"/>
        </w:numPr>
        <w:tabs>
          <w:tab w:val="left" w:pos="6270"/>
        </w:tabs>
      </w:pPr>
      <w:r w:rsidRPr="00B574DD">
        <w:t>выполнять прыжки по разметкам на разное расстояние и с разной амплитудой; в высоту с прямого разбега;</w:t>
      </w:r>
    </w:p>
    <w:p w:rsidR="00B574DD" w:rsidRPr="00B574DD" w:rsidRDefault="00B574DD" w:rsidP="00B574DD">
      <w:pPr>
        <w:numPr>
          <w:ilvl w:val="0"/>
          <w:numId w:val="24"/>
        </w:numPr>
        <w:tabs>
          <w:tab w:val="left" w:pos="6270"/>
        </w:tabs>
      </w:pPr>
      <w:r w:rsidRPr="00B574DD">
        <w:t xml:space="preserve">передвигаться на лыжах </w:t>
      </w:r>
      <w:proofErr w:type="spellStart"/>
      <w:r w:rsidRPr="00B574DD">
        <w:t>двухшажным</w:t>
      </w:r>
      <w:proofErr w:type="spellEnd"/>
      <w:r w:rsidRPr="00B574DD">
        <w:t xml:space="preserve"> переменным ходом; спускаться с пологого склона и тормозить падением;</w:t>
      </w:r>
    </w:p>
    <w:p w:rsidR="00B574DD" w:rsidRPr="00B574DD" w:rsidRDefault="00B574DD" w:rsidP="00B574DD">
      <w:pPr>
        <w:numPr>
          <w:ilvl w:val="0"/>
          <w:numId w:val="25"/>
        </w:numPr>
        <w:tabs>
          <w:tab w:val="left" w:pos="6270"/>
        </w:tabs>
      </w:pPr>
      <w:r w:rsidRPr="00B574DD"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B574DD" w:rsidRPr="00B574DD" w:rsidRDefault="00B574DD" w:rsidP="00B574DD">
      <w:pPr>
        <w:numPr>
          <w:ilvl w:val="0"/>
          <w:numId w:val="26"/>
        </w:numPr>
        <w:tabs>
          <w:tab w:val="left" w:pos="6270"/>
        </w:tabs>
      </w:pPr>
      <w:r w:rsidRPr="00B574DD">
        <w:t>выполнять упражнения на развитие физических качеств.</w:t>
      </w:r>
    </w:p>
    <w:p w:rsidR="00B574DD" w:rsidRPr="00B574DD" w:rsidRDefault="00B574DD" w:rsidP="00B574DD">
      <w:pPr>
        <w:tabs>
          <w:tab w:val="left" w:pos="6270"/>
        </w:tabs>
        <w:rPr>
          <w:b/>
          <w:bCs/>
        </w:rPr>
      </w:pPr>
    </w:p>
    <w:p w:rsidR="00B574DD" w:rsidRPr="00B574DD" w:rsidRDefault="00B574DD" w:rsidP="00B574DD">
      <w:pPr>
        <w:tabs>
          <w:tab w:val="left" w:pos="6270"/>
        </w:tabs>
        <w:rPr>
          <w:b/>
          <w:bCs/>
        </w:rPr>
      </w:pPr>
    </w:p>
    <w:p w:rsidR="00B574DD" w:rsidRPr="00B574DD" w:rsidRDefault="00B574DD" w:rsidP="00B574DD">
      <w:pPr>
        <w:tabs>
          <w:tab w:val="left" w:pos="6270"/>
        </w:tabs>
        <w:rPr>
          <w:b/>
          <w:bCs/>
        </w:rPr>
      </w:pPr>
    </w:p>
    <w:p w:rsidR="00B574DD" w:rsidRPr="00B574DD" w:rsidRDefault="00B574DD" w:rsidP="00B574DD">
      <w:pPr>
        <w:tabs>
          <w:tab w:val="left" w:pos="6270"/>
        </w:tabs>
        <w:rPr>
          <w:b/>
          <w:bCs/>
        </w:rPr>
      </w:pPr>
    </w:p>
    <w:p w:rsidR="00B574DD" w:rsidRPr="00B574DD" w:rsidRDefault="00B574DD" w:rsidP="00B574DD">
      <w:pPr>
        <w:tabs>
          <w:tab w:val="left" w:pos="6270"/>
        </w:tabs>
        <w:rPr>
          <w:b/>
          <w:bCs/>
        </w:rPr>
      </w:pPr>
    </w:p>
    <w:p w:rsidR="00B574DD" w:rsidRPr="00B574DD" w:rsidRDefault="00B574DD" w:rsidP="00B574DD">
      <w:pPr>
        <w:tabs>
          <w:tab w:val="left" w:pos="6270"/>
        </w:tabs>
        <w:rPr>
          <w:b/>
          <w:bCs/>
        </w:rPr>
      </w:pPr>
    </w:p>
    <w:p w:rsidR="00B00051" w:rsidRDefault="00B00051" w:rsidP="00B574DD">
      <w:pPr>
        <w:tabs>
          <w:tab w:val="left" w:pos="6270"/>
        </w:tabs>
        <w:rPr>
          <w:b/>
          <w:bCs/>
        </w:rPr>
      </w:pPr>
    </w:p>
    <w:p w:rsidR="00B00051" w:rsidRDefault="00B00051" w:rsidP="00B574DD">
      <w:pPr>
        <w:tabs>
          <w:tab w:val="left" w:pos="6270"/>
        </w:tabs>
        <w:rPr>
          <w:b/>
          <w:bCs/>
        </w:rPr>
      </w:pPr>
    </w:p>
    <w:p w:rsidR="00B00051" w:rsidRDefault="00B00051" w:rsidP="00B574DD">
      <w:pPr>
        <w:tabs>
          <w:tab w:val="left" w:pos="6270"/>
        </w:tabs>
        <w:rPr>
          <w:b/>
          <w:bCs/>
        </w:rPr>
      </w:pPr>
    </w:p>
    <w:p w:rsidR="00B00051" w:rsidRDefault="00B00051" w:rsidP="00B574DD">
      <w:pPr>
        <w:tabs>
          <w:tab w:val="left" w:pos="6270"/>
        </w:tabs>
        <w:rPr>
          <w:b/>
          <w:bCs/>
        </w:rPr>
      </w:pPr>
    </w:p>
    <w:p w:rsidR="00B574DD" w:rsidRPr="00B574DD" w:rsidRDefault="00B574DD" w:rsidP="00B574DD">
      <w:pPr>
        <w:tabs>
          <w:tab w:val="left" w:pos="6270"/>
        </w:tabs>
        <w:rPr>
          <w:b/>
          <w:bCs/>
        </w:rPr>
      </w:pPr>
      <w:r w:rsidRPr="00B574DD">
        <w:rPr>
          <w:b/>
          <w:bCs/>
        </w:rPr>
        <w:t>ТЕМАТИЧЕСКОЕ ПЛАНИРОВАНИЕ </w:t>
      </w:r>
    </w:p>
    <w:tbl>
      <w:tblPr>
        <w:tblW w:w="16365" w:type="dxa"/>
        <w:tblInd w:w="-7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3088"/>
        <w:gridCol w:w="688"/>
        <w:gridCol w:w="1462"/>
        <w:gridCol w:w="1494"/>
        <w:gridCol w:w="2358"/>
        <w:gridCol w:w="1462"/>
        <w:gridCol w:w="5187"/>
      </w:tblGrid>
      <w:tr w:rsidR="00B00051" w:rsidRPr="00B574DD" w:rsidTr="00E056A1">
        <w:tc>
          <w:tcPr>
            <w:tcW w:w="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4C05DF" w:rsidRDefault="00B00051" w:rsidP="00B574DD">
            <w:pPr>
              <w:tabs>
                <w:tab w:val="left" w:pos="6270"/>
              </w:tabs>
            </w:pPr>
            <w:r w:rsidRPr="004C05DF">
              <w:rPr>
                <w:b/>
                <w:bCs/>
              </w:rPr>
              <w:t>№</w:t>
            </w:r>
            <w:r w:rsidRPr="004C05DF">
              <w:rPr>
                <w:b/>
                <w:bCs/>
              </w:rPr>
              <w:br/>
            </w:r>
            <w:proofErr w:type="gramStart"/>
            <w:r w:rsidRPr="004C05DF">
              <w:rPr>
                <w:b/>
                <w:bCs/>
              </w:rPr>
              <w:t>п</w:t>
            </w:r>
            <w:proofErr w:type="gramEnd"/>
            <w:r w:rsidRPr="004C05DF">
              <w:rPr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4C05DF" w:rsidRDefault="00B00051" w:rsidP="00B574DD">
            <w:pPr>
              <w:tabs>
                <w:tab w:val="left" w:pos="6270"/>
              </w:tabs>
            </w:pPr>
            <w:r w:rsidRPr="004C05DF"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4C05DF" w:rsidRDefault="00B00051" w:rsidP="00B574DD">
            <w:pPr>
              <w:tabs>
                <w:tab w:val="left" w:pos="6270"/>
              </w:tabs>
            </w:pPr>
            <w:r w:rsidRPr="004C05DF">
              <w:rPr>
                <w:b/>
                <w:bCs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4C05DF" w:rsidRDefault="00B00051" w:rsidP="00B574DD">
            <w:pPr>
              <w:tabs>
                <w:tab w:val="left" w:pos="6270"/>
              </w:tabs>
            </w:pPr>
            <w:r w:rsidRPr="004C05DF">
              <w:rPr>
                <w:b/>
                <w:bCs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4C05DF" w:rsidRDefault="00B00051" w:rsidP="00B574DD">
            <w:pPr>
              <w:tabs>
                <w:tab w:val="left" w:pos="6270"/>
              </w:tabs>
            </w:pPr>
            <w:r w:rsidRPr="004C05DF">
              <w:rPr>
                <w:b/>
                <w:bCs/>
              </w:rPr>
              <w:t>Виды, формы контроля</w:t>
            </w:r>
          </w:p>
        </w:tc>
        <w:tc>
          <w:tcPr>
            <w:tcW w:w="5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4C05DF" w:rsidRDefault="00B00051" w:rsidP="00B574DD">
            <w:pPr>
              <w:tabs>
                <w:tab w:val="left" w:pos="6270"/>
              </w:tabs>
            </w:pPr>
            <w:r w:rsidRPr="004C05DF">
              <w:rPr>
                <w:b/>
                <w:bCs/>
              </w:rPr>
              <w:t>Электронные (цифровые) образовательные ресурсы</w:t>
            </w:r>
          </w:p>
        </w:tc>
      </w:tr>
      <w:tr w:rsidR="00B00051" w:rsidRPr="00B574DD" w:rsidTr="00E056A1">
        <w:tc>
          <w:tcPr>
            <w:tcW w:w="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rPr>
                <w:b/>
                <w:bCs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rPr>
                <w:b/>
                <w:bCs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</w:p>
        </w:tc>
        <w:tc>
          <w:tcPr>
            <w:tcW w:w="5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</w:p>
        </w:tc>
      </w:tr>
      <w:tr w:rsidR="00B574DD" w:rsidRPr="00B574DD" w:rsidTr="00E056A1">
        <w:tc>
          <w:tcPr>
            <w:tcW w:w="163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B574DD" w:rsidP="00B574DD">
            <w:pPr>
              <w:tabs>
                <w:tab w:val="left" w:pos="6270"/>
              </w:tabs>
            </w:pPr>
            <w:r w:rsidRPr="00B574DD">
              <w:t>Раздел 1.</w:t>
            </w:r>
            <w:r w:rsidRPr="00B574DD">
              <w:rPr>
                <w:b/>
                <w:bCs/>
              </w:rPr>
              <w:t> Знания о физической культуре</w:t>
            </w:r>
          </w:p>
        </w:tc>
      </w:tr>
      <w:tr w:rsidR="00B00051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rPr>
                <w:b/>
                <w:bCs/>
              </w:rPr>
              <w:t>История подвижных игр и соревнований у древних народов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proofErr w:type="gramStart"/>
            <w:r w:rsidRPr="00B574DD"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игр;;</w:t>
            </w:r>
            <w:r w:rsidRPr="00B574DD">
              <w:br/>
              <w:t xml:space="preserve">обсуждают рассказ учителя о появлении первых соревнований, связывают их появление с появлением правил и </w:t>
            </w:r>
            <w:r w:rsidRPr="00B574DD">
              <w:lastRenderedPageBreak/>
              <w:t>судей, контролирующих их выполнение;;</w:t>
            </w:r>
            <w:r w:rsidRPr="00B574DD">
              <w:br/>
              <w:t>приводят примеры современных спортивных соревнований и объясняют роль судьи в их проведении;</w:t>
            </w:r>
            <w:r w:rsidRPr="00B574DD">
              <w:br/>
            </w:r>
            <w:proofErr w:type="gramEnd"/>
          </w:p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обсуждают рассказ учителя, анализируют поступок Геракла как причину проведения спортивных состязаний</w:t>
            </w:r>
            <w:proofErr w:type="gramStart"/>
            <w:r w:rsidRPr="00B574DD">
              <w:t>;;</w:t>
            </w:r>
            <w:r w:rsidRPr="00B574DD">
              <w:br/>
            </w:r>
            <w:proofErr w:type="gramEnd"/>
            <w:r w:rsidRPr="00B574DD">
              <w:t>готовят небольшие сообщения о проведении современных Олимпийских игр в Москве и Сочи (домашняя работа учащихся);</w:t>
            </w:r>
            <w:r w:rsidRPr="00B574DD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lastRenderedPageBreak/>
              <w:t>Устный опрос;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1F1DC2" w:rsidP="00B574DD">
            <w:pPr>
              <w:tabs>
                <w:tab w:val="left" w:pos="6270"/>
              </w:tabs>
            </w:pPr>
            <w:r w:rsidRPr="001F1DC2">
              <w:t>https://resh.edu.ru/subject/9/2/</w:t>
            </w:r>
          </w:p>
        </w:tc>
      </w:tr>
      <w:tr w:rsidR="00B00051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rPr>
                <w:b/>
                <w:bCs/>
              </w:rPr>
              <w:t>Зарождение Олимпийских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Устный опрос;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1F1DC2" w:rsidP="00B574DD">
            <w:pPr>
              <w:tabs>
                <w:tab w:val="left" w:pos="6270"/>
              </w:tabs>
            </w:pPr>
            <w:r w:rsidRPr="001F1DC2">
              <w:t>https://resh.edu.ru/subject/9/2/</w:t>
            </w:r>
          </w:p>
        </w:tc>
      </w:tr>
      <w:tr w:rsidR="00B574DD" w:rsidRPr="00B574DD" w:rsidTr="00E056A1"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B574DD" w:rsidP="00B574DD">
            <w:pPr>
              <w:tabs>
                <w:tab w:val="left" w:pos="6270"/>
              </w:tabs>
            </w:pPr>
            <w:r w:rsidRPr="00B574DD"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B574DD" w:rsidP="00B574DD">
            <w:pPr>
              <w:tabs>
                <w:tab w:val="left" w:pos="6270"/>
              </w:tabs>
            </w:pPr>
            <w:r w:rsidRPr="00B574DD">
              <w:t>2</w:t>
            </w:r>
          </w:p>
        </w:tc>
        <w:tc>
          <w:tcPr>
            <w:tcW w:w="119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B574DD" w:rsidP="00B574DD">
            <w:pPr>
              <w:tabs>
                <w:tab w:val="left" w:pos="6270"/>
              </w:tabs>
            </w:pPr>
            <w:r w:rsidRPr="00B574DD">
              <w:t> </w:t>
            </w:r>
          </w:p>
        </w:tc>
      </w:tr>
      <w:tr w:rsidR="00B574DD" w:rsidRPr="00B574DD" w:rsidTr="00E056A1">
        <w:tc>
          <w:tcPr>
            <w:tcW w:w="163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B574DD" w:rsidP="00B574DD">
            <w:pPr>
              <w:tabs>
                <w:tab w:val="left" w:pos="6270"/>
              </w:tabs>
            </w:pPr>
            <w:r w:rsidRPr="00B574DD">
              <w:lastRenderedPageBreak/>
              <w:t>Раздел 2. </w:t>
            </w:r>
            <w:r w:rsidRPr="00B574DD">
              <w:rPr>
                <w:b/>
                <w:bCs/>
              </w:rPr>
              <w:t>Способы самостоятельной деятельности</w:t>
            </w:r>
          </w:p>
        </w:tc>
      </w:tr>
      <w:tr w:rsidR="00B00051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rPr>
                <w:b/>
                <w:bCs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0.5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proofErr w:type="gramStart"/>
            <w:r w:rsidRPr="00B574DD">
              <w:t>знакомятся с понятием «физическое развитие» и основными показателями физического развития (длина и масса тела, форма осанки);;</w:t>
            </w:r>
            <w:r w:rsidRPr="00B574DD">
              <w:br/>
              <w:t>наблюдают за образцами способов измерения длины и массы тела, определения формы осанки;;</w:t>
            </w:r>
            <w:r w:rsidRPr="00B574DD">
              <w:br/>
              <w:t>разучивают способы измерения длины тела и формы осанки (работа в парах);;</w:t>
            </w:r>
            <w:r w:rsidRPr="00B574DD">
              <w:br/>
              <w:t>обучаются измерению массы тела (с помощью родителей);;</w:t>
            </w:r>
            <w:r w:rsidRPr="00B574DD">
              <w:br/>
              <w:t xml:space="preserve">составляют таблицу наблюдения за физическим развитием и проводят измерение его показателей в конце </w:t>
            </w:r>
            <w:r w:rsidRPr="00B574DD">
              <w:lastRenderedPageBreak/>
              <w:t>каждой</w:t>
            </w:r>
            <w:proofErr w:type="gramEnd"/>
            <w:r w:rsidRPr="00B574DD">
              <w:t xml:space="preserve"> учебной четверти (триместра);</w:t>
            </w:r>
            <w:r w:rsidRPr="00B574DD">
              <w:br/>
            </w:r>
          </w:p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знакомятся с понятием «физические качества», рассматривают физические качества как способность человека выполнять физические упражнения, жизненно важные двигательные, спортивные и трудовые действия</w:t>
            </w:r>
            <w:proofErr w:type="gramStart"/>
            <w:r w:rsidRPr="00B574DD">
              <w:t>;;</w:t>
            </w:r>
            <w:r w:rsidRPr="00B574DD">
              <w:br/>
            </w:r>
            <w:proofErr w:type="gramEnd"/>
            <w:r w:rsidRPr="00B574DD">
              <w:t>устанавливают положительную связь между развитием физических качеств и укреплением здоровья человека;</w:t>
            </w:r>
            <w:r w:rsidRPr="00B574DD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lastRenderedPageBreak/>
              <w:t>Устный опрос;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1F1DC2" w:rsidP="00B574DD">
            <w:pPr>
              <w:tabs>
                <w:tab w:val="left" w:pos="6270"/>
              </w:tabs>
            </w:pPr>
            <w:r w:rsidRPr="001F1DC2">
              <w:t>https://resh.edu.ru/subject/9/2/</w:t>
            </w:r>
          </w:p>
        </w:tc>
      </w:tr>
      <w:tr w:rsidR="00B00051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rPr>
                <w:b/>
                <w:bCs/>
              </w:rPr>
              <w:t>Физические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Устный опрос;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1F1DC2" w:rsidP="00B574DD">
            <w:pPr>
              <w:tabs>
                <w:tab w:val="left" w:pos="6270"/>
              </w:tabs>
            </w:pPr>
            <w:r w:rsidRPr="001F1DC2">
              <w:t>https://resh.edu.ru/subject/9/2/</w:t>
            </w:r>
          </w:p>
        </w:tc>
      </w:tr>
      <w:tr w:rsidR="00B00051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rPr>
                <w:b/>
                <w:bCs/>
              </w:rPr>
              <w:t>Сила как физическое 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proofErr w:type="gramStart"/>
            <w:r w:rsidRPr="00B574DD">
              <w:t xml:space="preserve">знакомятся с понятием «сила», рассматривают силу как физическое </w:t>
            </w:r>
            <w:r w:rsidRPr="00B574DD">
              <w:lastRenderedPageBreak/>
              <w:t>качество человека и анализируют факторы, от которых зависит проявление силы (напряжение мышц и скорость их сокращения);;</w:t>
            </w:r>
            <w:r w:rsidRPr="00B574DD">
              <w:br/>
              <w:t>разучивают упражнения на развитие силы основных мышечных групп (рук, ног, спины и брюшного пресса);;</w:t>
            </w:r>
            <w:r w:rsidRPr="00B574DD">
              <w:br/>
              <w:t>наблюдают за процедурой измерения силы с помощью тестового упражнения (прыжок в длину с места толчком двумя ногами);;</w:t>
            </w:r>
            <w:r w:rsidRPr="00B574DD">
              <w:br/>
              <w:t>обучаются навыку измерения результатов выполнения</w:t>
            </w:r>
            <w:proofErr w:type="gramEnd"/>
            <w:r w:rsidRPr="00B574DD">
              <w:t xml:space="preserve"> тестового упражнения (в парах</w:t>
            </w:r>
            <w:proofErr w:type="gramStart"/>
            <w:r w:rsidRPr="00B574DD">
              <w:t>);;</w:t>
            </w:r>
            <w:r w:rsidRPr="00B574DD">
              <w:br/>
            </w:r>
            <w:proofErr w:type="gramEnd"/>
            <w:r w:rsidRPr="00B574DD">
              <w:t xml:space="preserve">составляют таблицу наблюдений за развитием физических качеств, проводят </w:t>
            </w:r>
            <w:r w:rsidRPr="00B574DD">
              <w:lastRenderedPageBreak/>
              <w:t>измерение показателей силы в конце каждой учебной четверти (триместра), рассчитывают приросты результатов;</w:t>
            </w:r>
            <w:r w:rsidRPr="00B574DD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lastRenderedPageBreak/>
              <w:t>Устный опрос;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1F1DC2" w:rsidP="00B574DD">
            <w:pPr>
              <w:tabs>
                <w:tab w:val="left" w:pos="6270"/>
              </w:tabs>
            </w:pPr>
            <w:r w:rsidRPr="001F1DC2">
              <w:t>https://resh.edu.ru/subject/9/2/</w:t>
            </w:r>
          </w:p>
        </w:tc>
      </w:tr>
      <w:tr w:rsidR="00B00051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rPr>
                <w:b/>
                <w:bCs/>
              </w:rPr>
              <w:t>Быстрота</w:t>
            </w:r>
            <w:r>
              <w:rPr>
                <w:b/>
                <w:bCs/>
              </w:rPr>
              <w:t xml:space="preserve"> -</w:t>
            </w:r>
            <w:r w:rsidRPr="00B574DD">
              <w:rPr>
                <w:b/>
                <w:bCs/>
              </w:rPr>
              <w:t xml:space="preserve"> как физическое 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proofErr w:type="gramStart"/>
            <w:r w:rsidRPr="00B574DD">
              <w:t>знакомятся с понятием «быстрота», рассматривают быстроту как физическое качество человека, анализируют факторы, от которых зависит проявление быстроты (быстрота реакции, скорость движения);;</w:t>
            </w:r>
            <w:r w:rsidRPr="00B574DD">
              <w:br/>
              <w:t>разучивают упражнения на развитие быстроты (скорость реакции, скорость бега, скорость движения основными звеньями тела);;</w:t>
            </w:r>
            <w:r w:rsidRPr="00B574DD">
              <w:br/>
              <w:t xml:space="preserve">наблюдают за процедурой </w:t>
            </w:r>
            <w:r w:rsidRPr="00B574DD">
              <w:lastRenderedPageBreak/>
              <w:t>измерения быстроты с помощью теста падающей линейки;;</w:t>
            </w:r>
            <w:r w:rsidRPr="00B574DD">
              <w:br/>
              <w:t>обучаются навыку измерения результатов выполнения тестового упражнения (работа в парах);;</w:t>
            </w:r>
            <w:r w:rsidRPr="00B574DD">
              <w:br/>
              <w:t>проводят измерение показателей быстроты в</w:t>
            </w:r>
            <w:proofErr w:type="gramEnd"/>
            <w:r w:rsidRPr="00B574DD">
              <w:t xml:space="preserve"> </w:t>
            </w:r>
            <w:proofErr w:type="gramStart"/>
            <w:r w:rsidRPr="00B574DD">
              <w:t>конце</w:t>
            </w:r>
            <w:proofErr w:type="gramEnd"/>
            <w:r w:rsidRPr="00B574DD">
              <w:t xml:space="preserve"> каждой учебной четверти (триместра) и вносят результаты в таблицу наблюдений за развитием физических качеств, рассчитывают приросты результатов;</w:t>
            </w:r>
            <w:r w:rsidRPr="00B574DD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lastRenderedPageBreak/>
              <w:t>Устный опрос;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1F1DC2" w:rsidP="00B574DD">
            <w:pPr>
              <w:tabs>
                <w:tab w:val="left" w:pos="6270"/>
              </w:tabs>
            </w:pPr>
            <w:r w:rsidRPr="001F1DC2">
              <w:t>https://resh.edu.ru/subject/9/2/</w:t>
            </w:r>
          </w:p>
        </w:tc>
      </w:tr>
      <w:tr w:rsidR="00B00051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lastRenderedPageBreak/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rPr>
                <w:b/>
                <w:bCs/>
              </w:rPr>
              <w:t>Выносливость как физическое 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proofErr w:type="gramStart"/>
            <w:r w:rsidRPr="00B574DD">
              <w:t xml:space="preserve">знакомятся с понятием «выносливость», рассматривают выносливость как физическое качество человека, анализируют факторы, от которых зависит </w:t>
            </w:r>
            <w:r w:rsidRPr="00B574DD">
              <w:lastRenderedPageBreak/>
              <w:t>проявление выносливости (потребление кислорода, лёгочная вентиляция, частота сердечных сокращений);;</w:t>
            </w:r>
            <w:r w:rsidRPr="00B574DD">
              <w:br/>
              <w:t>разучивают упражнения на развитие выносливости (ходьба и бег с равномерной скоростью по учебной дистанции);;</w:t>
            </w:r>
            <w:r w:rsidRPr="00B574DD">
              <w:br/>
              <w:t>наблюдают за процедурой измерения выносливости с помощью теста в приседании до первых признаков утомления;;</w:t>
            </w:r>
            <w:r w:rsidRPr="00B574DD">
              <w:br/>
              <w:t>обучаются навыку измерения результатов выполнения тестового упражнения (работа</w:t>
            </w:r>
            <w:proofErr w:type="gramEnd"/>
            <w:r w:rsidRPr="00B574DD">
              <w:t xml:space="preserve"> в парах</w:t>
            </w:r>
            <w:proofErr w:type="gramStart"/>
            <w:r w:rsidRPr="00B574DD">
              <w:t>);;</w:t>
            </w:r>
            <w:r w:rsidRPr="00B574DD">
              <w:br/>
            </w:r>
            <w:proofErr w:type="gramEnd"/>
            <w:r w:rsidRPr="00B574DD">
              <w:t xml:space="preserve">проводят измерение показателей </w:t>
            </w:r>
            <w:r w:rsidRPr="00B574DD">
              <w:lastRenderedPageBreak/>
              <w:t>выносливости в конце каждой учебной четверти (триместра) и вносят результаты в таблицу наблюдений за развитием физических качеств, рассчитывают приросты результатов;</w:t>
            </w:r>
            <w:r w:rsidRPr="00B574DD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lastRenderedPageBreak/>
              <w:t>Устный опрос;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1F1DC2" w:rsidP="00B574DD">
            <w:pPr>
              <w:tabs>
                <w:tab w:val="left" w:pos="6270"/>
              </w:tabs>
            </w:pPr>
            <w:r w:rsidRPr="001F1DC2">
              <w:t>https://resh.edu.ru/subject/9/2/</w:t>
            </w:r>
          </w:p>
        </w:tc>
      </w:tr>
      <w:tr w:rsidR="00B00051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lastRenderedPageBreak/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rPr>
                <w:b/>
                <w:bCs/>
              </w:rPr>
              <w:t>Гибкость как физическое 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0.5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proofErr w:type="gramStart"/>
            <w:r w:rsidRPr="00B574DD">
              <w:t>знакомятся с понятием «гибкость», рассматривают гибкость как физическое качество человека, анализируют факторы, от которых зависит проявление гибкости (подвижность суставов и эластичность мышц);;</w:t>
            </w:r>
            <w:r w:rsidRPr="00B574DD">
              <w:br/>
              <w:t xml:space="preserve">разучивают упражнения на развитие гибкости (повороты и наклоны в разные стороны, маховые движения </w:t>
            </w:r>
            <w:r w:rsidRPr="00B574DD">
              <w:lastRenderedPageBreak/>
              <w:t>руками и ногами);;</w:t>
            </w:r>
            <w:r w:rsidRPr="00B574DD">
              <w:br/>
              <w:t>наблюдают за процедурой измерения гибкости с помощью упражнения наклон вперёд;;</w:t>
            </w:r>
            <w:r w:rsidRPr="00B574DD">
              <w:br/>
              <w:t>обучаются навыку измерения результатов выполнения тестового упражнения (работа в парах);;</w:t>
            </w:r>
            <w:r w:rsidRPr="00B574DD">
              <w:br/>
              <w:t>проводят измерение</w:t>
            </w:r>
            <w:proofErr w:type="gramEnd"/>
            <w:r w:rsidRPr="00B574DD">
              <w:t xml:space="preserve"> гибкости в конце каждой учебной четверти (триместра) и вносят результаты в таблицу наблюдений за развитием физических качеств, рассчитывают приросты результатов;</w:t>
            </w:r>
            <w:r w:rsidRPr="00B574DD">
              <w:br/>
            </w:r>
          </w:p>
          <w:p w:rsidR="00B00051" w:rsidRPr="00B574DD" w:rsidRDefault="00B00051" w:rsidP="00B574DD">
            <w:pPr>
              <w:tabs>
                <w:tab w:val="left" w:pos="6270"/>
              </w:tabs>
            </w:pPr>
            <w:proofErr w:type="gramStart"/>
            <w:r w:rsidRPr="00B574DD">
              <w:t xml:space="preserve">знакомятся с понятием «равновесие», рассматривают равновесие как физическое качество </w:t>
            </w:r>
            <w:r w:rsidRPr="00B574DD">
              <w:lastRenderedPageBreak/>
              <w:t>человека, анализируют факторы, от которых зависит проявление равновесия (точность движений, сохранение поз на ограниченной опоре);;</w:t>
            </w:r>
            <w:r w:rsidRPr="00B574DD">
              <w:br/>
              <w:t>разучивают упражнения на развитие гибкости (передвижение по ограниченной опоре, прыжки по разметкам);;</w:t>
            </w:r>
            <w:r w:rsidRPr="00B574DD">
              <w:br/>
              <w:t>наблюдают за процедурой измерения равновесия с помощью длительного удержания заданной позы в статическом режиме с помощью упражнения наклон вперёд;;</w:t>
            </w:r>
            <w:r w:rsidRPr="00B574DD">
              <w:br/>
              <w:t>осваивают навык измерения результатов выполнения</w:t>
            </w:r>
            <w:proofErr w:type="gramEnd"/>
            <w:r w:rsidRPr="00B574DD">
              <w:t xml:space="preserve"> тестового </w:t>
            </w:r>
            <w:r w:rsidRPr="00B574DD">
              <w:lastRenderedPageBreak/>
              <w:t>упражнения (работа в парах</w:t>
            </w:r>
            <w:proofErr w:type="gramStart"/>
            <w:r w:rsidRPr="00B574DD">
              <w:t>);;</w:t>
            </w:r>
            <w:r w:rsidRPr="00B574DD">
              <w:br/>
            </w:r>
            <w:proofErr w:type="gramEnd"/>
            <w:r w:rsidRPr="00B574DD">
              <w:t>проводят измерение равновесия в конце каждой учебной четверти (триместра) и вносят результаты в таблицу наблюдений за развитием физических качеств, рассчитывают приросты результатов;</w:t>
            </w:r>
            <w:r w:rsidRPr="00B574DD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lastRenderedPageBreak/>
              <w:t>Устный опрос;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1F1DC2" w:rsidP="00B574DD">
            <w:pPr>
              <w:tabs>
                <w:tab w:val="left" w:pos="6270"/>
              </w:tabs>
            </w:pPr>
            <w:r w:rsidRPr="001F1DC2">
              <w:t>https://resh.edu.ru/subject/9/2/</w:t>
            </w:r>
          </w:p>
        </w:tc>
      </w:tr>
      <w:tr w:rsidR="00B00051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rPr>
                <w:b/>
                <w:bCs/>
              </w:rPr>
              <w:t>Развитие координации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0.5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Устный опрос;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1F1DC2" w:rsidP="00B574DD">
            <w:pPr>
              <w:tabs>
                <w:tab w:val="left" w:pos="6270"/>
              </w:tabs>
            </w:pPr>
            <w:r w:rsidRPr="001F1DC2">
              <w:t>https://resh.edu.ru/subject/9/2/</w:t>
            </w:r>
          </w:p>
        </w:tc>
      </w:tr>
      <w:tr w:rsidR="00B00051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lastRenderedPageBreak/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rPr>
                <w:b/>
                <w:bCs/>
              </w:rPr>
              <w:t>Дневник наблюдений по физической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proofErr w:type="gramStart"/>
            <w:r w:rsidRPr="00B574DD"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оформления;;</w:t>
            </w:r>
            <w:r w:rsidRPr="00B574DD">
              <w:br/>
              <w:t xml:space="preserve">составляют таблицу индивидуальных показателей измерения </w:t>
            </w:r>
            <w:r w:rsidRPr="00B574DD">
              <w:lastRenderedPageBreak/>
              <w:t>физического развития и физических качеств по учебным четвертям/триместрам (по образцу);;</w:t>
            </w:r>
            <w:r w:rsidRPr="00B574DD">
              <w:br/>
              <w:t>проводят сравнение показателей физического развития и физических качеств и устанавливают различия между ними по каждой учебной четверти (триместру);</w:t>
            </w:r>
            <w:r w:rsidRPr="00B574DD"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lastRenderedPageBreak/>
              <w:t>Устный опрос;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1F1DC2" w:rsidP="00B574DD">
            <w:pPr>
              <w:tabs>
                <w:tab w:val="left" w:pos="6270"/>
              </w:tabs>
            </w:pPr>
            <w:r w:rsidRPr="001F1DC2">
              <w:t>https://resh.edu.ru/subject/9/2/</w:t>
            </w:r>
          </w:p>
        </w:tc>
      </w:tr>
      <w:tr w:rsidR="00B574DD" w:rsidRPr="00B574DD" w:rsidTr="00E056A1"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B574DD" w:rsidP="00B574DD">
            <w:pPr>
              <w:tabs>
                <w:tab w:val="left" w:pos="6270"/>
              </w:tabs>
            </w:pPr>
            <w:r w:rsidRPr="00B574DD"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B574DD" w:rsidP="00B574DD">
            <w:pPr>
              <w:tabs>
                <w:tab w:val="left" w:pos="6270"/>
              </w:tabs>
            </w:pPr>
            <w:r w:rsidRPr="00B574DD">
              <w:t>6</w:t>
            </w:r>
          </w:p>
        </w:tc>
        <w:tc>
          <w:tcPr>
            <w:tcW w:w="119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B574DD" w:rsidP="00B574DD">
            <w:pPr>
              <w:tabs>
                <w:tab w:val="left" w:pos="6270"/>
              </w:tabs>
            </w:pPr>
            <w:r w:rsidRPr="00B574DD">
              <w:t> </w:t>
            </w:r>
          </w:p>
        </w:tc>
      </w:tr>
      <w:tr w:rsidR="00B574DD" w:rsidRPr="00B574DD" w:rsidTr="00E056A1">
        <w:tc>
          <w:tcPr>
            <w:tcW w:w="163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B574DD" w:rsidP="00B574DD">
            <w:pPr>
              <w:tabs>
                <w:tab w:val="left" w:pos="6270"/>
              </w:tabs>
            </w:pPr>
            <w:r w:rsidRPr="00B574DD">
              <w:rPr>
                <w:b/>
                <w:bCs/>
              </w:rPr>
              <w:t>ФИЗИЧЕСКОЕ СОВЕРШЕНСТВОВАНИЕ</w:t>
            </w:r>
          </w:p>
        </w:tc>
      </w:tr>
      <w:tr w:rsidR="00B574DD" w:rsidRPr="00B574DD" w:rsidTr="00E056A1">
        <w:tc>
          <w:tcPr>
            <w:tcW w:w="163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B574DD" w:rsidP="00B574DD">
            <w:pPr>
              <w:tabs>
                <w:tab w:val="left" w:pos="6270"/>
              </w:tabs>
            </w:pPr>
            <w:r w:rsidRPr="00B574DD">
              <w:t>Раздел 3.</w:t>
            </w:r>
            <w:r w:rsidRPr="00B574DD">
              <w:rPr>
                <w:b/>
                <w:bCs/>
              </w:rPr>
              <w:t> Оздоровительная физическая культура</w:t>
            </w:r>
          </w:p>
        </w:tc>
      </w:tr>
      <w:tr w:rsidR="00B00051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rPr>
                <w:b/>
                <w:bCs/>
              </w:rPr>
              <w:t>Закаливание организма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proofErr w:type="gramStart"/>
            <w:r w:rsidRPr="00B574DD">
              <w:t xml:space="preserve">знакомятся с влиянием закаливания при помощи обтирания на укрепление здоровья, с правилами проведения </w:t>
            </w:r>
            <w:r w:rsidRPr="00B574DD">
              <w:lastRenderedPageBreak/>
              <w:t>закаливающей процедуры;;</w:t>
            </w:r>
            <w:r w:rsidRPr="00B574DD">
              <w:br/>
              <w:t>рассматривают и обсуждают иллюстративный материал, уточняют правила закаливания и последовательность его приёмов в закаливающей процедуре;;</w:t>
            </w:r>
            <w:r w:rsidRPr="00B574DD"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 обтирание шеи, груди и живота (сверху вниз);</w:t>
            </w:r>
            <w:proofErr w:type="gramEnd"/>
            <w:r w:rsidRPr="00B574DD">
              <w:t xml:space="preserve"> 3 — обтирание спины (от боков к середине); 4 — поочерёдное обтирание каждой ноги (от пальцев ступни к бёдрам); 5 — </w:t>
            </w:r>
            <w:r w:rsidRPr="00B574DD">
              <w:lastRenderedPageBreak/>
              <w:t>растирание тела сухим полотенцем (до лёгкого покраснения кожи);</w:t>
            </w:r>
            <w:r w:rsidRPr="00B574DD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lastRenderedPageBreak/>
              <w:t>Устный опрос;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https://resh.edu.ru/subject/lesson/4320/main/191326/</w:t>
            </w:r>
          </w:p>
        </w:tc>
      </w:tr>
      <w:tr w:rsidR="00B00051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rPr>
                <w:b/>
                <w:bCs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0.5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наблюдают за образцом выполнения упражнений учителем, уточняют правила и последовательность выполнения упражнений комплекса</w:t>
            </w:r>
            <w:proofErr w:type="gramStart"/>
            <w:r w:rsidRPr="00B574DD">
              <w:t>;</w:t>
            </w:r>
            <w:r w:rsidR="00AD70ED">
              <w:t xml:space="preserve"> </w:t>
            </w:r>
            <w:r w:rsidRPr="00B574DD">
              <w:t>;</w:t>
            </w:r>
            <w:r w:rsidRPr="00B574DD">
              <w:br/>
            </w:r>
            <w:proofErr w:type="gramEnd"/>
            <w:r w:rsidRPr="00B574DD">
              <w:t>записывают комплекс утренней зарядки в дневник физической культуры с указанием дозировки упражнений;;</w:t>
            </w:r>
            <w:r w:rsidRPr="00B574DD">
              <w:br/>
              <w:t>разучивают комплекс утренней зарядки (по группам);;</w:t>
            </w:r>
            <w:r w:rsidRPr="00B574DD">
              <w:br/>
              <w:t xml:space="preserve">разучивают правила безопасности при проведении утренней зарядки в домашних условиях, приводят примеры организации </w:t>
            </w:r>
            <w:r w:rsidRPr="00B574DD">
              <w:lastRenderedPageBreak/>
              <w:t>мест занятий;</w:t>
            </w:r>
            <w:r w:rsidRPr="00B574DD">
              <w:br/>
            </w:r>
          </w:p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составляют индивидуальный комплекс утренней зарядки по правилам из предлагаемых упражнений, определяют их последовательности и дозировки (упражнения на пробуждение мышц; усиление дыхания и кровообращения; включение в работу мышц рук, туловища, спины, живота и ног; восстановление дыхания);</w:t>
            </w:r>
            <w:r w:rsidRPr="00B574DD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lastRenderedPageBreak/>
              <w:t>Устный опрос;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1F1DC2" w:rsidP="00B574DD">
            <w:pPr>
              <w:tabs>
                <w:tab w:val="left" w:pos="6270"/>
              </w:tabs>
            </w:pPr>
            <w:r w:rsidRPr="001F1DC2">
              <w:t>https://resh.edu.ru/subject/9/2/</w:t>
            </w:r>
          </w:p>
        </w:tc>
      </w:tr>
      <w:tr w:rsidR="00B00051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rPr>
                <w:b/>
                <w:bCs/>
              </w:rPr>
              <w:t>Составление индивидуальных комплексов утренней зарядки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0.5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Письменный контроль;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1F1DC2" w:rsidP="00B574DD">
            <w:pPr>
              <w:tabs>
                <w:tab w:val="left" w:pos="6270"/>
              </w:tabs>
            </w:pPr>
            <w:r w:rsidRPr="001F1DC2">
              <w:t>https://resh.edu.ru/subject/9/2/</w:t>
            </w:r>
          </w:p>
        </w:tc>
      </w:tr>
      <w:tr w:rsidR="00B00051" w:rsidRPr="00B574DD" w:rsidTr="00E056A1"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 </w:t>
            </w:r>
          </w:p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 </w:t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 </w:t>
            </w:r>
          </w:p>
        </w:tc>
      </w:tr>
      <w:tr w:rsidR="00B574DD" w:rsidRPr="00B574DD" w:rsidTr="00E056A1">
        <w:tc>
          <w:tcPr>
            <w:tcW w:w="163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B574DD" w:rsidP="00B574DD">
            <w:pPr>
              <w:tabs>
                <w:tab w:val="left" w:pos="6270"/>
              </w:tabs>
            </w:pPr>
            <w:r w:rsidRPr="00B574DD">
              <w:t>Раздел 4.</w:t>
            </w:r>
            <w:r w:rsidRPr="00B574DD">
              <w:rPr>
                <w:b/>
                <w:bCs/>
              </w:rPr>
              <w:t> Спортивно-оздоровительная физическая культура</w:t>
            </w:r>
          </w:p>
        </w:tc>
      </w:tr>
      <w:tr w:rsidR="00B00051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lastRenderedPageBreak/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rPr>
                <w:i/>
                <w:iCs/>
              </w:rPr>
              <w:t>Модуль "Гимнастика с основами акробатики". </w:t>
            </w:r>
            <w:r w:rsidRPr="00B574DD">
              <w:rPr>
                <w:b/>
                <w:bCs/>
              </w:rPr>
              <w:t>Правила поведения на уроках гимнастики и акробатики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646647" w:rsidP="00B574DD">
            <w:pPr>
              <w:tabs>
                <w:tab w:val="left" w:pos="6270"/>
              </w:tabs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646647" w:rsidP="00B574DD">
            <w:pPr>
              <w:tabs>
                <w:tab w:val="left" w:pos="6270"/>
              </w:tabs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разучивают правила поведения на уроках гимнастики</w:t>
            </w:r>
            <w:proofErr w:type="gramStart"/>
            <w:r w:rsidRPr="00B574DD">
              <w:t>;;</w:t>
            </w:r>
            <w:r w:rsidRPr="00B574DD">
              <w:br/>
            </w:r>
            <w:proofErr w:type="gramEnd"/>
            <w:r w:rsidRPr="00B574DD">
              <w:t>и акробатики, знакомятся с возможными травмами в случае их невыполнения;;</w:t>
            </w:r>
            <w:r w:rsidRPr="00B574DD">
              <w:br/>
              <w:t>выступают с небольшими сообщениями о правилах поведения на уроках, приводят примеры соблюдения правил поведения в конкретных ситуациях;</w:t>
            </w:r>
            <w:r w:rsidRPr="00B574DD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Практическая работа;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1F1DC2" w:rsidP="00B574DD">
            <w:pPr>
              <w:tabs>
                <w:tab w:val="left" w:pos="6270"/>
              </w:tabs>
            </w:pPr>
            <w:r w:rsidRPr="001F1DC2">
              <w:t>https://resh.edu.ru/subject/9/2/</w:t>
            </w:r>
          </w:p>
        </w:tc>
      </w:tr>
      <w:tr w:rsidR="00B00051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rPr>
                <w:i/>
                <w:iCs/>
              </w:rPr>
              <w:t>Модуль "Гимнастика с основами акробатики". </w:t>
            </w:r>
            <w:r w:rsidRPr="00B574DD">
              <w:rPr>
                <w:b/>
                <w:bCs/>
              </w:rPr>
              <w:t>Строевые упражнения и команды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574EC7" w:rsidP="00B574DD">
            <w:pPr>
              <w:tabs>
                <w:tab w:val="left" w:pos="6270"/>
              </w:tabs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574EC7" w:rsidP="00B574DD">
            <w:pPr>
              <w:tabs>
                <w:tab w:val="left" w:pos="6270"/>
              </w:tabs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proofErr w:type="gramStart"/>
            <w:r w:rsidRPr="00B574DD">
              <w:t>обучаются расчёту по номерам, стоя в одной шеренге;;</w:t>
            </w:r>
            <w:r w:rsidRPr="00B574DD">
              <w:br/>
              <w:t xml:space="preserve">разучивают перестроение на месте из одной шеренги в две по команде «Класс, в две шеренги стройся!» (по фазам движения и в полной </w:t>
            </w:r>
            <w:r w:rsidRPr="00B574DD">
              <w:lastRenderedPageBreak/>
              <w:t>координации);;</w:t>
            </w:r>
            <w:r w:rsidRPr="00B574DD">
              <w:br/>
              <w:t>разучивают перестроение из двух шеренг в одну по команде «Класс, в одну шеренгу стройся!» (по фазам движения и в полной координации);;</w:t>
            </w:r>
            <w:r w:rsidRPr="00B574DD">
              <w:br/>
              <w:t>обучаются поворотам направо и налево в колонне по</w:t>
            </w:r>
            <w:proofErr w:type="gramEnd"/>
            <w:r w:rsidRPr="00B574DD">
              <w:t xml:space="preserve"> </w:t>
            </w:r>
            <w:proofErr w:type="gramStart"/>
            <w:r w:rsidRPr="00B574DD">
              <w:t>одному, стоя на месте в одну шеренгу по команде «Класс, направо!», «Класс, налево!» (по фазам движения и полной координации);;</w:t>
            </w:r>
            <w:r w:rsidRPr="00B574DD">
              <w:br/>
              <w:t>обучаются поворотам по команде «Класс, направо!», «Класс, налево!» при движении в колонне по одному;;</w:t>
            </w:r>
            <w:r w:rsidRPr="00B574DD">
              <w:br/>
              <w:t xml:space="preserve">обучаются передвижению в колонне по одному с равномерной и </w:t>
            </w:r>
            <w:r w:rsidRPr="00B574DD">
              <w:lastRenderedPageBreak/>
              <w:t>изменяющейся скоростью;;</w:t>
            </w:r>
            <w:r w:rsidRPr="00B574DD">
              <w:br/>
              <w:t>обучаются передвижению в колонне по одному с изменением скорости передвижения по одной из команд:</w:t>
            </w:r>
            <w:proofErr w:type="gramEnd"/>
            <w:r w:rsidRPr="00B574DD">
              <w:t xml:space="preserve"> «Шире шаг!», «Короче шаг!», «Чаше шаг!», «Реже шаг!»;</w:t>
            </w:r>
            <w:r w:rsidRPr="00B574DD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lastRenderedPageBreak/>
              <w:t>Практическая работа;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E056A1" w:rsidP="00B574DD">
            <w:pPr>
              <w:tabs>
                <w:tab w:val="left" w:pos="6270"/>
              </w:tabs>
            </w:pPr>
            <w:r w:rsidRPr="00E056A1">
              <w:t>https://resh.edu.ru/subject/9/2/</w:t>
            </w:r>
          </w:p>
        </w:tc>
      </w:tr>
      <w:tr w:rsidR="00B00051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rPr>
                <w:i/>
                <w:iCs/>
              </w:rPr>
              <w:t>Модуль "Гимнастика с основами акробатики". </w:t>
            </w:r>
            <w:r w:rsidRPr="00B574DD">
              <w:rPr>
                <w:b/>
                <w:bCs/>
              </w:rPr>
              <w:t>Гимнастическая разминка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знакомятся с разминкой как обязательным комплексом упражнений перед занятиями физической культурой</w:t>
            </w:r>
            <w:proofErr w:type="gramStart"/>
            <w:r w:rsidRPr="00B574DD">
              <w:t>;;</w:t>
            </w:r>
            <w:r w:rsidRPr="00B574DD">
              <w:br/>
            </w:r>
            <w:proofErr w:type="gramEnd"/>
            <w:r w:rsidRPr="00B574DD">
              <w:t>наблюдают за выполнением образца разминки, уточняют последовательность упражнений и их дозировку;;</w:t>
            </w:r>
            <w:r w:rsidRPr="00B574DD">
              <w:br/>
              <w:t xml:space="preserve">записывают и разучивают упражнения разминки </w:t>
            </w:r>
            <w:r w:rsidRPr="00B574DD">
              <w:lastRenderedPageBreak/>
              <w:t>и выполняют их в целостной комбинации (упражнения для шеи; плеч; рук; туловища; ног, голеностопного сустава);</w:t>
            </w:r>
            <w:r w:rsidRPr="00B574DD">
              <w:br/>
            </w:r>
          </w:p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разучивают вращение скакалки, сложенной вдвое, поочерёдно правой и левой рукой соответственно с правого и левого бока и перед собой</w:t>
            </w:r>
            <w:proofErr w:type="gramStart"/>
            <w:r w:rsidRPr="00B574DD">
              <w:t>;;</w:t>
            </w:r>
            <w:r w:rsidRPr="00B574DD">
              <w:br/>
            </w:r>
            <w:proofErr w:type="gramEnd"/>
            <w:r w:rsidRPr="00B574DD">
              <w:t>разучивают прыжки на двух ногах через скакалку, лежащую на полу, с поворотом кругом;;</w:t>
            </w:r>
            <w:r w:rsidRPr="00B574DD">
              <w:br/>
              <w:t>разучивают прыжки через скакалку на двух ногах на месте (в полной координации);</w:t>
            </w:r>
            <w:r w:rsidRPr="00B574DD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lastRenderedPageBreak/>
              <w:t>Практическая работа;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E056A1" w:rsidP="00B574DD">
            <w:pPr>
              <w:tabs>
                <w:tab w:val="left" w:pos="6270"/>
              </w:tabs>
            </w:pPr>
            <w:r w:rsidRPr="00E056A1">
              <w:t>https://resh.edu.ru/subject/9/2/</w:t>
            </w:r>
          </w:p>
        </w:tc>
      </w:tr>
      <w:tr w:rsidR="00B00051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rPr>
                <w:i/>
                <w:iCs/>
              </w:rPr>
              <w:t>Модуль "Гимнастика с основами акробатики". </w:t>
            </w:r>
            <w:r w:rsidRPr="00B574DD">
              <w:rPr>
                <w:b/>
                <w:bCs/>
              </w:rPr>
              <w:t>Упражнения с гимнастической скакалкой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574EC7" w:rsidP="00B574DD">
            <w:pPr>
              <w:tabs>
                <w:tab w:val="left" w:pos="6270"/>
              </w:tabs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574EC7" w:rsidP="00B574DD">
            <w:pPr>
              <w:tabs>
                <w:tab w:val="left" w:pos="6270"/>
              </w:tabs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B00051" w:rsidP="00B574DD">
            <w:pPr>
              <w:tabs>
                <w:tab w:val="left" w:pos="6270"/>
              </w:tabs>
            </w:pPr>
            <w:r w:rsidRPr="00B574DD">
              <w:t>Практическая работа;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00051" w:rsidRPr="00B574DD" w:rsidRDefault="00E056A1" w:rsidP="00B574DD">
            <w:pPr>
              <w:tabs>
                <w:tab w:val="left" w:pos="6270"/>
              </w:tabs>
            </w:pPr>
            <w:r w:rsidRPr="00E056A1">
              <w:t>https://resh.edu.ru/subject/9/2/</w:t>
            </w:r>
          </w:p>
        </w:tc>
      </w:tr>
      <w:tr w:rsidR="005F4C42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lastRenderedPageBreak/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FB4045">
            <w:pPr>
              <w:tabs>
                <w:tab w:val="left" w:pos="6270"/>
              </w:tabs>
            </w:pPr>
            <w:r w:rsidRPr="00B574DD">
              <w:rPr>
                <w:i/>
                <w:iCs/>
              </w:rPr>
              <w:t xml:space="preserve">Модуль "Гимнастика </w:t>
            </w:r>
            <w:r w:rsidRPr="00B574DD">
              <w:rPr>
                <w:i/>
                <w:iCs/>
              </w:rPr>
              <w:lastRenderedPageBreak/>
              <w:t>с основами акробатики". </w:t>
            </w:r>
            <w:r w:rsidRPr="00B574DD">
              <w:rPr>
                <w:b/>
                <w:bCs/>
              </w:rPr>
              <w:t>Упражнения с гимнастическим мячом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74EC7" w:rsidP="00B574DD">
            <w:pPr>
              <w:tabs>
                <w:tab w:val="left" w:pos="6270"/>
              </w:tabs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74EC7" w:rsidP="00B574DD">
            <w:pPr>
              <w:tabs>
                <w:tab w:val="left" w:pos="6270"/>
              </w:tabs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proofErr w:type="gramStart"/>
            <w:r w:rsidRPr="00B574DD">
              <w:t xml:space="preserve">разучивают </w:t>
            </w:r>
            <w:r w:rsidRPr="00B574DD">
              <w:lastRenderedPageBreak/>
              <w:t>подбрасывание и ловлю мяча одной рукой и двумя руками;;</w:t>
            </w:r>
            <w:r w:rsidRPr="00B574DD">
              <w:br/>
              <w:t>обучаются перебрасыванию мяча с одной руки на другую, на месте и поворотом кругом;;</w:t>
            </w:r>
            <w:r w:rsidRPr="00B574DD">
              <w:br/>
              <w:t>разучивают повороты и наклоны в сторону с подбрасыванием и ловлей мяча двумя руками;;</w:t>
            </w:r>
            <w:r w:rsidRPr="00B574DD"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B574DD">
              <w:br/>
              <w:t>обучаются подниманию мяча прямыми</w:t>
            </w:r>
            <w:proofErr w:type="gramEnd"/>
            <w:r w:rsidRPr="00B574DD">
              <w:t xml:space="preserve"> ногами, лёжа на спине</w:t>
            </w:r>
            <w:proofErr w:type="gramStart"/>
            <w:r w:rsidRPr="00B574DD">
              <w:t>;;</w:t>
            </w:r>
            <w:r w:rsidRPr="00B574DD">
              <w:br/>
            </w:r>
            <w:proofErr w:type="gramEnd"/>
            <w:r w:rsidRPr="00B574DD">
              <w:t xml:space="preserve">составляют комплекс из 6—7 хорошо освоенных </w:t>
            </w:r>
            <w:r w:rsidRPr="00B574DD">
              <w:lastRenderedPageBreak/>
              <w:t>упражнений с мячом и демонстрируют его выполнение;</w:t>
            </w:r>
            <w:r w:rsidRPr="00B574DD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lastRenderedPageBreak/>
              <w:t xml:space="preserve">Практическая </w:t>
            </w:r>
            <w:r w:rsidRPr="00B574DD">
              <w:lastRenderedPageBreak/>
              <w:t>работа;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E056A1" w:rsidP="00B574DD">
            <w:pPr>
              <w:tabs>
                <w:tab w:val="left" w:pos="6270"/>
              </w:tabs>
            </w:pPr>
            <w:r w:rsidRPr="00E056A1">
              <w:lastRenderedPageBreak/>
              <w:t>https://resh.edu.ru/subject/9/2/</w:t>
            </w:r>
          </w:p>
        </w:tc>
      </w:tr>
      <w:tr w:rsidR="005F4C42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lastRenderedPageBreak/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rPr>
                <w:i/>
                <w:iCs/>
              </w:rPr>
              <w:t>Модуль "Гимнастика с основами акробатики". </w:t>
            </w:r>
            <w:r w:rsidRPr="00B574DD">
              <w:rPr>
                <w:b/>
                <w:bCs/>
              </w:rPr>
              <w:t>Танцевальные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proofErr w:type="gramStart"/>
            <w:r w:rsidRPr="00B574DD">
              <w:t>знакомятся с хороводным шагом и танцем галоп, наблюдают образец учителя, выделяют основные элементы в танцевальных движениях;;</w:t>
            </w:r>
            <w:r w:rsidRPr="00B574DD">
              <w:br/>
              <w:t>разучивают движения хороводного шага (по фазам движения и с в полной координации);;</w:t>
            </w:r>
            <w:r w:rsidRPr="00B574DD">
              <w:br/>
              <w:t>разучивают хороводный шаг в полной координации под музыкальное сопровождение;;</w:t>
            </w:r>
            <w:r w:rsidRPr="00B574DD">
              <w:br/>
              <w:t>разучивают движения танца галоп (приставной шаг в сторону и в сторону с приседанием);;</w:t>
            </w:r>
            <w:r w:rsidRPr="00B574DD">
              <w:br/>
              <w:t xml:space="preserve">разучивают шаг </w:t>
            </w:r>
            <w:r w:rsidRPr="00B574DD">
              <w:lastRenderedPageBreak/>
              <w:t>галопом в сторону (по фазам движения и в</w:t>
            </w:r>
            <w:proofErr w:type="gramEnd"/>
            <w:r w:rsidRPr="00B574DD">
              <w:t> полной координации</w:t>
            </w:r>
            <w:proofErr w:type="gramStart"/>
            <w:r w:rsidRPr="00B574DD">
              <w:t>);;</w:t>
            </w:r>
            <w:r w:rsidRPr="00B574DD">
              <w:br/>
            </w:r>
            <w:proofErr w:type="gramEnd"/>
            <w:r w:rsidRPr="00B574DD">
              <w:t>разучивают галоп в парах в полной координации под музыкальное сопровождение;</w:t>
            </w:r>
            <w:r w:rsidRPr="00B574DD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lastRenderedPageBreak/>
              <w:t>Практическая работа;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E056A1" w:rsidP="00B574DD">
            <w:pPr>
              <w:tabs>
                <w:tab w:val="left" w:pos="6270"/>
              </w:tabs>
            </w:pPr>
            <w:r w:rsidRPr="00E056A1">
              <w:t>https://resh.edu.ru/subject/9/2/</w:t>
            </w:r>
          </w:p>
        </w:tc>
      </w:tr>
      <w:tr w:rsidR="005F4C42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lastRenderedPageBreak/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Модуль "Лыжная подготовка". Правила поведения на занятиях лыжной подготовкой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повторяют правила подбора одежды и знакомятся с правилами подготовки инвентаря для занятий лыжной подготовкой</w:t>
            </w:r>
            <w:proofErr w:type="gramStart"/>
            <w:r w:rsidRPr="00B574DD">
              <w:t>;;</w:t>
            </w:r>
            <w:r w:rsidRPr="00B574DD">
              <w:br/>
            </w:r>
            <w:proofErr w:type="gramEnd"/>
            <w:r w:rsidRPr="00B574DD">
              <w:t>изучают правила поведения при передвижении по лыжной трассе и выполняют их во время лыжных занятий;;</w:t>
            </w:r>
            <w:r w:rsidRPr="00B574DD">
              <w:br/>
              <w:t xml:space="preserve">анализируют возможные негативные ситуации, связанные с невыполнением </w:t>
            </w:r>
            <w:r w:rsidRPr="00B574DD">
              <w:lastRenderedPageBreak/>
              <w:t>правил поведения, приводят примеры;</w:t>
            </w:r>
            <w:r w:rsidRPr="00B574DD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lastRenderedPageBreak/>
              <w:t>Практическая работа;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E056A1" w:rsidP="00B574DD">
            <w:pPr>
              <w:tabs>
                <w:tab w:val="left" w:pos="6270"/>
              </w:tabs>
            </w:pPr>
            <w:r w:rsidRPr="00E056A1">
              <w:t>https://resh.edu.ru/subject/9/2/</w:t>
            </w:r>
          </w:p>
        </w:tc>
      </w:tr>
      <w:tr w:rsidR="005F4C42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lastRenderedPageBreak/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 xml:space="preserve">Модуль "Лыжная подготовка". Передвижение на лыжах </w:t>
            </w:r>
            <w:proofErr w:type="spellStart"/>
            <w:r w:rsidRPr="00B574DD">
              <w:t>двухшажным</w:t>
            </w:r>
            <w:proofErr w:type="spellEnd"/>
            <w:r w:rsidRPr="00B574DD">
              <w:t xml:space="preserve"> попеременным ходом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80580A" w:rsidP="00B574DD">
            <w:pPr>
              <w:tabs>
                <w:tab w:val="left" w:pos="6270"/>
              </w:tabs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80580A" w:rsidP="00B574DD">
            <w:pPr>
              <w:tabs>
                <w:tab w:val="left" w:pos="6270"/>
              </w:tabs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80580A" w:rsidP="00B574DD">
            <w:pPr>
              <w:tabs>
                <w:tab w:val="left" w:pos="6270"/>
              </w:tabs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proofErr w:type="gramStart"/>
            <w:r w:rsidRPr="00B574DD">
              <w:t xml:space="preserve">наблюдают и анализируют образец учителя, выделяют основные элементы передвижения </w:t>
            </w:r>
            <w:proofErr w:type="spellStart"/>
            <w:r w:rsidRPr="00B574DD">
              <w:t>двухшажным</w:t>
            </w:r>
            <w:proofErr w:type="spellEnd"/>
            <w:r w:rsidRPr="00B574DD">
              <w:t xml:space="preserve"> попеременным ходом, сравнивают их с элементами скользящего и ступающего шага;;</w:t>
            </w:r>
            <w:r w:rsidRPr="00B574DD">
              <w:br/>
              <w:t xml:space="preserve">разучивают имитационные упражнения в передвижении </w:t>
            </w:r>
            <w:proofErr w:type="spellStart"/>
            <w:r w:rsidRPr="00B574DD">
              <w:t>двухшажным</w:t>
            </w:r>
            <w:proofErr w:type="spellEnd"/>
            <w:r w:rsidRPr="00B574DD">
              <w:t xml:space="preserve"> попеременным ходом (скользящие передвижения без лыжных палок);;</w:t>
            </w:r>
            <w:r w:rsidRPr="00B574DD">
              <w:br/>
              <w:t xml:space="preserve">разучивают передвижение </w:t>
            </w:r>
            <w:proofErr w:type="spellStart"/>
            <w:r w:rsidRPr="00B574DD">
              <w:t>двухшажным</w:t>
            </w:r>
            <w:proofErr w:type="spellEnd"/>
            <w:r w:rsidRPr="00B574DD">
              <w:t xml:space="preserve"> попеременным ходом (по фазам движения и </w:t>
            </w:r>
            <w:r w:rsidRPr="00B574DD">
              <w:lastRenderedPageBreak/>
              <w:t>в полной координации);;</w:t>
            </w:r>
            <w:r w:rsidRPr="00B574DD">
              <w:br/>
              <w:t xml:space="preserve">выполняют передвижение </w:t>
            </w:r>
            <w:proofErr w:type="spellStart"/>
            <w:r w:rsidRPr="00B574DD">
              <w:t>двухшажным</w:t>
            </w:r>
            <w:proofErr w:type="spellEnd"/>
            <w:r w:rsidRPr="00B574DD">
              <w:t xml:space="preserve"> попеременным ходом с равномерной скоростью передвижения;</w:t>
            </w:r>
            <w:r w:rsidRPr="00B574DD"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lastRenderedPageBreak/>
              <w:t>Практическая работа;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E056A1" w:rsidP="00B574DD">
            <w:pPr>
              <w:tabs>
                <w:tab w:val="left" w:pos="6270"/>
              </w:tabs>
            </w:pPr>
            <w:r w:rsidRPr="00E056A1">
              <w:t>https://resh.edu.ru/subject/9/2/</w:t>
            </w:r>
          </w:p>
        </w:tc>
      </w:tr>
      <w:tr w:rsidR="005F4C42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lastRenderedPageBreak/>
              <w:t>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Модуль "Лыжная подготовка". Спуски и подъёмы на лыжах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80580A" w:rsidP="00B574DD">
            <w:pPr>
              <w:tabs>
                <w:tab w:val="left" w:pos="6270"/>
              </w:tabs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80580A" w:rsidP="00B574DD">
            <w:pPr>
              <w:tabs>
                <w:tab w:val="left" w:pos="6270"/>
              </w:tabs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FF47F9" w:rsidP="00B574DD">
            <w:pPr>
              <w:tabs>
                <w:tab w:val="left" w:pos="6270"/>
              </w:tabs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proofErr w:type="gramStart"/>
            <w:r w:rsidRPr="00B574DD"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B574DD"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B574DD">
              <w:br/>
              <w:t xml:space="preserve">наблюдают образец техники подъёма </w:t>
            </w:r>
            <w:r w:rsidRPr="00B574DD">
              <w:lastRenderedPageBreak/>
              <w:t>лесенкой учителем, анализируют и выделяют трудные элементы в его выполнении;;</w:t>
            </w:r>
            <w:r w:rsidRPr="00B574DD">
              <w:br/>
              <w:t>обучаются имитационным упражнениям подъёма лесенкой (передвижения приставным шагом</w:t>
            </w:r>
            <w:proofErr w:type="gramEnd"/>
            <w:r w:rsidRPr="00B574DD">
              <w:t xml:space="preserve"> без лыж и на лыжах, по ровной поверхности, с лыжными палками и без палок</w:t>
            </w:r>
            <w:proofErr w:type="gramStart"/>
            <w:r w:rsidRPr="00B574DD">
              <w:t>);;</w:t>
            </w:r>
            <w:r w:rsidRPr="00B574DD">
              <w:br/>
            </w:r>
            <w:proofErr w:type="gramEnd"/>
            <w:r w:rsidRPr="00B574DD">
              <w:t>обучаются передвижению приставным шагом по пологому склону без лыж с лыжными палками;;</w:t>
            </w:r>
            <w:r w:rsidRPr="00B574DD">
              <w:br/>
              <w:t>разучивают подъём на лыжах лесенкой на небольшом пологом склоне (по фазам движения и в полной координации);</w:t>
            </w:r>
            <w:r w:rsidRPr="00B574DD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lastRenderedPageBreak/>
              <w:t>Практическая работа;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https://resh.edu.ru/subject/lesson/4320/main/191326/</w:t>
            </w:r>
          </w:p>
        </w:tc>
      </w:tr>
      <w:tr w:rsidR="005F4C42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lastRenderedPageBreak/>
              <w:t>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Модуль "Лыжная подготовка". Торможение лыжными палками и падением на бок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80580A" w:rsidP="00B574DD">
            <w:pPr>
              <w:tabs>
                <w:tab w:val="left" w:pos="6270"/>
              </w:tabs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80580A" w:rsidP="00B574DD">
            <w:pPr>
              <w:tabs>
                <w:tab w:val="left" w:pos="6270"/>
              </w:tabs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74EC7" w:rsidP="00B574DD">
            <w:pPr>
              <w:tabs>
                <w:tab w:val="left" w:pos="6270"/>
              </w:tabs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proofErr w:type="gramStart"/>
            <w:r w:rsidRPr="00B574DD"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B574DD"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B574DD"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</w:t>
            </w:r>
            <w:proofErr w:type="gramEnd"/>
            <w:r w:rsidRPr="00B574DD">
              <w:t xml:space="preserve"> падения и подъёма;;</w:t>
            </w:r>
            <w:r w:rsidRPr="00B574DD">
              <w:br/>
            </w:r>
            <w:r w:rsidRPr="00B574DD">
              <w:lastRenderedPageBreak/>
              <w:t xml:space="preserve">обучаются падению на </w:t>
            </w:r>
            <w:proofErr w:type="gramStart"/>
            <w:r w:rsidRPr="00B574DD">
              <w:t>бок</w:t>
            </w:r>
            <w:proofErr w:type="gramEnd"/>
            <w:r w:rsidRPr="00B574DD">
              <w:t xml:space="preserve"> стоя на месте (подводящие упражнения);;</w:t>
            </w:r>
            <w:r w:rsidRPr="00B574DD">
              <w:br/>
              <w:t>разучивают торможение падением на бок при передвижении на лыжной трассе;;</w:t>
            </w:r>
            <w:r w:rsidRPr="00B574DD">
              <w:br/>
              <w:t>разучивают торможение падением на бок при спуске с небольшого пологого склона;</w:t>
            </w:r>
            <w:r w:rsidRPr="00B574DD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lastRenderedPageBreak/>
              <w:t>Практическая работа;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E056A1" w:rsidP="00B574DD">
            <w:pPr>
              <w:tabs>
                <w:tab w:val="left" w:pos="6270"/>
              </w:tabs>
            </w:pPr>
            <w:r w:rsidRPr="00E056A1">
              <w:t>https://resh.edu.ru/subject/9/2/</w:t>
            </w:r>
          </w:p>
        </w:tc>
      </w:tr>
      <w:tr w:rsidR="005F4C42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lastRenderedPageBreak/>
              <w:t>4.11.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rPr>
                <w:i/>
                <w:iCs/>
              </w:rPr>
              <w:t>Модуль "Лёгкая атлетика". </w:t>
            </w:r>
            <w:r w:rsidRPr="00B574DD">
              <w:rPr>
                <w:b/>
                <w:bCs/>
              </w:rPr>
              <w:t>Правила поведения на занятиях лёгкой атлетикой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80580A" w:rsidP="00B574DD">
            <w:pPr>
              <w:tabs>
                <w:tab w:val="left" w:pos="6270"/>
              </w:tabs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80580A" w:rsidP="00B574DD">
            <w:pPr>
              <w:tabs>
                <w:tab w:val="left" w:pos="6270"/>
              </w:tabs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изучают правила поведения на занятиях лёгкой атлетикой, анализируют возможные негативные ситуации, связанные с невыполнением правил поведения, приводят примеры;</w:t>
            </w:r>
            <w:r w:rsidRPr="00B574DD">
              <w:br/>
            </w:r>
          </w:p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 xml:space="preserve">разучивают </w:t>
            </w:r>
            <w:r w:rsidRPr="00B574DD">
              <w:lastRenderedPageBreak/>
              <w:t>упражнения в бросках малого мяча в неподвижную мишень: 1 — стоя лицом и боком к мишени (сверху, снизу, сбоку); 2 — лёжа на спине (снизу) и животе (сбоку, располагаясь ногами и головой к мишени</w:t>
            </w:r>
            <w:proofErr w:type="gramStart"/>
            <w:r w:rsidRPr="00B574DD">
              <w:t>).;</w:t>
            </w:r>
            <w:r w:rsidRPr="00B574DD">
              <w:br/>
            </w:r>
            <w:proofErr w:type="gramEnd"/>
          </w:p>
          <w:p w:rsidR="005F4C42" w:rsidRPr="00B574DD" w:rsidRDefault="005F4C42" w:rsidP="00B574DD">
            <w:pPr>
              <w:tabs>
                <w:tab w:val="left" w:pos="6270"/>
              </w:tabs>
            </w:pPr>
            <w:proofErr w:type="gramStart"/>
            <w:r w:rsidRPr="00B574DD">
              <w:t>разучивают сложно координированные прыжковые упражнения:;</w:t>
            </w:r>
            <w:r w:rsidRPr="00B574DD">
              <w:br/>
              <w:t>толчком двумя ногами по разметке;;</w:t>
            </w:r>
            <w:r w:rsidRPr="00B574DD">
              <w:br/>
              <w:t>толчком двумя ногами с поворотом в стороны;;</w:t>
            </w:r>
            <w:r w:rsidRPr="00B574DD">
              <w:br/>
              <w:t>толчком двумя ногами с одновременным и последовательным разведением ног и рук в стороны, сгибанием ног в коленях;;</w:t>
            </w:r>
            <w:r w:rsidRPr="00B574DD">
              <w:br/>
              <w:t xml:space="preserve">толчком двумя ногами </w:t>
            </w:r>
            <w:r w:rsidRPr="00B574DD">
              <w:lastRenderedPageBreak/>
              <w:t>с места и касанием рукой подвешенных предметов;;</w:t>
            </w:r>
            <w:r w:rsidRPr="00B574DD">
              <w:br/>
              <w:t>толчком двумя ногами вперёд-вверх с небольшого возвышения и мягким приземлением.;</w:t>
            </w:r>
            <w:r w:rsidRPr="00B574DD"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lastRenderedPageBreak/>
              <w:t>Практическая работа;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E056A1" w:rsidP="00B574DD">
            <w:pPr>
              <w:tabs>
                <w:tab w:val="left" w:pos="6270"/>
              </w:tabs>
            </w:pPr>
            <w:r w:rsidRPr="00E056A1">
              <w:t>https://resh.edu.ru/subject/9/2/</w:t>
            </w:r>
          </w:p>
        </w:tc>
      </w:tr>
      <w:tr w:rsidR="00E056A1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56A1" w:rsidRPr="00B574DD" w:rsidRDefault="00E056A1" w:rsidP="00B574DD">
            <w:pPr>
              <w:tabs>
                <w:tab w:val="left" w:pos="6270"/>
              </w:tabs>
            </w:pPr>
            <w:r w:rsidRPr="00B574DD">
              <w:t>4.12.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56A1" w:rsidRPr="00B574DD" w:rsidRDefault="00E056A1" w:rsidP="00B574DD">
            <w:pPr>
              <w:tabs>
                <w:tab w:val="left" w:pos="6270"/>
              </w:tabs>
            </w:pPr>
            <w:r w:rsidRPr="00B574DD">
              <w:rPr>
                <w:i/>
                <w:iCs/>
              </w:rPr>
              <w:t>Модуль "Лёгкая атлетика". </w:t>
            </w:r>
            <w:r w:rsidRPr="00B574DD">
              <w:rPr>
                <w:b/>
                <w:bCs/>
              </w:rPr>
              <w:t>Броски мяча в неподвижную мишень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56A1" w:rsidRPr="00B574DD" w:rsidRDefault="0080580A" w:rsidP="00B574DD">
            <w:pPr>
              <w:tabs>
                <w:tab w:val="left" w:pos="6270"/>
              </w:tabs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56A1" w:rsidRPr="00B574DD" w:rsidRDefault="0080580A" w:rsidP="00B574DD">
            <w:pPr>
              <w:tabs>
                <w:tab w:val="left" w:pos="6270"/>
              </w:tabs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56A1" w:rsidRPr="00B574DD" w:rsidRDefault="00E056A1" w:rsidP="00B574DD">
            <w:pPr>
              <w:tabs>
                <w:tab w:val="left" w:pos="6270"/>
              </w:tabs>
            </w:pPr>
            <w:r>
              <w:t>0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56A1" w:rsidRPr="00B574DD" w:rsidRDefault="00E056A1" w:rsidP="00B574DD">
            <w:pPr>
              <w:tabs>
                <w:tab w:val="left" w:pos="6270"/>
              </w:tabs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56A1" w:rsidRPr="00B574DD" w:rsidRDefault="00E056A1" w:rsidP="00B574DD">
            <w:pPr>
              <w:tabs>
                <w:tab w:val="left" w:pos="6270"/>
              </w:tabs>
            </w:pPr>
            <w:r w:rsidRPr="00B574DD">
              <w:t>Практическая работа;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56A1" w:rsidRDefault="00E056A1">
            <w:r w:rsidRPr="006002E8">
              <w:t>https://resh.edu.ru/subject/9/2/</w:t>
            </w:r>
          </w:p>
        </w:tc>
      </w:tr>
      <w:tr w:rsidR="00E056A1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56A1" w:rsidRPr="00B574DD" w:rsidRDefault="00E056A1" w:rsidP="00B574DD">
            <w:pPr>
              <w:tabs>
                <w:tab w:val="left" w:pos="6270"/>
              </w:tabs>
            </w:pPr>
            <w:r w:rsidRPr="00B574DD">
              <w:t>4.13.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56A1" w:rsidRPr="00B574DD" w:rsidRDefault="00E056A1" w:rsidP="00B574DD">
            <w:pPr>
              <w:tabs>
                <w:tab w:val="left" w:pos="6270"/>
              </w:tabs>
            </w:pPr>
            <w:r w:rsidRPr="00B574DD">
              <w:rPr>
                <w:i/>
                <w:iCs/>
              </w:rPr>
              <w:t>Модуль "Лёгкая атлетика". </w:t>
            </w:r>
            <w:r w:rsidRPr="00B574DD">
              <w:rPr>
                <w:b/>
                <w:bCs/>
              </w:rPr>
              <w:t xml:space="preserve">Сложно координированные </w:t>
            </w:r>
            <w:r w:rsidRPr="00B574DD">
              <w:rPr>
                <w:b/>
                <w:bCs/>
              </w:rPr>
              <w:lastRenderedPageBreak/>
              <w:t>прыжковые 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56A1" w:rsidRPr="00B574DD" w:rsidRDefault="0080580A" w:rsidP="00B574DD">
            <w:pPr>
              <w:tabs>
                <w:tab w:val="left" w:pos="6270"/>
              </w:tabs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56A1" w:rsidRPr="00B574DD" w:rsidRDefault="00E056A1" w:rsidP="00B574DD">
            <w:pPr>
              <w:tabs>
                <w:tab w:val="left" w:pos="6270"/>
              </w:tabs>
            </w:pPr>
            <w:r w:rsidRPr="00B574DD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56A1" w:rsidRPr="00B574DD" w:rsidRDefault="0080580A" w:rsidP="00B574DD">
            <w:pPr>
              <w:tabs>
                <w:tab w:val="left" w:pos="6270"/>
              </w:tabs>
            </w:pPr>
            <w:r>
              <w:t>2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56A1" w:rsidRPr="00B574DD" w:rsidRDefault="00E056A1" w:rsidP="00B574DD">
            <w:pPr>
              <w:tabs>
                <w:tab w:val="left" w:pos="6270"/>
              </w:tabs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56A1" w:rsidRPr="00B574DD" w:rsidRDefault="00E056A1" w:rsidP="00B574DD">
            <w:pPr>
              <w:tabs>
                <w:tab w:val="left" w:pos="6270"/>
              </w:tabs>
            </w:pPr>
            <w:r w:rsidRPr="00B574DD">
              <w:t>Практическая работа;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56A1" w:rsidRDefault="00E056A1">
            <w:r w:rsidRPr="006002E8">
              <w:t>https://resh.edu.ru/subject/9/2/</w:t>
            </w:r>
          </w:p>
        </w:tc>
      </w:tr>
      <w:tr w:rsidR="005F4C42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lastRenderedPageBreak/>
              <w:t>4.14.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rPr>
                <w:i/>
                <w:iCs/>
              </w:rPr>
              <w:t>Модуль "Лёгкая атлетика". </w:t>
            </w:r>
            <w:r w:rsidRPr="00B574DD">
              <w:rPr>
                <w:b/>
                <w:bCs/>
              </w:rPr>
              <w:t>Прыжок в высоту с прямого разбега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proofErr w:type="gramStart"/>
            <w:r w:rsidRPr="00B574DD">
              <w:t>наблюдают образец учителя, анализируют и обсуждают особенности выполнения основных фаз прыжка;;</w:t>
            </w:r>
            <w:r w:rsidRPr="00B574DD">
              <w:br/>
              <w:t>разучивают прыжок в высоту с небольшого разбега с доставанием подвешенных предметов;;</w:t>
            </w:r>
            <w:r w:rsidRPr="00B574DD">
              <w:br/>
              <w:t>обучаются технике приземления при спрыгивании с горки гимнастических матов;;</w:t>
            </w:r>
            <w:r w:rsidRPr="00B574DD">
              <w:br/>
              <w:t xml:space="preserve">обучаются </w:t>
            </w:r>
            <w:proofErr w:type="spellStart"/>
            <w:r w:rsidRPr="00B574DD">
              <w:t>напрыгиванию</w:t>
            </w:r>
            <w:proofErr w:type="spellEnd"/>
            <w:r w:rsidRPr="00B574DD">
              <w:t xml:space="preserve"> на невысокую горку </w:t>
            </w:r>
            <w:r w:rsidRPr="00B574DD">
              <w:lastRenderedPageBreak/>
              <w:t>гимнастических матов с прямого разбега;;</w:t>
            </w:r>
            <w:r w:rsidRPr="00B574DD">
              <w:br/>
              <w:t>выполняют прыжок в высоту с прямого разбега в полной координации;</w:t>
            </w:r>
            <w:r w:rsidRPr="00B574DD">
              <w:br/>
            </w:r>
            <w:proofErr w:type="gramEnd"/>
          </w:p>
          <w:p w:rsidR="005F4C42" w:rsidRPr="00B574DD" w:rsidRDefault="005F4C42" w:rsidP="00B574DD">
            <w:pPr>
              <w:tabs>
                <w:tab w:val="left" w:pos="6270"/>
              </w:tabs>
            </w:pPr>
            <w:proofErr w:type="gramStart"/>
            <w:r w:rsidRPr="00B574DD"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B574DD">
              <w:br/>
              <w:t>разучивают передвижение равномерной ходьбой, руки на поясе;;</w:t>
            </w:r>
            <w:r w:rsidRPr="00B574DD">
              <w:br/>
              <w:t>разучивают передвижение равномерной ходьбой с наклонами туловища вперёд и стороны, разведением и сведением рук;;</w:t>
            </w:r>
            <w:r w:rsidRPr="00B574DD">
              <w:br/>
            </w:r>
            <w:r w:rsidRPr="00B574DD">
              <w:lastRenderedPageBreak/>
              <w:t>разучивают передвижение равномерной ходьбой с перешагиванием через лежащие на скамейке предметы (кубики, набивные мячи и т. п.);;</w:t>
            </w:r>
            <w:r w:rsidRPr="00B574DD">
              <w:br/>
              <w:t>разучивают передвижение равномерной ходьбой с набивным мячом в</w:t>
            </w:r>
            <w:proofErr w:type="gramEnd"/>
            <w:r w:rsidRPr="00B574DD">
              <w:t xml:space="preserve"> </w:t>
            </w:r>
            <w:proofErr w:type="gramStart"/>
            <w:r w:rsidRPr="00B574DD">
              <w:t>руках</w:t>
            </w:r>
            <w:proofErr w:type="gramEnd"/>
            <w:r w:rsidRPr="00B574DD">
              <w:t xml:space="preserve"> обычным и приставным шагом правым и левым боком;;</w:t>
            </w:r>
            <w:r w:rsidRPr="00B574DD">
              <w:br/>
              <w:t xml:space="preserve">разучивают передвижения ходьбой в </w:t>
            </w:r>
            <w:proofErr w:type="spellStart"/>
            <w:r w:rsidRPr="00B574DD">
              <w:t>полуприседе</w:t>
            </w:r>
            <w:proofErr w:type="spellEnd"/>
            <w:r w:rsidRPr="00B574DD">
              <w:t xml:space="preserve"> и приседе с опорой на руки;</w:t>
            </w:r>
            <w:r w:rsidRPr="00B574DD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lastRenderedPageBreak/>
              <w:t>Практическая работа;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E056A1" w:rsidP="00B574DD">
            <w:pPr>
              <w:tabs>
                <w:tab w:val="left" w:pos="6270"/>
              </w:tabs>
            </w:pPr>
            <w:r w:rsidRPr="00E056A1">
              <w:t>https://resh.edu.ru/subject/9/2/</w:t>
            </w:r>
          </w:p>
        </w:tc>
      </w:tr>
      <w:tr w:rsidR="005F4C42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4.15.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rPr>
                <w:i/>
                <w:iCs/>
              </w:rPr>
              <w:t>Модуль "Лёгкая атлетика". </w:t>
            </w:r>
            <w:r w:rsidRPr="00B574DD">
              <w:rPr>
                <w:b/>
                <w:bCs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F4C42" w:rsidRPr="00B574DD" w:rsidRDefault="005F4C42" w:rsidP="00B574DD">
            <w:pPr>
              <w:tabs>
                <w:tab w:val="left" w:pos="6270"/>
              </w:tabs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Практическая работа;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E056A1" w:rsidP="00B574DD">
            <w:pPr>
              <w:tabs>
                <w:tab w:val="left" w:pos="6270"/>
              </w:tabs>
            </w:pPr>
            <w:r w:rsidRPr="00E056A1">
              <w:t>https://resh.edu.ru/subject/9/2/</w:t>
            </w:r>
          </w:p>
        </w:tc>
      </w:tr>
      <w:tr w:rsidR="005F4C42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lastRenderedPageBreak/>
              <w:t>4.16.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rPr>
                <w:i/>
                <w:iCs/>
              </w:rPr>
              <w:t>Модуль "Лёгкая атлетика". </w:t>
            </w:r>
            <w:r w:rsidRPr="00B574DD">
              <w:rPr>
                <w:b/>
                <w:bCs/>
              </w:rPr>
              <w:t>Сложно координированные беговые 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FB67B0" w:rsidP="00B574DD">
            <w:pPr>
              <w:tabs>
                <w:tab w:val="left" w:pos="6270"/>
              </w:tabs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FB67B0" w:rsidP="00B574DD">
            <w:pPr>
              <w:tabs>
                <w:tab w:val="left" w:pos="6270"/>
              </w:tabs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FB67B0" w:rsidP="00B574DD">
            <w:pPr>
              <w:tabs>
                <w:tab w:val="left" w:pos="6270"/>
              </w:tabs>
            </w:pPr>
            <w: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 xml:space="preserve">наблюдают образцы техники сложно координированных беговых упражнений, </w:t>
            </w:r>
            <w:r w:rsidRPr="00B574DD">
              <w:lastRenderedPageBreak/>
              <w:t>анализируют и обсуждают их трудные элементы</w:t>
            </w:r>
            <w:proofErr w:type="gramStart"/>
            <w:r w:rsidRPr="00B574DD">
              <w:t>;;</w:t>
            </w:r>
            <w:r w:rsidRPr="00B574DD">
              <w:br/>
            </w:r>
            <w:proofErr w:type="gramEnd"/>
            <w:r w:rsidRPr="00B574DD">
              <w:t xml:space="preserve">выполняют бег с поворотами и изменением направлений (бег змейкой, с </w:t>
            </w:r>
            <w:proofErr w:type="spellStart"/>
            <w:r w:rsidRPr="00B574DD">
              <w:t>обеганием</w:t>
            </w:r>
            <w:proofErr w:type="spellEnd"/>
            <w:r w:rsidRPr="00B574DD">
              <w:t xml:space="preserve"> предметов, с поворотом на 180°);;</w:t>
            </w:r>
            <w:r w:rsidRPr="00B574DD">
              <w:br/>
              <w:t>выполняют бег с ускорениями из разных исходных положений (из упора присев и упора лёжа; спиной и боком вперёд; упора сзади сидя, стоя, лёжа</w:t>
            </w:r>
            <w:proofErr w:type="gramStart"/>
            <w:r w:rsidRPr="00B574DD">
              <w:t>);;</w:t>
            </w:r>
            <w:r w:rsidRPr="00B574DD">
              <w:br/>
            </w:r>
            <w:proofErr w:type="gramEnd"/>
            <w:r w:rsidRPr="00B574DD">
              <w:t xml:space="preserve">выполняют бег с преодолением препятствий (прыжком через гимнастическую скамейку; по невысокой горке матов, </w:t>
            </w:r>
            <w:proofErr w:type="spellStart"/>
            <w:r w:rsidRPr="00B574DD">
              <w:t>проползанием</w:t>
            </w:r>
            <w:proofErr w:type="spellEnd"/>
            <w:r w:rsidRPr="00B574DD">
              <w:t xml:space="preserve"> под гимнастической перекладиной);</w:t>
            </w:r>
            <w:r w:rsidRPr="00B574DD">
              <w:br/>
            </w:r>
          </w:p>
          <w:p w:rsidR="005F4C42" w:rsidRPr="00B574DD" w:rsidRDefault="005F4C42" w:rsidP="00B574DD">
            <w:pPr>
              <w:tabs>
                <w:tab w:val="left" w:pos="6270"/>
              </w:tabs>
            </w:pPr>
            <w:proofErr w:type="gramStart"/>
            <w:r w:rsidRPr="00B574DD">
              <w:lastRenderedPageBreak/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B574DD">
              <w:br/>
              <w:t>разучивают технические действия игры баскетбол (работа в парах и группах);;</w:t>
            </w:r>
            <w:r w:rsidRPr="00B574DD">
              <w:br/>
              <w:t>разучивают правила подвижных игр с элементами баскетбола и знакомятся с особенностями выбора и подготовки мест их проведения;;</w:t>
            </w:r>
            <w:r w:rsidRPr="00B574DD">
              <w:br/>
              <w:t xml:space="preserve">организуют и самостоятельно участвуют в совместном проведении разученных подвижных игр с техническими </w:t>
            </w:r>
            <w:r w:rsidRPr="00B574DD">
              <w:lastRenderedPageBreak/>
              <w:t>действиями игры баскетбол;;</w:t>
            </w:r>
            <w:r w:rsidRPr="00B574DD">
              <w:br/>
              <w:t>наблюдают и</w:t>
            </w:r>
            <w:proofErr w:type="gramEnd"/>
            <w:r w:rsidRPr="00B574DD">
              <w:t xml:space="preserve"> </w:t>
            </w:r>
            <w:proofErr w:type="gramStart"/>
            <w:r w:rsidRPr="00B574DD">
              <w:t>анализируют образцы технических действий игры футбол, выделяют трудные элементы и уточняют способы их выполнения;;</w:t>
            </w:r>
            <w:r w:rsidRPr="00B574DD">
              <w:br/>
              <w:t>разучивают технические действия игры футбол (работа в парах и группах);;</w:t>
            </w:r>
            <w:r w:rsidRPr="00B574DD">
              <w:br/>
              <w:t>разучивают правила подвижных игр с элементами футбола и знакомятся с особенностями выбора и подготовки мест их проведения;;</w:t>
            </w:r>
            <w:r w:rsidRPr="00B574DD">
              <w:br/>
              <w:t xml:space="preserve">организуют и самостоятельно участвуют в совместном проведении разученных подвижных игр с техническими </w:t>
            </w:r>
            <w:r w:rsidRPr="00B574DD">
              <w:lastRenderedPageBreak/>
              <w:t>действиями игры футбол;;</w:t>
            </w:r>
            <w:r w:rsidRPr="00B574DD">
              <w:br/>
              <w:t>наблюдают и анализируют содержание</w:t>
            </w:r>
            <w:proofErr w:type="gramEnd"/>
            <w:r w:rsidRPr="00B574DD">
              <w:t xml:space="preserve"> подвижных игр на развитие равновесия, выделяют трудные элементы и уточняют способы их выполнения</w:t>
            </w:r>
            <w:proofErr w:type="gramStart"/>
            <w:r w:rsidRPr="00B574DD">
              <w:t>;;</w:t>
            </w:r>
            <w:r w:rsidRPr="00B574DD">
              <w:br/>
            </w:r>
            <w:proofErr w:type="gramEnd"/>
            <w:r w:rsidRPr="00B574DD">
              <w:t>разучивают правила подвижных игр и знакомятся с выбором и подготовкой мест их проведения;;</w:t>
            </w:r>
            <w:r w:rsidRPr="00B574DD">
              <w:br/>
              <w:t>разучивают подвижные игры на развитие равновесия и участвуют в совместной их организации и проведении;</w:t>
            </w:r>
            <w:r w:rsidRPr="00B574DD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lastRenderedPageBreak/>
              <w:t>Практическая работа;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E056A1" w:rsidP="00B574DD">
            <w:pPr>
              <w:tabs>
                <w:tab w:val="left" w:pos="6270"/>
              </w:tabs>
            </w:pPr>
            <w:r w:rsidRPr="00E056A1">
              <w:t>https://resh.edu.ru/subject/9/2/</w:t>
            </w:r>
          </w:p>
        </w:tc>
      </w:tr>
      <w:tr w:rsidR="005F4C42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lastRenderedPageBreak/>
              <w:t>4.17.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rPr>
                <w:i/>
                <w:iCs/>
              </w:rPr>
              <w:t>Модуль "Подвижные игры". </w:t>
            </w:r>
            <w:r w:rsidRPr="00B574DD">
              <w:rPr>
                <w:b/>
                <w:bCs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80580A" w:rsidP="00B574DD">
            <w:pPr>
              <w:tabs>
                <w:tab w:val="left" w:pos="6270"/>
              </w:tabs>
            </w:pPr>
            <w: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80580A" w:rsidP="00B574DD">
            <w:pPr>
              <w:tabs>
                <w:tab w:val="left" w:pos="6270"/>
              </w:tabs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80580A" w:rsidP="00B574DD">
            <w:pPr>
              <w:tabs>
                <w:tab w:val="left" w:pos="6270"/>
              </w:tabs>
            </w:pPr>
            <w:r>
              <w:t>31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Практическая работа;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E056A1" w:rsidP="00B574DD">
            <w:pPr>
              <w:tabs>
                <w:tab w:val="left" w:pos="6270"/>
              </w:tabs>
            </w:pPr>
            <w:r w:rsidRPr="00E056A1">
              <w:t>https://resh.edu.ru/subject/9/2/</w:t>
            </w:r>
          </w:p>
        </w:tc>
      </w:tr>
      <w:tr w:rsidR="00B574DD" w:rsidRPr="00B574DD" w:rsidTr="00E056A1"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B574DD" w:rsidP="00B574DD">
            <w:pPr>
              <w:tabs>
                <w:tab w:val="left" w:pos="6270"/>
              </w:tabs>
            </w:pPr>
            <w:r w:rsidRPr="00B574DD"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B822A8" w:rsidP="00B574DD">
            <w:pPr>
              <w:tabs>
                <w:tab w:val="left" w:pos="6270"/>
              </w:tabs>
            </w:pPr>
            <w:r>
              <w:t>86</w:t>
            </w:r>
          </w:p>
        </w:tc>
        <w:tc>
          <w:tcPr>
            <w:tcW w:w="119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B574DD" w:rsidP="00B574DD">
            <w:pPr>
              <w:tabs>
                <w:tab w:val="left" w:pos="6270"/>
              </w:tabs>
            </w:pPr>
            <w:r w:rsidRPr="00B574DD">
              <w:t> </w:t>
            </w:r>
          </w:p>
        </w:tc>
      </w:tr>
      <w:tr w:rsidR="00B574DD" w:rsidRPr="00B574DD" w:rsidTr="00E056A1">
        <w:tc>
          <w:tcPr>
            <w:tcW w:w="163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B574DD" w:rsidP="00B574DD">
            <w:pPr>
              <w:tabs>
                <w:tab w:val="left" w:pos="6270"/>
              </w:tabs>
            </w:pPr>
            <w:r w:rsidRPr="00B574DD">
              <w:t>Раздел 5. </w:t>
            </w:r>
            <w:proofErr w:type="spellStart"/>
            <w:r w:rsidRPr="00B574DD">
              <w:rPr>
                <w:b/>
                <w:bCs/>
              </w:rPr>
              <w:t>Прикладно</w:t>
            </w:r>
            <w:proofErr w:type="spellEnd"/>
            <w:r w:rsidRPr="00B574DD">
              <w:rPr>
                <w:b/>
                <w:bCs/>
              </w:rPr>
              <w:t>-ориентированная физическая культура</w:t>
            </w:r>
          </w:p>
        </w:tc>
      </w:tr>
      <w:tr w:rsidR="005F4C42" w:rsidRPr="00B574DD" w:rsidTr="00E056A1"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lastRenderedPageBreak/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rPr>
                <w:b/>
                <w:bCs/>
              </w:rPr>
              <w:t>Подготовка к выполнению нормативных требований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proofErr w:type="gramStart"/>
            <w:r w:rsidRPr="00B574DD"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B574DD">
              <w:br/>
              <w:t>совершенствуют технику тестовых упражнений, контролируют её элементы и правильность выполнения другими учащимися (работа в парах и группах);;</w:t>
            </w:r>
            <w:r w:rsidRPr="00B574DD">
              <w:br/>
              <w:t>разучивают упражнения физической подготовки для самостоятельных занятий:;</w:t>
            </w:r>
            <w:r w:rsidRPr="00B574DD">
              <w:br/>
              <w:t xml:space="preserve">1 — развитие силы (с </w:t>
            </w:r>
            <w:r w:rsidRPr="00B574DD">
              <w:lastRenderedPageBreak/>
              <w:t>предметами и весом собственного тела);;</w:t>
            </w:r>
            <w:proofErr w:type="gramEnd"/>
            <w:r w:rsidRPr="00B574DD">
              <w:br/>
              <w:t>2 — развитие выносливости (в прыжках, беге и ходьбе);;</w:t>
            </w:r>
            <w:r w:rsidRPr="00B574DD">
              <w:br/>
              <w:t>3 — развитие равновесия (в статических позах и передвижениях по ограниченной опоре);;</w:t>
            </w:r>
            <w:r w:rsidRPr="00B574DD">
              <w:br/>
              <w:t>4 — развитие координации (броски малого мяча в цель, передвижения на возвышенной опоре);</w:t>
            </w:r>
            <w:r w:rsidRPr="00B574DD">
              <w:br/>
              <w:t>Рефлексия: демонстрация прироста показателей физических качеств к нормативным требованиям комплекса ГТО;</w:t>
            </w:r>
            <w:r w:rsidRPr="00B574DD"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5F4C42" w:rsidP="00B574DD">
            <w:pPr>
              <w:tabs>
                <w:tab w:val="left" w:pos="6270"/>
              </w:tabs>
            </w:pPr>
            <w:r w:rsidRPr="00B574DD">
              <w:lastRenderedPageBreak/>
              <w:t>Практическая работа;</w:t>
            </w:r>
            <w:r w:rsidRPr="00B574DD">
              <w:br/>
            </w:r>
          </w:p>
        </w:tc>
        <w:tc>
          <w:tcPr>
            <w:tcW w:w="5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F4C42" w:rsidRPr="00B574DD" w:rsidRDefault="00E056A1" w:rsidP="00B574DD">
            <w:pPr>
              <w:tabs>
                <w:tab w:val="left" w:pos="6270"/>
              </w:tabs>
            </w:pPr>
            <w:r w:rsidRPr="00E056A1">
              <w:t>https://resh.edu.ru/subject/9/2/</w:t>
            </w:r>
          </w:p>
        </w:tc>
      </w:tr>
      <w:tr w:rsidR="00B574DD" w:rsidRPr="00B574DD" w:rsidTr="00E056A1"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B574DD" w:rsidP="00B574DD">
            <w:pPr>
              <w:tabs>
                <w:tab w:val="left" w:pos="6270"/>
              </w:tabs>
            </w:pPr>
            <w:r w:rsidRPr="00B574DD"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B574DD" w:rsidP="00B574DD">
            <w:pPr>
              <w:tabs>
                <w:tab w:val="left" w:pos="6270"/>
              </w:tabs>
            </w:pPr>
            <w:r w:rsidRPr="00B574DD">
              <w:t>6</w:t>
            </w:r>
          </w:p>
        </w:tc>
        <w:tc>
          <w:tcPr>
            <w:tcW w:w="119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B574DD" w:rsidP="00B574DD">
            <w:pPr>
              <w:tabs>
                <w:tab w:val="left" w:pos="6270"/>
              </w:tabs>
            </w:pPr>
            <w:r w:rsidRPr="00B574DD">
              <w:t> </w:t>
            </w:r>
          </w:p>
        </w:tc>
      </w:tr>
      <w:tr w:rsidR="00B574DD" w:rsidRPr="00B574DD" w:rsidTr="00E056A1"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B574DD" w:rsidP="00B574DD">
            <w:pPr>
              <w:tabs>
                <w:tab w:val="left" w:pos="6270"/>
              </w:tabs>
            </w:pPr>
            <w:r w:rsidRPr="00B574DD">
              <w:t xml:space="preserve">ОБЩЕЕ КОЛИЧЕСТВО ЧАСОВ ПО </w:t>
            </w:r>
            <w:r w:rsidRPr="00B574DD">
              <w:lastRenderedPageBreak/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80580A" w:rsidP="00B574DD">
            <w:pPr>
              <w:tabs>
                <w:tab w:val="left" w:pos="6270"/>
              </w:tabs>
            </w:pPr>
            <w:r>
              <w:lastRenderedPageBreak/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646647" w:rsidP="00B574DD">
            <w:pPr>
              <w:tabs>
                <w:tab w:val="left" w:pos="6270"/>
              </w:tabs>
            </w:pPr>
            <w: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646647" w:rsidP="00B574DD">
            <w:pPr>
              <w:tabs>
                <w:tab w:val="left" w:pos="6270"/>
              </w:tabs>
            </w:pPr>
            <w:r>
              <w:t>74</w:t>
            </w:r>
          </w:p>
        </w:tc>
        <w:tc>
          <w:tcPr>
            <w:tcW w:w="9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574DD" w:rsidRPr="00B574DD" w:rsidRDefault="00B574DD" w:rsidP="00B574DD">
            <w:pPr>
              <w:tabs>
                <w:tab w:val="left" w:pos="6270"/>
              </w:tabs>
            </w:pPr>
            <w:r w:rsidRPr="00B574DD">
              <w:t> </w:t>
            </w:r>
          </w:p>
        </w:tc>
      </w:tr>
    </w:tbl>
    <w:p w:rsidR="00B574DD" w:rsidRDefault="00B574DD" w:rsidP="00B574DD">
      <w:pPr>
        <w:tabs>
          <w:tab w:val="left" w:pos="6270"/>
        </w:tabs>
        <w:rPr>
          <w:b/>
          <w:bCs/>
        </w:rPr>
      </w:pPr>
    </w:p>
    <w:p w:rsidR="00B574DD" w:rsidRDefault="00B574DD" w:rsidP="00B574DD">
      <w:pPr>
        <w:tabs>
          <w:tab w:val="left" w:pos="6270"/>
        </w:tabs>
        <w:rPr>
          <w:b/>
          <w:bCs/>
        </w:rPr>
      </w:pPr>
    </w:p>
    <w:p w:rsidR="00B574DD" w:rsidRDefault="00B574DD" w:rsidP="00B574DD">
      <w:pPr>
        <w:tabs>
          <w:tab w:val="left" w:pos="6270"/>
        </w:tabs>
        <w:rPr>
          <w:b/>
          <w:bCs/>
        </w:rPr>
      </w:pPr>
    </w:p>
    <w:p w:rsidR="005F4C42" w:rsidRDefault="005F4C42" w:rsidP="00B574DD">
      <w:pPr>
        <w:tabs>
          <w:tab w:val="left" w:pos="6270"/>
        </w:tabs>
        <w:rPr>
          <w:b/>
          <w:bCs/>
        </w:rPr>
      </w:pPr>
    </w:p>
    <w:p w:rsidR="005F4C42" w:rsidRDefault="005F4C42" w:rsidP="00B574DD">
      <w:pPr>
        <w:tabs>
          <w:tab w:val="left" w:pos="6270"/>
        </w:tabs>
        <w:rPr>
          <w:b/>
          <w:bCs/>
        </w:rPr>
      </w:pPr>
    </w:p>
    <w:p w:rsidR="005F4C42" w:rsidRDefault="005F4C42" w:rsidP="00B574DD">
      <w:pPr>
        <w:tabs>
          <w:tab w:val="left" w:pos="6270"/>
        </w:tabs>
        <w:rPr>
          <w:b/>
          <w:bCs/>
        </w:rPr>
      </w:pPr>
    </w:p>
    <w:p w:rsidR="005F4C42" w:rsidRDefault="005F4C42" w:rsidP="00B574DD">
      <w:pPr>
        <w:tabs>
          <w:tab w:val="left" w:pos="6270"/>
        </w:tabs>
        <w:rPr>
          <w:b/>
          <w:bCs/>
        </w:rPr>
      </w:pPr>
    </w:p>
    <w:p w:rsidR="00B574DD" w:rsidRPr="00B574DD" w:rsidRDefault="00B574DD" w:rsidP="00B574DD">
      <w:pPr>
        <w:tabs>
          <w:tab w:val="left" w:pos="6270"/>
        </w:tabs>
        <w:rPr>
          <w:b/>
          <w:bCs/>
        </w:rPr>
      </w:pPr>
      <w:r w:rsidRPr="00B574DD">
        <w:rPr>
          <w:b/>
          <w:bCs/>
        </w:rPr>
        <w:t>ПОУРОЧНОЕ ПЛАНИРОВАНИЕ</w:t>
      </w:r>
    </w:p>
    <w:tbl>
      <w:tblPr>
        <w:tblW w:w="147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3851"/>
        <w:gridCol w:w="840"/>
        <w:gridCol w:w="1276"/>
        <w:gridCol w:w="1134"/>
        <w:gridCol w:w="1417"/>
        <w:gridCol w:w="495"/>
        <w:gridCol w:w="45"/>
        <w:gridCol w:w="15"/>
        <w:gridCol w:w="15"/>
        <w:gridCol w:w="15"/>
        <w:gridCol w:w="15"/>
        <w:gridCol w:w="7"/>
        <w:gridCol w:w="13"/>
        <w:gridCol w:w="10"/>
        <w:gridCol w:w="20"/>
        <w:gridCol w:w="10"/>
        <w:gridCol w:w="15"/>
        <w:gridCol w:w="525"/>
        <w:gridCol w:w="15"/>
        <w:gridCol w:w="30"/>
        <w:gridCol w:w="15"/>
        <w:gridCol w:w="30"/>
        <w:gridCol w:w="15"/>
        <w:gridCol w:w="15"/>
        <w:gridCol w:w="20"/>
        <w:gridCol w:w="15"/>
        <w:gridCol w:w="15"/>
        <w:gridCol w:w="15"/>
        <w:gridCol w:w="10"/>
        <w:gridCol w:w="15"/>
        <w:gridCol w:w="465"/>
        <w:gridCol w:w="15"/>
        <w:gridCol w:w="60"/>
        <w:gridCol w:w="15"/>
        <w:gridCol w:w="45"/>
        <w:gridCol w:w="15"/>
        <w:gridCol w:w="15"/>
        <w:gridCol w:w="20"/>
        <w:gridCol w:w="15"/>
        <w:gridCol w:w="15"/>
        <w:gridCol w:w="15"/>
        <w:gridCol w:w="15"/>
        <w:gridCol w:w="10"/>
        <w:gridCol w:w="614"/>
        <w:gridCol w:w="2825"/>
        <w:gridCol w:w="20"/>
      </w:tblGrid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rPr>
                <w:b/>
                <w:bCs/>
              </w:rPr>
              <w:t>№</w:t>
            </w:r>
            <w:r w:rsidRPr="00B574DD">
              <w:rPr>
                <w:b/>
                <w:bCs/>
              </w:rPr>
              <w:br/>
            </w:r>
            <w:proofErr w:type="gramStart"/>
            <w:r w:rsidRPr="00B574DD">
              <w:rPr>
                <w:b/>
                <w:bCs/>
              </w:rPr>
              <w:t>п</w:t>
            </w:r>
            <w:proofErr w:type="gramEnd"/>
            <w:r w:rsidRPr="00B574DD">
              <w:rPr>
                <w:b/>
                <w:bCs/>
              </w:rPr>
              <w:t>/п</w:t>
            </w:r>
          </w:p>
        </w:tc>
        <w:tc>
          <w:tcPr>
            <w:tcW w:w="3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rPr>
                <w:b/>
                <w:bCs/>
              </w:rPr>
              <w:t>Тема урока</w:t>
            </w:r>
          </w:p>
        </w:tc>
        <w:tc>
          <w:tcPr>
            <w:tcW w:w="3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rPr>
                <w:b/>
                <w:bCs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rPr>
                <w:b/>
                <w:bCs/>
              </w:rPr>
              <w:t>Планируем д</w:t>
            </w:r>
            <w:r w:rsidRPr="00B574DD">
              <w:rPr>
                <w:b/>
                <w:bCs/>
              </w:rPr>
              <w:t>ата изучения</w:t>
            </w:r>
          </w:p>
        </w:tc>
        <w:tc>
          <w:tcPr>
            <w:tcW w:w="2744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Default="00DC5200" w:rsidP="004C05DF">
            <w:pPr>
              <w:tabs>
                <w:tab w:val="left" w:pos="6270"/>
              </w:tabs>
              <w:jc w:val="center"/>
              <w:rPr>
                <w:b/>
              </w:rPr>
            </w:pPr>
            <w:r w:rsidRPr="00931A95">
              <w:rPr>
                <w:b/>
              </w:rPr>
              <w:t xml:space="preserve">Фактическая дата </w:t>
            </w:r>
          </w:p>
          <w:p w:rsidR="00DC5200" w:rsidRPr="00931A95" w:rsidRDefault="00DC5200" w:rsidP="004C05DF">
            <w:pPr>
              <w:tabs>
                <w:tab w:val="left" w:pos="6270"/>
              </w:tabs>
              <w:jc w:val="center"/>
              <w:rPr>
                <w:b/>
              </w:rPr>
            </w:pPr>
            <w:r>
              <w:rPr>
                <w:b/>
              </w:rPr>
              <w:t>изучения</w:t>
            </w:r>
          </w:p>
        </w:tc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rPr>
                <w:b/>
                <w:bCs/>
              </w:rPr>
              <w:t>Виды, формы контроля</w:t>
            </w:r>
          </w:p>
        </w:tc>
      </w:tr>
      <w:tr w:rsidR="00DC5200" w:rsidRPr="00B574DD" w:rsidTr="002819A7">
        <w:trPr>
          <w:gridAfter w:val="1"/>
          <w:wAfter w:w="20" w:type="dxa"/>
          <w:trHeight w:val="509"/>
        </w:trPr>
        <w:tc>
          <w:tcPr>
            <w:tcW w:w="60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38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rPr>
                <w:b/>
                <w:bCs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rPr>
                <w:b/>
                <w:bCs/>
              </w:rPr>
              <w:t>контрольные работы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4C05DF">
            <w:pPr>
              <w:tabs>
                <w:tab w:val="left" w:pos="6270"/>
              </w:tabs>
              <w:jc w:val="center"/>
            </w:pPr>
            <w:r w:rsidRPr="00B574DD">
              <w:rPr>
                <w:b/>
                <w:bCs/>
              </w:rPr>
              <w:t>практические работы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744" w:type="dxa"/>
            <w:gridSpan w:val="39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</w:tr>
      <w:tr w:rsidR="00DC5200" w:rsidRPr="00B574DD" w:rsidTr="002819A7">
        <w:trPr>
          <w:gridAfter w:val="1"/>
          <w:wAfter w:w="20" w:type="dxa"/>
          <w:trHeight w:val="735"/>
        </w:trPr>
        <w:tc>
          <w:tcPr>
            <w:tcW w:w="6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3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3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5200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2-А</w:t>
            </w:r>
          </w:p>
        </w:tc>
        <w:tc>
          <w:tcPr>
            <w:tcW w:w="725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5200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2-Б</w:t>
            </w:r>
          </w:p>
        </w:tc>
        <w:tc>
          <w:tcPr>
            <w:tcW w:w="750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5200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2-В</w:t>
            </w: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5200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2-Г</w:t>
            </w:r>
          </w:p>
        </w:tc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</w:tr>
      <w:tr w:rsidR="00DC5200" w:rsidRPr="00B574DD" w:rsidTr="002819A7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</w:pPr>
            <w:r w:rsidRPr="00E70CC8">
              <w:t>Повторный инструктаж:№ 01;042; 017; 019; Организационно-методические требования на уроках ф</w:t>
            </w:r>
            <w:r>
              <w:t xml:space="preserve">изической культуры </w:t>
            </w:r>
            <w:r w:rsidRPr="00E70CC8">
              <w:t xml:space="preserve"> Ознакомление обучающихся с историческим развитием физической  культуры и </w:t>
            </w:r>
            <w:r w:rsidRPr="00E70CC8">
              <w:lastRenderedPageBreak/>
              <w:t>спорта в городе Королеве. 80-летие г. Королев</w:t>
            </w:r>
            <w:proofErr w:type="gramStart"/>
            <w:r w:rsidRPr="00E70CC8">
              <w:t>а-</w:t>
            </w:r>
            <w:proofErr w:type="gramEnd"/>
            <w:r w:rsidRPr="00E70CC8">
              <w:t xml:space="preserve"> Калининграда.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 xml:space="preserve">1н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5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2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4C05DF">
            <w:pPr>
              <w:tabs>
                <w:tab w:val="left" w:pos="6270"/>
              </w:tabs>
              <w:jc w:val="center"/>
            </w:pPr>
            <w:r>
              <w:t>Устный опрос.</w:t>
            </w:r>
            <w:r w:rsidRPr="00B574DD">
              <w:t xml:space="preserve"> </w:t>
            </w:r>
            <w:r>
              <w:t>Практическая работа</w:t>
            </w:r>
            <w:r w:rsidRPr="00B574DD">
              <w:br/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lastRenderedPageBreak/>
              <w:t>2.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</w:pPr>
            <w:r w:rsidRPr="00E70CC8">
              <w:t>Что такое быстрота, ловкость. Рассказ о спортсменах-легкоатлетах г. Королёва (</w:t>
            </w:r>
            <w:proofErr w:type="spellStart"/>
            <w:r w:rsidRPr="00E70CC8">
              <w:t>Аббясова</w:t>
            </w:r>
            <w:proofErr w:type="spellEnd"/>
            <w:r w:rsidRPr="00E70CC8">
              <w:t xml:space="preserve"> Т.А., Тарасенко </w:t>
            </w:r>
            <w:r>
              <w:t>Н</w:t>
            </w:r>
            <w:r w:rsidRPr="00E70CC8">
              <w:t>.П.)Тестирование бега на 30 метров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1н сен</w:t>
            </w: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95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5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4C05DF">
            <w:pPr>
              <w:tabs>
                <w:tab w:val="left" w:pos="6270"/>
              </w:tabs>
              <w:jc w:val="center"/>
            </w:pPr>
            <w:r w:rsidRPr="006A07B7">
              <w:t>Устный опрос.</w:t>
            </w:r>
          </w:p>
          <w:p w:rsidR="00DC5200" w:rsidRPr="00B574DD" w:rsidRDefault="00DC5200" w:rsidP="004C05DF">
            <w:pPr>
              <w:tabs>
                <w:tab w:val="left" w:pos="6270"/>
              </w:tabs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3.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E70CC8" w:rsidRDefault="00DC5200" w:rsidP="00542D0C">
            <w:pPr>
              <w:tabs>
                <w:tab w:val="left" w:pos="6270"/>
              </w:tabs>
            </w:pPr>
            <w:r w:rsidRPr="0077084D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на уроках по легкой атлетике Техника челночного бег 3х10м.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1</w:t>
            </w:r>
            <w:r w:rsidR="002819A7">
              <w:t>н сен</w:t>
            </w: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95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5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E70E95">
            <w:pPr>
              <w:tabs>
                <w:tab w:val="left" w:pos="6270"/>
              </w:tabs>
              <w:jc w:val="center"/>
            </w:pPr>
            <w:r w:rsidRPr="006A07B7">
              <w:t>Устный опрос.</w:t>
            </w:r>
          </w:p>
          <w:p w:rsidR="00DC5200" w:rsidRPr="006A07B7" w:rsidRDefault="00DC5200" w:rsidP="00E70E95">
            <w:pPr>
              <w:tabs>
                <w:tab w:val="left" w:pos="6270"/>
              </w:tabs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4.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</w:pPr>
            <w:r w:rsidRPr="00E70CC8">
              <w:t>Контрольное - тестирование челночного бега 3х10м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2н сен</w:t>
            </w: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95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5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5.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</w:pPr>
            <w:r w:rsidRPr="00E70CC8">
              <w:t>Физические качества</w:t>
            </w:r>
            <w:r>
              <w:t>.</w:t>
            </w:r>
            <w:r w:rsidRPr="00E70CC8">
              <w:t xml:space="preserve"> </w:t>
            </w:r>
            <w:r>
              <w:t xml:space="preserve"> </w:t>
            </w:r>
            <w:r w:rsidRPr="00E70CC8">
              <w:t>Тестирование метания малого мяча на точность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2н сен</w:t>
            </w: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95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5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>
              <w:t>Устный опрос.</w:t>
            </w:r>
          </w:p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6</w:t>
            </w:r>
            <w:r w:rsidRPr="00B574DD"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</w:pPr>
            <w:r w:rsidRPr="00E70CC8">
              <w:t>Повторение техники метания мяча на дальность. Способы метания мяча на дальность.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2</w:t>
            </w:r>
            <w:r w:rsidR="002819A7">
              <w:t xml:space="preserve"> н сен</w:t>
            </w: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95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5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7.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E70CC8" w:rsidRDefault="00DC5200" w:rsidP="00542D0C">
            <w:pPr>
              <w:tabs>
                <w:tab w:val="left" w:pos="6270"/>
              </w:tabs>
            </w:pPr>
            <w:r w:rsidRPr="00E70CC8">
              <w:t>Способы метания мяча на дальность.</w:t>
            </w:r>
            <w:r w:rsidRPr="0077084D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метание мяча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AC65DC" w:rsidRDefault="00DC5200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3 н сен</w:t>
            </w: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95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5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40162F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lastRenderedPageBreak/>
              <w:t>8</w:t>
            </w:r>
            <w:r w:rsidRPr="00B574DD"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tabs>
                <w:tab w:val="left" w:pos="6270"/>
              </w:tabs>
            </w:pPr>
            <w:r w:rsidRPr="00E70CC8">
              <w:t>Контрольное – тестирование прыжка в длину с места.</w:t>
            </w:r>
          </w:p>
          <w:p w:rsidR="00DC5200" w:rsidRPr="00B574DD" w:rsidRDefault="00DC5200" w:rsidP="00542D0C">
            <w:pPr>
              <w:tabs>
                <w:tab w:val="left" w:pos="6270"/>
              </w:tabs>
            </w:pPr>
            <w:r w:rsidRPr="00E70CC8">
              <w:t>Понятие об основных физических качествах: быстрота, сила, ловкость, гибкость, выносливость.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3 н сен</w:t>
            </w:r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5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75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5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E70CC8">
              <w:t>Устный опрос.</w:t>
            </w:r>
          </w:p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9</w:t>
            </w:r>
            <w:r w:rsidRPr="00B574DD"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</w:pPr>
            <w:r w:rsidRPr="006A07B7">
              <w:t>Техника прыжка в длину с разбега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3</w:t>
            </w:r>
            <w:r w:rsidR="002819A7">
              <w:t xml:space="preserve"> н сен</w:t>
            </w:r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40" w:type="dxa"/>
            <w:gridSpan w:val="2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10</w:t>
            </w:r>
            <w:r w:rsidRPr="00B574DD"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</w:pPr>
            <w:r w:rsidRPr="006A07B7">
              <w:t xml:space="preserve">Выносливость как физическое качество </w:t>
            </w:r>
            <w:r>
              <w:t xml:space="preserve"> </w:t>
            </w:r>
            <w:r w:rsidRPr="006A07B7">
              <w:t>Развитие выносливости. Бег до1000м.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4 н сен</w:t>
            </w:r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40" w:type="dxa"/>
            <w:gridSpan w:val="2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6A07B7">
              <w:t>Устный опрос.</w:t>
            </w:r>
          </w:p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11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6A07B7" w:rsidRDefault="00DC5200" w:rsidP="00542D0C">
            <w:pPr>
              <w:tabs>
                <w:tab w:val="left" w:pos="6270"/>
              </w:tabs>
            </w:pPr>
            <w:r w:rsidRPr="0077084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Контроль двигательных </w:t>
            </w:r>
            <w:r w:rsidRPr="00770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качеств. Бег </w:t>
            </w:r>
            <w:r w:rsidRPr="0077084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на 1000 метров.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4 н сен</w:t>
            </w:r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40" w:type="dxa"/>
            <w:gridSpan w:val="2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40162F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12</w:t>
            </w:r>
            <w:r w:rsidRPr="00B574DD"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BD67CA">
            <w:pPr>
              <w:tabs>
                <w:tab w:val="left" w:pos="6270"/>
              </w:tabs>
            </w:pPr>
            <w:r w:rsidRPr="006A07B7">
              <w:t>Режим дня Подготовка к выполнению нормативных требований комплекса ГТО</w:t>
            </w:r>
            <w:r>
              <w:t xml:space="preserve">.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4</w:t>
            </w:r>
            <w:r w:rsidR="002819A7">
              <w:t xml:space="preserve"> н сен</w:t>
            </w:r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40" w:type="dxa"/>
            <w:gridSpan w:val="2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6A07B7">
              <w:t>Устный опрос.</w:t>
            </w:r>
          </w:p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13</w:t>
            </w:r>
            <w:r w:rsidRPr="00B574DD"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</w:pPr>
            <w:r>
              <w:t xml:space="preserve"> Сдача норм ГТО.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5 н сен</w:t>
            </w:r>
          </w:p>
        </w:tc>
        <w:tc>
          <w:tcPr>
            <w:tcW w:w="5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55" w:type="dxa"/>
            <w:gridSpan w:val="2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  <w:trHeight w:val="1444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14</w:t>
            </w:r>
            <w:r w:rsidRPr="00B574DD"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tabs>
                <w:tab w:val="left" w:pos="6270"/>
              </w:tabs>
            </w:pPr>
            <w:r w:rsidRPr="00FB4045">
              <w:t xml:space="preserve">Развитие координации движений </w:t>
            </w:r>
            <w:r w:rsidRPr="006A07B7">
              <w:t xml:space="preserve">Тестирование наклона вперед из положения стоя. </w:t>
            </w:r>
            <w:r w:rsidRPr="00FB4045">
              <w:t>Развитие координации движений</w:t>
            </w:r>
          </w:p>
          <w:p w:rsidR="00DC5200" w:rsidRPr="00B574DD" w:rsidRDefault="00DC5200" w:rsidP="00542D0C">
            <w:pPr>
              <w:tabs>
                <w:tab w:val="left" w:pos="6270"/>
              </w:tabs>
            </w:pPr>
            <w:r w:rsidRPr="006A07B7">
              <w:t xml:space="preserve">Прыжки со скакалкой разными </w:t>
            </w:r>
            <w:r>
              <w:lastRenderedPageBreak/>
              <w:t xml:space="preserve">способами.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5 н сен</w:t>
            </w:r>
          </w:p>
        </w:tc>
        <w:tc>
          <w:tcPr>
            <w:tcW w:w="5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55" w:type="dxa"/>
            <w:gridSpan w:val="2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>
              <w:t>Устный опрос.</w:t>
            </w:r>
          </w:p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lastRenderedPageBreak/>
              <w:t>15</w:t>
            </w:r>
            <w:r w:rsidRPr="00B574DD"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tabs>
                <w:tab w:val="left" w:pos="6270"/>
              </w:tabs>
            </w:pPr>
            <w:r w:rsidRPr="00FB4045">
              <w:t>Строевые упражнения и команды</w:t>
            </w:r>
          </w:p>
          <w:p w:rsidR="00DC5200" w:rsidRPr="00B574DD" w:rsidRDefault="00DC5200" w:rsidP="00542D0C">
            <w:pPr>
              <w:tabs>
                <w:tab w:val="left" w:pos="6270"/>
              </w:tabs>
            </w:pPr>
            <w:r>
              <w:t>Подтягивания на низкой перекладине из виса лежа согнувшись.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 xml:space="preserve">5н </w:t>
            </w:r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40" w:type="dxa"/>
            <w:gridSpan w:val="2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>
              <w:t>Устный опрос.</w:t>
            </w:r>
          </w:p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16</w:t>
            </w:r>
            <w:r w:rsidRPr="00B574DD"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</w:pPr>
            <w:r w:rsidRPr="0077084D">
              <w:rPr>
                <w:rFonts w:ascii="Times New Roman" w:hAnsi="Times New Roman" w:cs="Times New Roman"/>
                <w:sz w:val="24"/>
                <w:szCs w:val="24"/>
              </w:rPr>
              <w:t>Тестирование подъема туловища из положения, лежа за 30 сек.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Подвижная игра.</w:t>
            </w:r>
          </w:p>
          <w:p w:rsidR="00DC5200" w:rsidRPr="00B574DD" w:rsidRDefault="00DC5200" w:rsidP="00542D0C">
            <w:pPr>
              <w:tabs>
                <w:tab w:val="left" w:pos="6270"/>
              </w:tabs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 xml:space="preserve">1 н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40" w:type="dxa"/>
            <w:gridSpan w:val="2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17</w:t>
            </w:r>
            <w:r w:rsidRPr="00B574DD"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tabs>
                <w:tab w:val="left" w:pos="6270"/>
              </w:tabs>
            </w:pPr>
            <w:r w:rsidRPr="007A64A8">
              <w:t>Частота сердечных сокращений, с</w:t>
            </w:r>
            <w:r>
              <w:t>пособы ее измерения.</w:t>
            </w:r>
          </w:p>
          <w:p w:rsidR="00DC5200" w:rsidRPr="00B574DD" w:rsidRDefault="00DC5200" w:rsidP="00542D0C">
            <w:pPr>
              <w:tabs>
                <w:tab w:val="left" w:pos="6270"/>
              </w:tabs>
            </w:pPr>
            <w:r w:rsidRPr="007A64A8">
              <w:t>Упражнения с гимнастическим мячом: подбрасывание, перекаты и наклоны с мячом в руках</w:t>
            </w:r>
            <w:r>
              <w:t>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 xml:space="preserve">1 н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40" w:type="dxa"/>
            <w:gridSpan w:val="2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>
              <w:t>Устный опрос.</w:t>
            </w:r>
          </w:p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  <w:trHeight w:val="836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7A57D4" w:rsidRDefault="00DC5200" w:rsidP="00542D0C">
            <w:pPr>
              <w:tabs>
                <w:tab w:val="left" w:pos="6270"/>
              </w:tabs>
              <w:jc w:val="center"/>
            </w:pPr>
            <w:r w:rsidRPr="007A57D4">
              <w:t>18.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7A57D4" w:rsidRDefault="00DC5200" w:rsidP="00542D0C">
            <w:pPr>
              <w:tabs>
                <w:tab w:val="left" w:pos="6270"/>
              </w:tabs>
            </w:pPr>
            <w:r w:rsidRPr="007A57D4">
              <w:t xml:space="preserve">  Режим дня. Подвижные игры. Подведение итогов.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7A57D4" w:rsidRDefault="00DC5200" w:rsidP="00542D0C">
            <w:pPr>
              <w:tabs>
                <w:tab w:val="left" w:pos="6270"/>
              </w:tabs>
              <w:jc w:val="center"/>
            </w:pPr>
            <w:r w:rsidRPr="007A57D4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7A57D4" w:rsidRDefault="00DC5200" w:rsidP="00542D0C">
            <w:pPr>
              <w:jc w:val="center"/>
            </w:pPr>
            <w:r w:rsidRPr="007A57D4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7A57D4" w:rsidRDefault="00DC5200" w:rsidP="00542D0C">
            <w:pPr>
              <w:tabs>
                <w:tab w:val="left" w:pos="6270"/>
              </w:tabs>
              <w:jc w:val="center"/>
            </w:pPr>
            <w:r w:rsidRPr="007A57D4"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7A57D4" w:rsidRDefault="007A57D4" w:rsidP="00542D0C">
            <w:pPr>
              <w:tabs>
                <w:tab w:val="left" w:pos="6270"/>
              </w:tabs>
              <w:jc w:val="center"/>
            </w:pPr>
            <w:r w:rsidRPr="007A57D4">
              <w:t>1</w:t>
            </w:r>
            <w:r w:rsidR="002819A7" w:rsidRPr="007A57D4">
              <w:t xml:space="preserve">н </w:t>
            </w:r>
            <w:proofErr w:type="spellStart"/>
            <w:proofErr w:type="gramStart"/>
            <w:r w:rsidR="002819A7" w:rsidRPr="007A57D4">
              <w:t>окт</w:t>
            </w:r>
            <w:proofErr w:type="spellEnd"/>
            <w:proofErr w:type="gramEnd"/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7A57D4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40" w:type="dxa"/>
            <w:gridSpan w:val="2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7A57D4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7A57D4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7A57D4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7A57D4" w:rsidRDefault="00DC5200" w:rsidP="00542D0C">
            <w:pPr>
              <w:jc w:val="center"/>
            </w:pPr>
            <w:r w:rsidRPr="007A57D4">
              <w:t>Практическая работа</w:t>
            </w:r>
          </w:p>
          <w:p w:rsidR="00DC5200" w:rsidRPr="007A57D4" w:rsidRDefault="00DC5200" w:rsidP="00823149">
            <w:pPr>
              <w:jc w:val="center"/>
            </w:pPr>
            <w:r w:rsidRPr="007A57D4">
              <w:t>Устный опрос.</w:t>
            </w:r>
          </w:p>
          <w:p w:rsidR="00DC5200" w:rsidRPr="007A57D4" w:rsidRDefault="00DC5200" w:rsidP="00542D0C">
            <w:pPr>
              <w:jc w:val="center"/>
            </w:pP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lastRenderedPageBreak/>
              <w:t>19.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tabs>
                <w:tab w:val="left" w:pos="6270"/>
              </w:tabs>
            </w:pPr>
            <w:r w:rsidRPr="00C73613">
              <w:t>Повторный инструктаж Беседа по Т.Б. №017;018;019;022.</w:t>
            </w:r>
            <w:r w:rsidRPr="0077084D">
              <w:rPr>
                <w:rFonts w:ascii="Times New Roman" w:hAnsi="Times New Roman" w:cs="Times New Roman"/>
                <w:sz w:val="24"/>
                <w:szCs w:val="24"/>
              </w:rPr>
              <w:t xml:space="preserve"> Броски и ловля малого  мяча в парах</w:t>
            </w:r>
          </w:p>
          <w:p w:rsidR="00DC5200" w:rsidRPr="00B574DD" w:rsidRDefault="00DC5200" w:rsidP="00542D0C">
            <w:pPr>
              <w:tabs>
                <w:tab w:val="left" w:pos="6270"/>
              </w:tabs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 xml:space="preserve">3н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6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7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70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>
              <w:t>Устный опрос.</w:t>
            </w:r>
          </w:p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20.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</w:pPr>
            <w:r w:rsidRPr="0077084D">
              <w:rPr>
                <w:rFonts w:ascii="Times New Roman" w:hAnsi="Times New Roman" w:cs="Times New Roman"/>
                <w:sz w:val="24"/>
                <w:szCs w:val="24"/>
              </w:rPr>
              <w:t>Частота сердечных сокращений, способы ее измерения. Упражнение с мячом.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3н</w:t>
            </w:r>
            <w:r w:rsidR="007A57D4">
              <w:t xml:space="preserve"> </w:t>
            </w:r>
            <w:proofErr w:type="spellStart"/>
            <w:proofErr w:type="gramStart"/>
            <w:r w:rsidR="007A57D4">
              <w:t>окт</w:t>
            </w:r>
            <w:proofErr w:type="spellEnd"/>
            <w:proofErr w:type="gramEnd"/>
          </w:p>
        </w:tc>
        <w:tc>
          <w:tcPr>
            <w:tcW w:w="6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7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70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>
              <w:t>Устный опрос.</w:t>
            </w:r>
          </w:p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21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77084D" w:rsidRDefault="00DC5200" w:rsidP="00542D0C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84D">
              <w:rPr>
                <w:rFonts w:ascii="Times New Roman" w:hAnsi="Times New Roman" w:cs="Times New Roman"/>
                <w:sz w:val="24"/>
                <w:szCs w:val="24"/>
              </w:rPr>
              <w:t>Ведение  мяча в парах.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AC65DC" w:rsidRDefault="00DC5200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 xml:space="preserve">3н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6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7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70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22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77084D" w:rsidRDefault="00DC5200" w:rsidP="00542D0C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84D">
              <w:rPr>
                <w:rFonts w:ascii="Times New Roman" w:hAnsi="Times New Roman" w:cs="Times New Roman"/>
                <w:sz w:val="24"/>
                <w:szCs w:val="24"/>
              </w:rPr>
              <w:t>Ведение  мяча в движении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AC65DC" w:rsidRDefault="00DC5200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 xml:space="preserve">4 н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6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7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70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23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77084D" w:rsidRDefault="00DC5200" w:rsidP="00542D0C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парах.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AC65DC" w:rsidRDefault="00DC5200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 xml:space="preserve">4н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6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7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70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24</w:t>
            </w:r>
            <w:r w:rsidRPr="00B574DD"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</w:pPr>
            <w:r w:rsidRPr="00770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 на точность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 xml:space="preserve">4н </w:t>
            </w:r>
            <w:proofErr w:type="spellStart"/>
            <w:proofErr w:type="gramStart"/>
            <w:r>
              <w:t>окт</w:t>
            </w:r>
            <w:proofErr w:type="spellEnd"/>
            <w:proofErr w:type="gramEnd"/>
          </w:p>
        </w:tc>
        <w:tc>
          <w:tcPr>
            <w:tcW w:w="6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7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70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C73613">
              <w:t>Устный опрос.</w:t>
            </w:r>
          </w:p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  <w:trHeight w:val="714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25</w:t>
            </w:r>
            <w:r w:rsidRPr="00B574DD"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823149">
            <w:pPr>
              <w:tabs>
                <w:tab w:val="left" w:pos="6270"/>
              </w:tabs>
            </w:pPr>
            <w:r w:rsidRPr="00BC7AE9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 на точность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движения.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1 н ноября</w:t>
            </w:r>
          </w:p>
        </w:tc>
        <w:tc>
          <w:tcPr>
            <w:tcW w:w="6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7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70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  <w:trHeight w:val="814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26</w:t>
            </w:r>
            <w:r w:rsidRPr="00B574DD"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в кольцо различными способами. Эстафета с мячами.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1 н ноября</w:t>
            </w:r>
          </w:p>
        </w:tc>
        <w:tc>
          <w:tcPr>
            <w:tcW w:w="6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7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70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  <w:p w:rsidR="00DC5200" w:rsidRDefault="00DC5200" w:rsidP="000022DD">
            <w:pPr>
              <w:jc w:val="center"/>
            </w:pPr>
            <w:r w:rsidRPr="00C73613">
              <w:t>Устный опрос.</w:t>
            </w:r>
          </w:p>
          <w:p w:rsidR="00DC5200" w:rsidRPr="000022DD" w:rsidRDefault="00DC5200" w:rsidP="000022DD">
            <w:pPr>
              <w:jc w:val="center"/>
            </w:pP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lastRenderedPageBreak/>
              <w:t>27</w:t>
            </w:r>
            <w:r w:rsidRPr="00B574DD"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мяча в кольцо различными способами. Эстафета с мячами.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1 н ноября</w:t>
            </w:r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4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7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28</w:t>
            </w:r>
            <w:r w:rsidRPr="00B574DD"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</w:pPr>
            <w:r w:rsidRPr="008C4EF9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Беседа по Т.Б. №042;017;022;018.      Организационно-методические требования на уроках по гимнастике с элементами акробатики.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EF9">
              <w:rPr>
                <w:rFonts w:ascii="Times New Roman" w:hAnsi="Times New Roman" w:cs="Times New Roman"/>
                <w:sz w:val="24"/>
                <w:szCs w:val="24"/>
              </w:rPr>
              <w:t>Режим дня Подвижные игры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2 н ноября</w:t>
            </w:r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4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7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29</w:t>
            </w:r>
            <w:r w:rsidRPr="00B574DD"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</w:pPr>
            <w:r w:rsidRPr="001A1914">
              <w:rPr>
                <w:rFonts w:ascii="Times New Roman" w:hAnsi="Times New Roman" w:cs="Times New Roman"/>
                <w:sz w:val="24"/>
                <w:szCs w:val="24"/>
              </w:rPr>
              <w:t>Тестирование подъема туловища из положения, лежа за 30 сек.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2 н ноября</w:t>
            </w:r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4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7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30</w:t>
            </w:r>
            <w:r w:rsidRPr="00B574DD"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</w:pPr>
            <w:r w:rsidRPr="001A1914"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</w:t>
            </w:r>
            <w:r w:rsidRPr="001A1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A1914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 xml:space="preserve">2 н </w:t>
            </w:r>
            <w:proofErr w:type="spellStart"/>
            <w:r>
              <w:t>ноябр</w:t>
            </w:r>
            <w:proofErr w:type="spellEnd"/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4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7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31</w:t>
            </w:r>
            <w:r w:rsidRPr="00B574DD"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F26274" w:rsidRDefault="00DC5200" w:rsidP="00542D0C">
            <w:pPr>
              <w:tabs>
                <w:tab w:val="left" w:pos="6270"/>
              </w:tabs>
              <w:rPr>
                <w:rFonts w:asciiTheme="majorHAnsi" w:hAnsiTheme="majorHAnsi"/>
                <w:b/>
              </w:rPr>
            </w:pPr>
            <w:proofErr w:type="gramStart"/>
            <w:r w:rsidRPr="00F26274">
              <w:rPr>
                <w:rFonts w:asciiTheme="majorHAnsi" w:hAnsiTheme="majorHAnsi" w:cs="Times New Roman"/>
                <w:sz w:val="24"/>
                <w:szCs w:val="24"/>
              </w:rPr>
              <w:t>Тестирование   подтягивания на низкой перекладине из виса лежа согнувшись</w:t>
            </w:r>
            <w:proofErr w:type="gramEnd"/>
            <w:r w:rsidRPr="00F26274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3н ноября</w:t>
            </w:r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4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7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32</w:t>
            </w:r>
            <w:r w:rsidRPr="00B574DD"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</w:pPr>
            <w:r>
              <w:t>Круговая тренировка.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3 н ноября</w:t>
            </w:r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4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7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33</w:t>
            </w:r>
            <w:r w:rsidRPr="00B574DD"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tabs>
                <w:tab w:val="left" w:pos="6270"/>
              </w:tabs>
            </w:pPr>
            <w:r>
              <w:t xml:space="preserve"> Подвижные игры.</w:t>
            </w:r>
          </w:p>
          <w:p w:rsidR="00DC5200" w:rsidRPr="00B574DD" w:rsidRDefault="00DC5200" w:rsidP="00542D0C">
            <w:pPr>
              <w:tabs>
                <w:tab w:val="left" w:pos="6270"/>
              </w:tabs>
            </w:pPr>
            <w:r>
              <w:t xml:space="preserve"> Подведение итогов.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3 н ноября</w:t>
            </w:r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4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7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  <w:p w:rsidR="00DC5200" w:rsidRDefault="00DC5200" w:rsidP="00823149">
            <w:pPr>
              <w:jc w:val="center"/>
            </w:pPr>
            <w:r w:rsidRPr="00C73613">
              <w:t>Устный опрос.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lastRenderedPageBreak/>
              <w:t>34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DC5200">
            <w:pPr>
              <w:tabs>
                <w:tab w:val="left" w:pos="6270"/>
              </w:tabs>
            </w:pPr>
            <w:r>
              <w:t xml:space="preserve">Повторный инструктаж Беседа по Т.Б. №017;018;019;022. </w:t>
            </w:r>
            <w:r w:rsidRPr="00391ADA">
              <w:t>Правила поведения на уроках гимнастики и акробатики</w:t>
            </w:r>
          </w:p>
          <w:p w:rsidR="00DC5200" w:rsidRPr="00221C42" w:rsidRDefault="00DC5200" w:rsidP="00DC5200">
            <w:pPr>
              <w:tabs>
                <w:tab w:val="left" w:pos="6270"/>
              </w:tabs>
            </w:pPr>
            <w:r w:rsidRPr="00391ADA">
              <w:t>Гимнастическая разминка.</w:t>
            </w:r>
          </w:p>
          <w:p w:rsidR="00DC5200" w:rsidRPr="00B574DD" w:rsidRDefault="00DC5200" w:rsidP="00DC5200">
            <w:pPr>
              <w:tabs>
                <w:tab w:val="left" w:pos="6270"/>
              </w:tabs>
            </w:pPr>
            <w:r>
              <w:t>Понятие</w:t>
            </w:r>
            <w:r w:rsidRPr="00C73613">
              <w:t xml:space="preserve"> осанки, упражнения для формирования правильной осанки </w:t>
            </w:r>
            <w:r w:rsidRPr="0077084D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DC5200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DC5200">
            <w:pPr>
              <w:tabs>
                <w:tab w:val="left" w:pos="6270"/>
              </w:tabs>
              <w:jc w:val="center"/>
            </w:pPr>
            <w:r>
              <w:t>1н декабря</w:t>
            </w:r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67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630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869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DC5200">
            <w:pPr>
              <w:jc w:val="center"/>
            </w:pPr>
            <w:r w:rsidRPr="00C73613">
              <w:t>Устный опрос.</w:t>
            </w:r>
          </w:p>
          <w:p w:rsidR="00DC5200" w:rsidRDefault="00DC5200" w:rsidP="00DC5200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35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F26274">
            <w:pPr>
              <w:tabs>
                <w:tab w:val="left" w:pos="6270"/>
              </w:tabs>
            </w:pPr>
            <w:r w:rsidRPr="0077084D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с трех шагов. Знаменитые спортсмены-гимнасты г. Королёва: Морозов Л.С, </w:t>
            </w:r>
            <w:proofErr w:type="spellStart"/>
            <w:r w:rsidRPr="0077084D">
              <w:rPr>
                <w:rFonts w:ascii="Times New Roman" w:hAnsi="Times New Roman" w:cs="Times New Roman"/>
                <w:sz w:val="24"/>
                <w:szCs w:val="24"/>
              </w:rPr>
              <w:t>Гасилин</w:t>
            </w:r>
            <w:proofErr w:type="spellEnd"/>
            <w:r w:rsidRPr="0077084D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DC5200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DC5200">
            <w:pPr>
              <w:tabs>
                <w:tab w:val="left" w:pos="6270"/>
              </w:tabs>
              <w:jc w:val="center"/>
            </w:pPr>
            <w:r>
              <w:t>1н декабря</w:t>
            </w:r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67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630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869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DC5200">
            <w:pPr>
              <w:jc w:val="center"/>
            </w:pPr>
            <w:r w:rsidRPr="0040162F">
              <w:t>Практическая работа</w:t>
            </w:r>
          </w:p>
          <w:p w:rsidR="00DC5200" w:rsidRDefault="00DC5200" w:rsidP="00D543F8">
            <w:pPr>
              <w:jc w:val="center"/>
            </w:pPr>
            <w:r w:rsidRPr="00C73613">
              <w:t>Устный опрос.</w:t>
            </w:r>
          </w:p>
          <w:p w:rsidR="00DC5200" w:rsidRPr="00D543F8" w:rsidRDefault="00DC5200" w:rsidP="00D543F8">
            <w:pPr>
              <w:ind w:firstLine="708"/>
            </w:pP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36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351D9B" w:rsidRDefault="00DC5200" w:rsidP="00542D0C">
            <w:pPr>
              <w:tabs>
                <w:tab w:val="left" w:pos="6270"/>
              </w:tabs>
            </w:pPr>
            <w:r w:rsidRPr="001A1914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AC65DC" w:rsidRDefault="00DC5200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1н декабря</w:t>
            </w:r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7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30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69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40162F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37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351D9B" w:rsidRDefault="00DC5200" w:rsidP="00542D0C">
            <w:pPr>
              <w:tabs>
                <w:tab w:val="left" w:pos="6270"/>
              </w:tabs>
            </w:pPr>
            <w:r w:rsidRPr="001A1914">
              <w:rPr>
                <w:rFonts w:ascii="Times New Roman" w:hAnsi="Times New Roman" w:cs="Times New Roman"/>
                <w:sz w:val="24"/>
                <w:szCs w:val="24"/>
              </w:rPr>
              <w:t>Стойка на лопатках, мост.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AC65DC" w:rsidRDefault="00DC5200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2н декабря</w:t>
            </w:r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7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30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69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40162F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38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351D9B" w:rsidRDefault="00DC5200" w:rsidP="00542D0C">
            <w:pPr>
              <w:tabs>
                <w:tab w:val="left" w:pos="6270"/>
              </w:tabs>
            </w:pPr>
            <w:r w:rsidRPr="001A1914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AC65DC" w:rsidRDefault="00DC5200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2н декабря</w:t>
            </w:r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7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30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69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40162F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39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Гимнастическая разминка.</w:t>
            </w:r>
            <w:r w:rsidRPr="001A191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</w:t>
            </w:r>
            <w:proofErr w:type="spellStart"/>
            <w:r w:rsidRPr="001A1914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1A19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C5200" w:rsidRPr="00351D9B" w:rsidRDefault="00DC5200" w:rsidP="00542D0C">
            <w:pPr>
              <w:tabs>
                <w:tab w:val="left" w:pos="6270"/>
              </w:tabs>
            </w:pPr>
            <w:r w:rsidRPr="001A1914">
              <w:rPr>
                <w:rFonts w:ascii="Times New Roman" w:hAnsi="Times New Roman" w:cs="Times New Roman"/>
                <w:sz w:val="24"/>
                <w:szCs w:val="24"/>
              </w:rPr>
              <w:t>Лазание по наклонной скамейке.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AC65DC" w:rsidRDefault="00DC5200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2н декабря</w:t>
            </w:r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7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30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69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40162F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lastRenderedPageBreak/>
              <w:t>40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351D9B" w:rsidRDefault="00DC5200" w:rsidP="00542D0C">
            <w:pPr>
              <w:tabs>
                <w:tab w:val="left" w:pos="6270"/>
              </w:tabs>
            </w:pPr>
            <w:r w:rsidRPr="001A1914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AC65DC" w:rsidRDefault="00DC5200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3н декабря</w:t>
            </w:r>
          </w:p>
        </w:tc>
        <w:tc>
          <w:tcPr>
            <w:tcW w:w="62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7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8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40162F" w:rsidRDefault="00DC5200" w:rsidP="00542D0C">
            <w:pPr>
              <w:jc w:val="center"/>
            </w:pP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41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</w:pPr>
            <w:r w:rsidRPr="00391ADA">
              <w:t>Гимнастическая разминка.</w:t>
            </w:r>
            <w:r>
              <w:t xml:space="preserve"> </w:t>
            </w:r>
            <w:r w:rsidRPr="00391ADA">
              <w:t>Лазание по  стенке и наклонной скамейке</w:t>
            </w:r>
            <w:r>
              <w:t>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DC5200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DC5200">
            <w:pPr>
              <w:tabs>
                <w:tab w:val="left" w:pos="6270"/>
              </w:tabs>
              <w:jc w:val="center"/>
            </w:pPr>
            <w:r>
              <w:t>3н декабря</w:t>
            </w:r>
          </w:p>
        </w:tc>
        <w:tc>
          <w:tcPr>
            <w:tcW w:w="62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67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68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DC5200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42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351D9B" w:rsidRDefault="00DC5200" w:rsidP="00542D0C">
            <w:pPr>
              <w:tabs>
                <w:tab w:val="left" w:pos="6270"/>
              </w:tabs>
            </w:pPr>
            <w:r>
              <w:t>Висы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AC65DC" w:rsidRDefault="00DC5200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3н декабря</w:t>
            </w:r>
          </w:p>
        </w:tc>
        <w:tc>
          <w:tcPr>
            <w:tcW w:w="62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7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8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40162F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43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</w:pPr>
            <w:r w:rsidRPr="00391ADA">
              <w:t xml:space="preserve">Гимнастика с основами акробатики". </w:t>
            </w:r>
            <w:r>
              <w:t xml:space="preserve"> Уп</w:t>
            </w:r>
            <w:r w:rsidRPr="00391ADA">
              <w:t>ражнения с гимнастической скакалкой</w:t>
            </w:r>
            <w:r>
              <w:t xml:space="preserve">. </w:t>
            </w:r>
            <w:r w:rsidRPr="00391ADA">
              <w:t xml:space="preserve"> Прыжки со скакалкой.</w:t>
            </w:r>
            <w:r>
              <w:t xml:space="preserve"> Висы.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DC5200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DC5200">
            <w:pPr>
              <w:tabs>
                <w:tab w:val="left" w:pos="6270"/>
              </w:tabs>
              <w:jc w:val="center"/>
            </w:pPr>
            <w:r>
              <w:t>4н декабря</w:t>
            </w:r>
          </w:p>
        </w:tc>
        <w:tc>
          <w:tcPr>
            <w:tcW w:w="62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67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68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DC5200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44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DC5200">
            <w:pPr>
              <w:tabs>
                <w:tab w:val="left" w:pos="6270"/>
              </w:tabs>
            </w:pPr>
            <w:r>
              <w:t xml:space="preserve">Тестирование прыжков со скакалкой   1 мин.  3 подхода. </w:t>
            </w:r>
          </w:p>
          <w:p w:rsidR="00DC5200" w:rsidRPr="00B574DD" w:rsidRDefault="00DC5200" w:rsidP="00DC5200">
            <w:pPr>
              <w:tabs>
                <w:tab w:val="left" w:pos="6270"/>
              </w:tabs>
            </w:pPr>
            <w:r>
              <w:t>Висы.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DC520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DC5200">
            <w:pPr>
              <w:tabs>
                <w:tab w:val="left" w:pos="6270"/>
              </w:tabs>
              <w:jc w:val="center"/>
            </w:pPr>
            <w:r>
              <w:t>4н декабря</w:t>
            </w:r>
          </w:p>
        </w:tc>
        <w:tc>
          <w:tcPr>
            <w:tcW w:w="62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67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68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DC5200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45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</w:pPr>
            <w:r>
              <w:t xml:space="preserve">Гимнастическая разминка. </w:t>
            </w:r>
            <w:r w:rsidRPr="00391ADA">
              <w:t>«Акробатическая комбинация»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DC5200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DC5200">
            <w:pPr>
              <w:tabs>
                <w:tab w:val="left" w:pos="6270"/>
              </w:tabs>
              <w:jc w:val="center"/>
            </w:pPr>
            <w:r>
              <w:t>2н декабря</w:t>
            </w:r>
          </w:p>
        </w:tc>
        <w:tc>
          <w:tcPr>
            <w:tcW w:w="62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67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68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DC5200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46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</w:pPr>
            <w:r w:rsidRPr="00391ADA">
              <w:t>Контрольное – тестирование «Акробатическая комбинация»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DC520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DC5200">
            <w:pPr>
              <w:tabs>
                <w:tab w:val="left" w:pos="6270"/>
              </w:tabs>
              <w:jc w:val="center"/>
            </w:pPr>
            <w:r>
              <w:t>5н декабря</w:t>
            </w:r>
          </w:p>
        </w:tc>
        <w:tc>
          <w:tcPr>
            <w:tcW w:w="62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67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68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DC5200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47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</w:pPr>
            <w:r w:rsidRPr="00391ADA">
              <w:t>Упр. в равновесии Упражнения на гимнастической скамейке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DC5200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DC5200">
            <w:pPr>
              <w:tabs>
                <w:tab w:val="left" w:pos="6270"/>
              </w:tabs>
              <w:jc w:val="center"/>
            </w:pPr>
            <w:r>
              <w:t>5н декабря</w:t>
            </w:r>
          </w:p>
        </w:tc>
        <w:tc>
          <w:tcPr>
            <w:tcW w:w="62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735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705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68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DC5200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48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</w:pPr>
            <w:r w:rsidRPr="00351D9B">
              <w:t xml:space="preserve">Зарождение Олимпийских игр </w:t>
            </w:r>
            <w:r>
              <w:t xml:space="preserve"> </w:t>
            </w:r>
            <w:r w:rsidRPr="00391ADA">
              <w:lastRenderedPageBreak/>
              <w:t xml:space="preserve">Танцевальные движения </w:t>
            </w:r>
            <w:r>
              <w:t xml:space="preserve"> </w:t>
            </w:r>
            <w:r w:rsidRPr="00391ADA">
              <w:t xml:space="preserve">Варианты </w:t>
            </w:r>
            <w:r w:rsidRPr="0040162F">
              <w:t>Практическая работа</w:t>
            </w:r>
            <w:r w:rsidRPr="00391ADA">
              <w:t xml:space="preserve"> вращения обруча </w:t>
            </w:r>
            <w:r>
              <w:t xml:space="preserve"> </w:t>
            </w:r>
            <w:r w:rsidRPr="00391ADA">
              <w:t>Подведение итогов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  <w:r w:rsidRPr="00B574DD"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DC5200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DC5200">
            <w:pPr>
              <w:tabs>
                <w:tab w:val="left" w:pos="6270"/>
              </w:tabs>
              <w:jc w:val="center"/>
            </w:pPr>
            <w:r>
              <w:t>5н декабря</w:t>
            </w:r>
          </w:p>
        </w:tc>
        <w:tc>
          <w:tcPr>
            <w:tcW w:w="62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735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705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68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DC5200">
            <w:pPr>
              <w:jc w:val="center"/>
            </w:pPr>
            <w:r w:rsidRPr="0040162F">
              <w:t>Практическая работа</w:t>
            </w:r>
          </w:p>
          <w:p w:rsidR="00DC5200" w:rsidRDefault="00DC5200" w:rsidP="00D543F8">
            <w:pPr>
              <w:jc w:val="center"/>
            </w:pPr>
            <w:r w:rsidRPr="00391ADA">
              <w:lastRenderedPageBreak/>
              <w:t>Устный опрос.</w:t>
            </w:r>
          </w:p>
          <w:p w:rsidR="00DC5200" w:rsidRDefault="00DC5200" w:rsidP="00DC5200">
            <w:pPr>
              <w:jc w:val="center"/>
            </w:pP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lastRenderedPageBreak/>
              <w:t>49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tabs>
                <w:tab w:val="left" w:pos="6270"/>
              </w:tabs>
            </w:pPr>
            <w:r w:rsidRPr="00391ADA">
              <w:t>Повторный инструктаж  по лыжной подготовке 017;020.</w:t>
            </w:r>
          </w:p>
          <w:p w:rsidR="00DC5200" w:rsidRPr="00B574DD" w:rsidRDefault="00DC5200" w:rsidP="00542D0C">
            <w:pPr>
              <w:tabs>
                <w:tab w:val="left" w:pos="6270"/>
              </w:tabs>
            </w:pPr>
            <w:r w:rsidRPr="00391ADA">
              <w:t xml:space="preserve">История возникновения лыж. Современные зимние Олимпийские игры, знаменитые спортсмены-лыжники </w:t>
            </w:r>
            <w:r>
              <w:t xml:space="preserve"> </w:t>
            </w:r>
            <w:r w:rsidRPr="00391ADA">
              <w:t>г.</w:t>
            </w:r>
            <w:r>
              <w:t xml:space="preserve"> </w:t>
            </w:r>
            <w:r w:rsidRPr="00391ADA">
              <w:t>Королева  (</w:t>
            </w:r>
            <w:proofErr w:type="spellStart"/>
            <w:r w:rsidRPr="00391ADA">
              <w:t>Початова</w:t>
            </w:r>
            <w:proofErr w:type="spellEnd"/>
            <w:r w:rsidRPr="00391ADA">
              <w:t xml:space="preserve"> </w:t>
            </w:r>
            <w:r>
              <w:t xml:space="preserve"> </w:t>
            </w:r>
            <w:r w:rsidRPr="00391ADA">
              <w:t>М.А., Москвин И. В.) Ступающий  и скользящий шаг на лыжах без палок.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2н января</w:t>
            </w: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5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5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5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391ADA">
              <w:t>Устный опрос.</w:t>
            </w:r>
          </w:p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50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</w:pPr>
            <w:r w:rsidRPr="00391ADA">
              <w:t xml:space="preserve">Ступающий  и скользящий шаг на лыжах с лыжными палками. </w:t>
            </w:r>
            <w:proofErr w:type="spellStart"/>
            <w:r w:rsidRPr="00391ADA">
              <w:t>Дист</w:t>
            </w:r>
            <w:proofErr w:type="spellEnd"/>
            <w:r w:rsidRPr="00391ADA">
              <w:t xml:space="preserve"> 1 км.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2н января</w:t>
            </w: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5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5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5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51</w:t>
            </w:r>
            <w:r w:rsidRPr="00B574DD"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</w:pPr>
            <w:r w:rsidRPr="00391ADA">
              <w:t xml:space="preserve">Торможение падением на лыжах с палками </w:t>
            </w:r>
            <w:proofErr w:type="spellStart"/>
            <w:r w:rsidRPr="00391ADA">
              <w:t>Дист</w:t>
            </w:r>
            <w:proofErr w:type="spellEnd"/>
            <w:r w:rsidRPr="00391ADA">
              <w:t xml:space="preserve"> 1км.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2н января</w:t>
            </w: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5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5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5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52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</w:pPr>
            <w:r w:rsidRPr="00391ADA">
              <w:t xml:space="preserve">Торможение падением на лыжах с палками </w:t>
            </w:r>
            <w:proofErr w:type="spellStart"/>
            <w:r w:rsidRPr="00391ADA">
              <w:t>Дист</w:t>
            </w:r>
            <w:proofErr w:type="spellEnd"/>
            <w:r w:rsidRPr="00391ADA">
              <w:t xml:space="preserve"> 1км.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3 н  января</w:t>
            </w:r>
          </w:p>
        </w:tc>
        <w:tc>
          <w:tcPr>
            <w:tcW w:w="60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5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5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5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53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</w:pPr>
            <w:r w:rsidRPr="00391ADA">
              <w:t>Прохождение дистанции 1 км на лыжах. Встречная эстафета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3 н  января</w:t>
            </w:r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85" w:type="dxa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5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5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54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391ADA" w:rsidRDefault="002819A7" w:rsidP="00542D0C">
            <w:pPr>
              <w:tabs>
                <w:tab w:val="left" w:pos="6270"/>
              </w:tabs>
            </w:pPr>
            <w:r w:rsidRPr="00391ADA">
              <w:t>Встречная эстафета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AC65DC" w:rsidRDefault="002819A7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3 н  января</w:t>
            </w:r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40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8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40162F" w:rsidRDefault="002819A7" w:rsidP="00542D0C">
            <w:pPr>
              <w:jc w:val="center"/>
            </w:pPr>
            <w:r w:rsidRPr="00391ADA">
              <w:t>Встречная эстафета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lastRenderedPageBreak/>
              <w:t>55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tabs>
                <w:tab w:val="left" w:pos="6270"/>
              </w:tabs>
            </w:pPr>
            <w:r w:rsidRPr="00391ADA">
              <w:t xml:space="preserve">Повороты переступанием на лыжах </w:t>
            </w:r>
            <w:proofErr w:type="gramStart"/>
            <w:r w:rsidRPr="00391ADA">
              <w:t>с</w:t>
            </w:r>
            <w:proofErr w:type="gramEnd"/>
            <w:r w:rsidRPr="00391ADA">
              <w:t xml:space="preserve"> </w:t>
            </w:r>
            <w:proofErr w:type="gramStart"/>
            <w:r w:rsidRPr="00391ADA">
              <w:t>палкам</w:t>
            </w:r>
            <w:proofErr w:type="gramEnd"/>
            <w:r w:rsidRPr="00391ADA">
              <w:t xml:space="preserve"> </w:t>
            </w:r>
            <w:r>
              <w:t xml:space="preserve"> </w:t>
            </w:r>
            <w:r w:rsidRPr="00391ADA">
              <w:t>и  обгон.</w:t>
            </w:r>
          </w:p>
          <w:p w:rsidR="00DC5200" w:rsidRPr="00B574DD" w:rsidRDefault="00DC5200" w:rsidP="00542D0C">
            <w:pPr>
              <w:tabs>
                <w:tab w:val="left" w:pos="6270"/>
              </w:tabs>
            </w:pPr>
            <w:proofErr w:type="spellStart"/>
            <w:r w:rsidRPr="00391ADA">
              <w:t>Дист</w:t>
            </w:r>
            <w:proofErr w:type="spellEnd"/>
            <w:r w:rsidRPr="00391ADA">
              <w:t xml:space="preserve"> 1км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4н  января</w:t>
            </w:r>
          </w:p>
        </w:tc>
        <w:tc>
          <w:tcPr>
            <w:tcW w:w="65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9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5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56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</w:pPr>
            <w:r w:rsidRPr="00391ADA">
              <w:t>Подъем  на склон «пол</w:t>
            </w:r>
            <w:proofErr w:type="gramStart"/>
            <w:r w:rsidRPr="00391ADA">
              <w:t>у-</w:t>
            </w:r>
            <w:proofErr w:type="gramEnd"/>
            <w:r w:rsidRPr="00391ADA">
              <w:t xml:space="preserve"> елочкой», «елочкой»  и спуска на лыжах. </w:t>
            </w:r>
            <w:proofErr w:type="spellStart"/>
            <w:r w:rsidRPr="00391ADA">
              <w:t>Дист</w:t>
            </w:r>
            <w:proofErr w:type="spellEnd"/>
            <w:r w:rsidRPr="00391ADA">
              <w:t xml:space="preserve"> 1.5 км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4 н  января</w:t>
            </w:r>
          </w:p>
        </w:tc>
        <w:tc>
          <w:tcPr>
            <w:tcW w:w="65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90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5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57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391ADA" w:rsidRDefault="00DC5200" w:rsidP="00542D0C">
            <w:pPr>
              <w:tabs>
                <w:tab w:val="left" w:pos="6270"/>
              </w:tabs>
            </w:pPr>
            <w:r w:rsidRPr="00391ADA">
              <w:t xml:space="preserve">Передвижение и спуск </w:t>
            </w:r>
            <w:r>
              <w:t xml:space="preserve">на лыжах «змейкой».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AC65DC" w:rsidRDefault="00DC5200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4 н  января</w:t>
            </w:r>
          </w:p>
        </w:tc>
        <w:tc>
          <w:tcPr>
            <w:tcW w:w="60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3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5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40162F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58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</w:pPr>
            <w:r w:rsidRPr="00391ADA">
              <w:t xml:space="preserve">Передвижение и спуск на лыжах «змейкой». </w:t>
            </w:r>
            <w:proofErr w:type="spellStart"/>
            <w:r w:rsidRPr="00391ADA">
              <w:t>Дист</w:t>
            </w:r>
            <w:proofErr w:type="spellEnd"/>
            <w:r w:rsidRPr="00391ADA">
              <w:t xml:space="preserve"> 1,5 км.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1 н февраля</w:t>
            </w:r>
          </w:p>
        </w:tc>
        <w:tc>
          <w:tcPr>
            <w:tcW w:w="60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3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5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59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</w:pPr>
            <w:r w:rsidRPr="00391ADA">
              <w:t>Передвижени</w:t>
            </w:r>
            <w:r>
              <w:t xml:space="preserve">е и спуск на лыжах «змейкой».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1 н февраля</w:t>
            </w:r>
          </w:p>
        </w:tc>
        <w:tc>
          <w:tcPr>
            <w:tcW w:w="60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98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70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C5200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60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391ADA" w:rsidRDefault="00DC5200" w:rsidP="00542D0C">
            <w:pPr>
              <w:tabs>
                <w:tab w:val="left" w:pos="6270"/>
              </w:tabs>
            </w:pPr>
            <w:r>
              <w:t>Эстафеты на лыжах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1 н февраля</w:t>
            </w:r>
          </w:p>
        </w:tc>
        <w:tc>
          <w:tcPr>
            <w:tcW w:w="60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98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70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40162F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DC5200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61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391ADA" w:rsidRDefault="00DC5200" w:rsidP="00542D0C">
            <w:pPr>
              <w:tabs>
                <w:tab w:val="left" w:pos="6270"/>
              </w:tabs>
            </w:pPr>
            <w:r w:rsidRPr="00391ADA">
              <w:t>Сдача норм ГТО.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Default="00DC5200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2 н февраля</w:t>
            </w:r>
          </w:p>
        </w:tc>
        <w:tc>
          <w:tcPr>
            <w:tcW w:w="60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98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70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5200" w:rsidRPr="00B574DD" w:rsidRDefault="00DC5200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C5200" w:rsidRPr="0040162F" w:rsidRDefault="00DC5200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62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r w:rsidRPr="0027264C">
              <w:t xml:space="preserve">Прохождение </w:t>
            </w:r>
            <w:proofErr w:type="spellStart"/>
            <w:r w:rsidRPr="0027264C">
              <w:t>дист</w:t>
            </w:r>
            <w:proofErr w:type="spellEnd"/>
            <w:r w:rsidRPr="0027264C">
              <w:t>. 1 км с ра</w:t>
            </w:r>
            <w:r>
              <w:t xml:space="preserve">здельным стартом на время.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2 н февраля</w:t>
            </w:r>
          </w:p>
        </w:tc>
        <w:tc>
          <w:tcPr>
            <w:tcW w:w="60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98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5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8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DC5200">
            <w:pPr>
              <w:tabs>
                <w:tab w:val="left" w:pos="6270"/>
              </w:tabs>
              <w:jc w:val="center"/>
            </w:pPr>
            <w:r>
              <w:t>63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DC5200">
            <w:pPr>
              <w:tabs>
                <w:tab w:val="left" w:pos="6270"/>
              </w:tabs>
            </w:pPr>
            <w:r w:rsidRPr="0027264C">
              <w:t xml:space="preserve">Прохождение </w:t>
            </w:r>
            <w:proofErr w:type="spellStart"/>
            <w:r w:rsidRPr="0027264C">
              <w:t>дист</w:t>
            </w:r>
            <w:proofErr w:type="spellEnd"/>
            <w:r w:rsidRPr="0027264C">
              <w:t>. 1 км с ра</w:t>
            </w:r>
            <w:r>
              <w:t xml:space="preserve">здельным стартом на время.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DC5200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DC520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DC5200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7A57D4" w:rsidP="00DC5200">
            <w:pPr>
              <w:tabs>
                <w:tab w:val="left" w:pos="6270"/>
              </w:tabs>
              <w:jc w:val="center"/>
            </w:pPr>
            <w:r>
              <w:t>2 н февраля</w:t>
            </w:r>
          </w:p>
        </w:tc>
        <w:tc>
          <w:tcPr>
            <w:tcW w:w="60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683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770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684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DC5200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  <w:jc w:val="center"/>
            </w:pPr>
            <w:r>
              <w:lastRenderedPageBreak/>
              <w:t>64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27264C" w:rsidRDefault="002819A7" w:rsidP="00542D0C">
            <w:pPr>
              <w:tabs>
                <w:tab w:val="left" w:pos="6270"/>
              </w:tabs>
            </w:pPr>
            <w:r w:rsidRPr="0027264C">
              <w:t>Контрольный урок по лыжной подготовке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3 н февраля</w:t>
            </w:r>
          </w:p>
        </w:tc>
        <w:tc>
          <w:tcPr>
            <w:tcW w:w="660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40162F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65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r w:rsidRPr="0027264C">
              <w:t xml:space="preserve">Прохождение дистанции 1,5 км. Движение различными видами </w:t>
            </w:r>
            <w:r>
              <w:t>ходьбы на лыжах.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3 н февраля</w:t>
            </w:r>
          </w:p>
        </w:tc>
        <w:tc>
          <w:tcPr>
            <w:tcW w:w="660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  <w:jc w:val="center"/>
            </w:pPr>
            <w:r>
              <w:t>66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DC5200">
            <w:pPr>
              <w:tabs>
                <w:tab w:val="left" w:pos="6270"/>
              </w:tabs>
            </w:pPr>
            <w:r w:rsidRPr="0027264C">
              <w:t>Движение различными видами ходьбы на лыжах. Подведение итогов.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DC5200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DC5200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DC5200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7A57D4" w:rsidP="00DC5200">
            <w:pPr>
              <w:tabs>
                <w:tab w:val="left" w:pos="6270"/>
              </w:tabs>
              <w:jc w:val="center"/>
            </w:pPr>
            <w:r>
              <w:t>3 н февраля</w:t>
            </w:r>
          </w:p>
        </w:tc>
        <w:tc>
          <w:tcPr>
            <w:tcW w:w="660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73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DC5200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67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r w:rsidRPr="0027264C">
              <w:t>Повторный инструктаж  042;017;022 по спортивным и подвижным играм. Преодоление полосы препятствий.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1н марта</w:t>
            </w:r>
          </w:p>
        </w:tc>
        <w:tc>
          <w:tcPr>
            <w:tcW w:w="660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>
              <w:t>Устный опрос.</w:t>
            </w:r>
          </w:p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68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r w:rsidRPr="0027264C">
              <w:t xml:space="preserve">Подвижные игры для развития физических качеств. </w:t>
            </w:r>
            <w:proofErr w:type="gramStart"/>
            <w:r w:rsidRPr="0027264C">
              <w:t>Броски и ловля мяча в парах  Хоккей на траве - знаменитости Королева (</w:t>
            </w:r>
            <w:proofErr w:type="spellStart"/>
            <w:r w:rsidRPr="0027264C">
              <w:t>Загороднев</w:t>
            </w:r>
            <w:proofErr w:type="spellEnd"/>
            <w:r w:rsidRPr="0027264C">
              <w:t xml:space="preserve"> О.Е., </w:t>
            </w:r>
            <w:proofErr w:type="spellStart"/>
            <w:r w:rsidRPr="0027264C">
              <w:t>Чуйкина</w:t>
            </w:r>
            <w:proofErr w:type="spellEnd"/>
            <w:r w:rsidRPr="0027264C">
              <w:t xml:space="preserve"> З.В., Косоруков Е.М., Перепелов В.Я.</w:t>
            </w:r>
            <w:proofErr w:type="gram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1н марта</w:t>
            </w:r>
          </w:p>
        </w:tc>
        <w:tc>
          <w:tcPr>
            <w:tcW w:w="660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  <w:p w:rsidR="002819A7" w:rsidRDefault="002819A7" w:rsidP="00C6571D">
            <w:pPr>
              <w:jc w:val="center"/>
            </w:pPr>
            <w:r>
              <w:tab/>
              <w:t>Устный опрос.</w:t>
            </w:r>
          </w:p>
          <w:p w:rsidR="002819A7" w:rsidRPr="00C6571D" w:rsidRDefault="002819A7" w:rsidP="00C6571D">
            <w:pPr>
              <w:tabs>
                <w:tab w:val="left" w:pos="1005"/>
              </w:tabs>
              <w:jc w:val="center"/>
            </w:pP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  <w:jc w:val="center"/>
            </w:pPr>
            <w:r>
              <w:t>69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27264C" w:rsidRDefault="002819A7" w:rsidP="00542D0C">
            <w:pPr>
              <w:tabs>
                <w:tab w:val="left" w:pos="6270"/>
              </w:tabs>
            </w:pPr>
            <w:r w:rsidRPr="0027264C">
              <w:t>Ведение мяча и броски в б\</w:t>
            </w:r>
            <w:proofErr w:type="gramStart"/>
            <w:r w:rsidRPr="0027264C">
              <w:t>б</w:t>
            </w:r>
            <w:proofErr w:type="gramEnd"/>
            <w:r w:rsidRPr="0027264C">
              <w:t xml:space="preserve"> кольцо.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AC65DC" w:rsidRDefault="002819A7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1н марта</w:t>
            </w:r>
          </w:p>
        </w:tc>
        <w:tc>
          <w:tcPr>
            <w:tcW w:w="660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40162F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70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r w:rsidRPr="0027264C">
              <w:t>Броски мяча в б\</w:t>
            </w:r>
            <w:proofErr w:type="gramStart"/>
            <w:r w:rsidRPr="0027264C">
              <w:t>б</w:t>
            </w:r>
            <w:proofErr w:type="gramEnd"/>
            <w:r w:rsidRPr="0027264C">
              <w:t xml:space="preserve"> кольцо способом «сверху» и «снизу».</w:t>
            </w:r>
            <w:r>
              <w:t xml:space="preserve"> Подвижная игра.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2н марта</w:t>
            </w:r>
          </w:p>
        </w:tc>
        <w:tc>
          <w:tcPr>
            <w:tcW w:w="6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1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71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r w:rsidRPr="0027264C">
              <w:t>Ведение мяча и броски в б\</w:t>
            </w:r>
            <w:proofErr w:type="gramStart"/>
            <w:r w:rsidRPr="0027264C">
              <w:t>б</w:t>
            </w:r>
            <w:proofErr w:type="gramEnd"/>
            <w:r w:rsidRPr="0027264C">
              <w:t xml:space="preserve"> кольцо.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2н марта</w:t>
            </w:r>
          </w:p>
        </w:tc>
        <w:tc>
          <w:tcPr>
            <w:tcW w:w="6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15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34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lastRenderedPageBreak/>
              <w:t>72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27264C" w:rsidRDefault="002819A7" w:rsidP="00542D0C">
            <w:pPr>
              <w:tabs>
                <w:tab w:val="left" w:pos="6270"/>
              </w:tabs>
            </w:pPr>
            <w:r>
              <w:t>Передача мяча в движении.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AC65DC" w:rsidRDefault="002819A7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7A57D4" w:rsidP="00542D0C">
            <w:pPr>
              <w:tabs>
                <w:tab w:val="left" w:pos="6270"/>
              </w:tabs>
              <w:jc w:val="center"/>
            </w:pPr>
            <w:r>
              <w:t>2н марта</w:t>
            </w: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1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90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54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40162F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73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C6571D">
            <w:pPr>
              <w:tabs>
                <w:tab w:val="left" w:pos="6270"/>
              </w:tabs>
            </w:pPr>
            <w:r>
              <w:t>Ловля высоко летящего мяча. Упражнения и подвижные игры с мячом.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3н марта</w:t>
            </w: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1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90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54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74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r w:rsidRPr="0027264C">
              <w:t>Броски и ловля мяча через сетку. Подвижные игры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3н марта</w:t>
            </w: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1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90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54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75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27264C" w:rsidRDefault="002819A7" w:rsidP="00542D0C">
            <w:pPr>
              <w:tabs>
                <w:tab w:val="left" w:pos="6270"/>
              </w:tabs>
            </w:pPr>
            <w:r>
              <w:t xml:space="preserve">Проведение </w:t>
            </w:r>
            <w:r w:rsidRPr="00BC0AC4">
              <w:t xml:space="preserve"> разученных подвижных игр с техничес</w:t>
            </w:r>
            <w:r>
              <w:t>кими действиями игры баскетбол.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AC65DC" w:rsidRDefault="002819A7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3н марта</w:t>
            </w: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1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90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54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40162F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76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r>
              <w:t>Проведение</w:t>
            </w:r>
            <w:r w:rsidRPr="00BC0AC4">
              <w:t xml:space="preserve"> разученных подвижных игр с техничес</w:t>
            </w:r>
            <w:r>
              <w:t>кими действиями игры баскетбол.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4н марта</w:t>
            </w:r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90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54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B61680">
            <w:pPr>
              <w:tabs>
                <w:tab w:val="left" w:pos="6270"/>
              </w:tabs>
            </w:pPr>
            <w:r>
              <w:t>77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r w:rsidRPr="00BC0AC4">
              <w:t>Волейбол - как вид спорта. Бросок мяча через в</w:t>
            </w:r>
            <w:r>
              <w:t>олейбольную сетку.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4н марта</w:t>
            </w:r>
          </w:p>
        </w:tc>
        <w:tc>
          <w:tcPr>
            <w:tcW w:w="57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90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54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  <w:p w:rsidR="002819A7" w:rsidRDefault="002819A7" w:rsidP="00C6571D">
            <w:pPr>
              <w:jc w:val="center"/>
            </w:pPr>
            <w:r>
              <w:t>Устный опрос.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78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C0AC4" w:rsidRDefault="002819A7" w:rsidP="00542D0C">
            <w:pPr>
              <w:tabs>
                <w:tab w:val="left" w:pos="6270"/>
              </w:tabs>
            </w:pPr>
            <w:r>
              <w:t>Правила игры в Пионербол. Подвижные игры.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AC65DC" w:rsidRDefault="002819A7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4н марта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60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90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54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  <w:p w:rsidR="002819A7" w:rsidRPr="0040162F" w:rsidRDefault="002819A7" w:rsidP="00C6571D">
            <w:pPr>
              <w:jc w:val="center"/>
            </w:pPr>
            <w:r>
              <w:t>Устный опрос.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79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r>
              <w:t>Броски мяча через сетку снизу, сверху.  Подвижная игра «Пионербол».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5н марта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60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90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54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lastRenderedPageBreak/>
              <w:t>80</w:t>
            </w:r>
            <w:r w:rsidRPr="00B574DD"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C169F1">
            <w:pPr>
              <w:tabs>
                <w:tab w:val="left" w:pos="6270"/>
              </w:tabs>
            </w:pPr>
            <w:r w:rsidRPr="00BC0AC4">
              <w:t xml:space="preserve">Бросок мяча через волейбольную </w:t>
            </w:r>
            <w:r>
              <w:t xml:space="preserve">сетку из различных положений.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5н марта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05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9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  <w:jc w:val="center"/>
            </w:pPr>
            <w:r>
              <w:t>81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DC5200">
            <w:pPr>
              <w:tabs>
                <w:tab w:val="left" w:pos="6270"/>
              </w:tabs>
            </w:pPr>
            <w:r w:rsidRPr="00C42DA1">
              <w:t>Броски мяча через вольную сетку с дальних расстояний  и точность.</w:t>
            </w:r>
            <w:r w:rsidR="00C169F1" w:rsidRPr="00BC0AC4">
              <w:t xml:space="preserve"> Подведение итогов.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DC5200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DC5200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DC5200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DC5200">
            <w:pPr>
              <w:tabs>
                <w:tab w:val="left" w:pos="6270"/>
              </w:tabs>
              <w:jc w:val="center"/>
            </w:pPr>
            <w:r>
              <w:t>5н марта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705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7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79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DC5200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DC5200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82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C0AC4" w:rsidRDefault="00C169F1" w:rsidP="00542D0C">
            <w:pPr>
              <w:tabs>
                <w:tab w:val="left" w:pos="6270"/>
              </w:tabs>
            </w:pPr>
            <w:r w:rsidRPr="00C42DA1">
              <w:t xml:space="preserve">Повторный инструктаж:№ 042;017;022. по спортивным и подвижным играм </w:t>
            </w:r>
            <w:r w:rsidR="002819A7" w:rsidRPr="00C42DA1">
              <w:t>Броски мяча через вольную сетку с дальних расстояний  и точность.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AC65DC" w:rsidRDefault="002819A7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C169F1" w:rsidRDefault="00C169F1" w:rsidP="00C169F1">
            <w:pPr>
              <w:tabs>
                <w:tab w:val="left" w:pos="6270"/>
              </w:tabs>
              <w:jc w:val="center"/>
            </w:pPr>
            <w:r>
              <w:t>2н апреля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05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9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40162F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B61680">
            <w:pPr>
              <w:tabs>
                <w:tab w:val="left" w:pos="6270"/>
              </w:tabs>
            </w:pPr>
            <w:r>
              <w:t>83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r w:rsidRPr="00C42DA1">
              <w:t>Броски мяча через вольную сетку с дальних расстояний  и точность.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2 н апреля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05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9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B61680">
            <w:pPr>
              <w:tabs>
                <w:tab w:val="left" w:pos="6270"/>
              </w:tabs>
            </w:pPr>
            <w:r>
              <w:t>83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C42DA1" w:rsidRDefault="002819A7" w:rsidP="00542D0C">
            <w:pPr>
              <w:tabs>
                <w:tab w:val="left" w:pos="6270"/>
              </w:tabs>
            </w:pPr>
            <w:r w:rsidRPr="00C42DA1">
              <w:t xml:space="preserve"> Броски мяча через вольную сетку с дальних расстояний  и точность.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AC65DC" w:rsidRDefault="002819A7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2 н апреля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05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9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40162F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84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tabs>
                <w:tab w:val="left" w:pos="6270"/>
              </w:tabs>
            </w:pPr>
            <w:r w:rsidRPr="00C42DA1">
              <w:t>История подвижных игр и соревнований у древних народов</w:t>
            </w:r>
            <w:r>
              <w:t>.</w:t>
            </w:r>
          </w:p>
          <w:p w:rsidR="002819A7" w:rsidRPr="00B574DD" w:rsidRDefault="002819A7" w:rsidP="00542D0C">
            <w:pPr>
              <w:tabs>
                <w:tab w:val="left" w:pos="6270"/>
              </w:tabs>
            </w:pPr>
            <w:r w:rsidRPr="00C42DA1">
              <w:t xml:space="preserve">Контрольный урок – броски мяча </w:t>
            </w:r>
            <w:proofErr w:type="gramStart"/>
            <w:r w:rsidRPr="00C42DA1">
              <w:t>через</w:t>
            </w:r>
            <w:proofErr w:type="gramEnd"/>
            <w:r w:rsidRPr="00C42DA1">
              <w:t xml:space="preserve"> в\сетку. Подвижная игра «Вышибалы </w:t>
            </w:r>
            <w:r>
              <w:t xml:space="preserve"> </w:t>
            </w:r>
            <w:proofErr w:type="gramStart"/>
            <w:r w:rsidRPr="00C42DA1">
              <w:t>через</w:t>
            </w:r>
            <w:proofErr w:type="gramEnd"/>
            <w:r>
              <w:t xml:space="preserve"> </w:t>
            </w:r>
            <w:r w:rsidRPr="00C42DA1">
              <w:t xml:space="preserve"> в/сетку».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3 н апреля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05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9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  <w:jc w:val="center"/>
            </w:pPr>
            <w:r>
              <w:t>87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C42DA1" w:rsidRDefault="002819A7" w:rsidP="00542D0C">
            <w:pPr>
              <w:tabs>
                <w:tab w:val="left" w:pos="6270"/>
              </w:tabs>
            </w:pPr>
            <w:r>
              <w:t>Подвижная игра Пионербол.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3 н апреля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05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9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40162F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lastRenderedPageBreak/>
              <w:t>88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r w:rsidRPr="00C42DA1">
              <w:t>Броски набивного мяча способом «от груди», «снизу» и бросок  н\мяча из-за головы на дальность.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3 н апреля</w:t>
            </w:r>
          </w:p>
        </w:tc>
        <w:tc>
          <w:tcPr>
            <w:tcW w:w="6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10" w:type="dxa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89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r w:rsidRPr="00351D9B">
              <w:t>Повторный инструктаж:№ 042;017;022 по легкой атлетике. Тестирование прыжка в длину с места».  Правила поведения на занятиях лёгкой атлетикой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4 н апреля</w:t>
            </w:r>
          </w:p>
        </w:tc>
        <w:tc>
          <w:tcPr>
            <w:tcW w:w="6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10" w:type="dxa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90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proofErr w:type="gramStart"/>
            <w:r w:rsidRPr="00351D9B">
              <w:t>Дневник наблюдений по физической культуре Тестирование  подтягивания на низкой перекладине из виса лежа согнувшись</w:t>
            </w:r>
            <w:proofErr w:type="gramEnd"/>
            <w:r>
              <w:t>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4 н апреля</w:t>
            </w:r>
          </w:p>
        </w:tc>
        <w:tc>
          <w:tcPr>
            <w:tcW w:w="6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58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810" w:type="dxa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>
              <w:t>Устный опрос.</w:t>
            </w:r>
          </w:p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91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r w:rsidRPr="00351D9B">
              <w:t>Тестирование подъема туловища из положения, лежа за 30 сек. Тестирование наклона вперед из положения стоя.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4 н апреля</w:t>
            </w:r>
          </w:p>
        </w:tc>
        <w:tc>
          <w:tcPr>
            <w:tcW w:w="6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3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92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r w:rsidRPr="00351D9B">
              <w:t>Контрольное тестирование- Тестирование челночного бега 3х10 метров.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1 н мая</w:t>
            </w:r>
          </w:p>
        </w:tc>
        <w:tc>
          <w:tcPr>
            <w:tcW w:w="6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3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93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r w:rsidRPr="00DF6B38">
              <w:t>Тестирование бега на 30 метров с высокого старта.</w:t>
            </w:r>
            <w:r>
              <w:t xml:space="preserve"> </w:t>
            </w:r>
            <w:r w:rsidRPr="00351D9B">
              <w:t>Метание мяча в цель.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1 н мая</w:t>
            </w:r>
          </w:p>
        </w:tc>
        <w:tc>
          <w:tcPr>
            <w:tcW w:w="6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3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80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04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  <w:jc w:val="center"/>
            </w:pPr>
            <w:r>
              <w:lastRenderedPageBreak/>
              <w:t>94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DF6B38" w:rsidRDefault="002819A7" w:rsidP="00542D0C">
            <w:pPr>
              <w:tabs>
                <w:tab w:val="left" w:pos="6270"/>
              </w:tabs>
            </w:pPr>
            <w:r>
              <w:t>Эстафеты.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1 н мая</w:t>
            </w:r>
          </w:p>
        </w:tc>
        <w:tc>
          <w:tcPr>
            <w:tcW w:w="675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40162F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95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r w:rsidRPr="00351D9B">
              <w:t>Прыжок в высоту с прямого разбега</w:t>
            </w:r>
            <w:r>
              <w:t xml:space="preserve">. </w:t>
            </w:r>
            <w:r w:rsidRPr="00DF6B38">
              <w:t>Бег 1000м.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2 н мая</w:t>
            </w:r>
          </w:p>
        </w:tc>
        <w:tc>
          <w:tcPr>
            <w:tcW w:w="675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  <w:jc w:val="center"/>
            </w:pPr>
            <w:r>
              <w:t>95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351D9B" w:rsidRDefault="002819A7" w:rsidP="00542D0C">
            <w:pPr>
              <w:tabs>
                <w:tab w:val="left" w:pos="6270"/>
              </w:tabs>
            </w:pPr>
            <w:r>
              <w:t>Тестирование бега на 1000м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AC65DC" w:rsidRDefault="002819A7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2 н мая</w:t>
            </w:r>
          </w:p>
        </w:tc>
        <w:tc>
          <w:tcPr>
            <w:tcW w:w="675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40162F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96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r>
              <w:t>Разминка в движении. М</w:t>
            </w:r>
            <w:r w:rsidRPr="00DF6B38">
              <w:t>етания мяча на дальность</w:t>
            </w:r>
            <w:r>
              <w:t>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2 н мая</w:t>
            </w:r>
          </w:p>
        </w:tc>
        <w:tc>
          <w:tcPr>
            <w:tcW w:w="675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  <w:jc w:val="center"/>
            </w:pPr>
            <w:r>
              <w:t>97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</w:pPr>
            <w:r>
              <w:t>Тестирование метания мяча на дальность.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AC65DC" w:rsidRDefault="002819A7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3 н мая</w:t>
            </w:r>
          </w:p>
        </w:tc>
        <w:tc>
          <w:tcPr>
            <w:tcW w:w="675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58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40162F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  <w:jc w:val="center"/>
            </w:pPr>
            <w:r>
              <w:t>98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</w:pPr>
            <w:r>
              <w:t>Сдача норм ГТО.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AC65DC" w:rsidRDefault="002819A7" w:rsidP="00542D0C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tabs>
                <w:tab w:val="left" w:pos="6270"/>
              </w:tabs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3 н мая</w:t>
            </w:r>
          </w:p>
        </w:tc>
        <w:tc>
          <w:tcPr>
            <w:tcW w:w="6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3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40162F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  <w:trHeight w:val="735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99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r>
              <w:t>П</w:t>
            </w:r>
            <w:r w:rsidRPr="00DF6B38">
              <w:t>одвижных игр с элементами футбола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3 н мая</w:t>
            </w:r>
          </w:p>
        </w:tc>
        <w:tc>
          <w:tcPr>
            <w:tcW w:w="6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3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  <w:trHeight w:val="521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100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r>
              <w:t>Утренняя зарядка. П</w:t>
            </w:r>
            <w:r w:rsidRPr="00DF6B38">
              <w:t>одвижных игр с элементами футбола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4 н мая</w:t>
            </w:r>
          </w:p>
        </w:tc>
        <w:tc>
          <w:tcPr>
            <w:tcW w:w="6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3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101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r w:rsidRPr="00351D9B">
              <w:t>Закаливание организм</w:t>
            </w:r>
            <w:r>
              <w:t>а.  Технические действия игры футбол.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4 н мая</w:t>
            </w:r>
          </w:p>
        </w:tc>
        <w:tc>
          <w:tcPr>
            <w:tcW w:w="63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30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  <w:p w:rsidR="002819A7" w:rsidRDefault="002819A7" w:rsidP="00542D0C">
            <w:pPr>
              <w:jc w:val="center"/>
            </w:pPr>
            <w:r>
              <w:t>Устный опрос.</w:t>
            </w:r>
          </w:p>
        </w:tc>
      </w:tr>
      <w:tr w:rsidR="002819A7" w:rsidRPr="00B574DD" w:rsidTr="002819A7">
        <w:trPr>
          <w:gridAfter w:val="1"/>
          <w:wAfter w:w="20" w:type="dxa"/>
        </w:trPr>
        <w:tc>
          <w:tcPr>
            <w:tcW w:w="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102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</w:pPr>
            <w:r w:rsidRPr="00C42DA1">
              <w:t>Подвижные игры. Подведение итогов  учебного года.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 w:rsidRPr="00B574D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Default="002819A7" w:rsidP="00542D0C">
            <w:pPr>
              <w:jc w:val="center"/>
            </w:pPr>
            <w:r w:rsidRPr="00AC65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19A7" w:rsidRPr="00B574DD" w:rsidRDefault="00C169F1" w:rsidP="00542D0C">
            <w:pPr>
              <w:tabs>
                <w:tab w:val="left" w:pos="6270"/>
              </w:tabs>
              <w:jc w:val="center"/>
            </w:pPr>
            <w:r>
              <w:t>4 н мая</w:t>
            </w:r>
          </w:p>
        </w:tc>
        <w:tc>
          <w:tcPr>
            <w:tcW w:w="63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63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65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719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9A7" w:rsidRPr="00B574DD" w:rsidRDefault="002819A7" w:rsidP="00542D0C">
            <w:pPr>
              <w:tabs>
                <w:tab w:val="left" w:pos="6270"/>
              </w:tabs>
              <w:jc w:val="center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19A7" w:rsidRDefault="002819A7" w:rsidP="00542D0C">
            <w:pPr>
              <w:jc w:val="center"/>
            </w:pPr>
            <w:r w:rsidRPr="0040162F">
              <w:t>Практическая работа</w:t>
            </w:r>
          </w:p>
        </w:tc>
      </w:tr>
      <w:tr w:rsidR="00C6571D" w:rsidRPr="00B574DD" w:rsidTr="002819A7">
        <w:trPr>
          <w:gridAfter w:val="1"/>
          <w:wAfter w:w="20" w:type="dxa"/>
        </w:trPr>
        <w:tc>
          <w:tcPr>
            <w:tcW w:w="4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571D" w:rsidRPr="00B574DD" w:rsidRDefault="00C6571D" w:rsidP="00542D0C">
            <w:pPr>
              <w:tabs>
                <w:tab w:val="left" w:pos="6270"/>
              </w:tabs>
              <w:jc w:val="center"/>
            </w:pPr>
            <w:r w:rsidRPr="00B574DD">
              <w:lastRenderedPageBreak/>
              <w:t>ОБЩЕЕ КОЛИЧЕСТВО ЧАСОВ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571D" w:rsidRPr="00B574DD" w:rsidRDefault="00C6571D" w:rsidP="00542D0C">
            <w:pPr>
              <w:tabs>
                <w:tab w:val="left" w:pos="6270"/>
              </w:tabs>
              <w:jc w:val="center"/>
            </w:pPr>
            <w: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571D" w:rsidRPr="00B574DD" w:rsidRDefault="00A05566" w:rsidP="00542D0C">
            <w:pPr>
              <w:tabs>
                <w:tab w:val="left" w:pos="6270"/>
              </w:tabs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571D" w:rsidRPr="00B574DD" w:rsidRDefault="00A05566" w:rsidP="00542D0C">
            <w:pPr>
              <w:tabs>
                <w:tab w:val="left" w:pos="6270"/>
              </w:tabs>
              <w:jc w:val="center"/>
            </w:pPr>
            <w:r>
              <w:t>74</w:t>
            </w:r>
          </w:p>
        </w:tc>
        <w:tc>
          <w:tcPr>
            <w:tcW w:w="6986" w:type="dxa"/>
            <w:gridSpan w:val="4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6571D" w:rsidRPr="00B574DD" w:rsidRDefault="00C6571D" w:rsidP="00542D0C">
            <w:pPr>
              <w:tabs>
                <w:tab w:val="left" w:pos="6270"/>
              </w:tabs>
              <w:jc w:val="center"/>
            </w:pPr>
          </w:p>
        </w:tc>
      </w:tr>
    </w:tbl>
    <w:p w:rsidR="00DC5200" w:rsidRDefault="00DC5200" w:rsidP="00B574DD">
      <w:pPr>
        <w:tabs>
          <w:tab w:val="left" w:pos="6270"/>
        </w:tabs>
        <w:rPr>
          <w:b/>
          <w:bCs/>
        </w:rPr>
      </w:pPr>
    </w:p>
    <w:p w:rsidR="00DC5200" w:rsidRDefault="00DC5200" w:rsidP="00B574DD">
      <w:pPr>
        <w:tabs>
          <w:tab w:val="left" w:pos="6270"/>
        </w:tabs>
        <w:rPr>
          <w:b/>
          <w:bCs/>
        </w:rPr>
      </w:pPr>
    </w:p>
    <w:p w:rsidR="00C674E9" w:rsidRDefault="00C674E9" w:rsidP="00B574DD">
      <w:pPr>
        <w:tabs>
          <w:tab w:val="left" w:pos="6270"/>
        </w:tabs>
        <w:rPr>
          <w:b/>
          <w:bCs/>
        </w:rPr>
      </w:pPr>
    </w:p>
    <w:p w:rsidR="00B574DD" w:rsidRPr="00B574DD" w:rsidRDefault="00B574DD" w:rsidP="00B574DD">
      <w:pPr>
        <w:tabs>
          <w:tab w:val="left" w:pos="6270"/>
        </w:tabs>
        <w:rPr>
          <w:b/>
          <w:bCs/>
        </w:rPr>
      </w:pPr>
      <w:r w:rsidRPr="00B574DD">
        <w:rPr>
          <w:b/>
          <w:bCs/>
        </w:rPr>
        <w:t>УЧЕБНО-МЕТОДИЧЕСКОЕ ОБЕСПЕЧЕНИЕ ОБРАЗОВАТЕЛЬНОГО ПРОЦЕССА </w:t>
      </w:r>
    </w:p>
    <w:p w:rsidR="00C674E9" w:rsidRDefault="00C674E9" w:rsidP="00B574DD">
      <w:pPr>
        <w:tabs>
          <w:tab w:val="left" w:pos="6270"/>
        </w:tabs>
        <w:rPr>
          <w:b/>
          <w:bCs/>
        </w:rPr>
      </w:pPr>
    </w:p>
    <w:p w:rsidR="00B574DD" w:rsidRPr="00B574DD" w:rsidRDefault="00B574DD" w:rsidP="00B574DD">
      <w:pPr>
        <w:tabs>
          <w:tab w:val="left" w:pos="6270"/>
        </w:tabs>
        <w:rPr>
          <w:b/>
          <w:bCs/>
        </w:rPr>
      </w:pPr>
      <w:r w:rsidRPr="00B574DD">
        <w:rPr>
          <w:b/>
          <w:bCs/>
        </w:rPr>
        <w:t>ОБЯЗАТЕЛЬНЫЕ УЧЕБНЫЕ МАТЕРИАЛЫ ДЛЯ УЧЕНИКА</w:t>
      </w:r>
    </w:p>
    <w:p w:rsidR="00B574DD" w:rsidRPr="00B574DD" w:rsidRDefault="00B574DD" w:rsidP="00B574DD">
      <w:pPr>
        <w:tabs>
          <w:tab w:val="left" w:pos="6270"/>
        </w:tabs>
      </w:pPr>
      <w:r w:rsidRPr="00B574DD">
        <w:t>Физическая культура, 1-4 класс/Лях В.И., Акционерное общество «Издательство «Просвещение»;</w:t>
      </w:r>
    </w:p>
    <w:p w:rsidR="00B574DD" w:rsidRPr="00B574DD" w:rsidRDefault="00B574DD" w:rsidP="00B574DD">
      <w:pPr>
        <w:tabs>
          <w:tab w:val="left" w:pos="6270"/>
        </w:tabs>
      </w:pPr>
      <w:r w:rsidRPr="00B574DD">
        <w:t>РЭШ https://resh.edu.ru/subject/lesson/6161/main/226188/</w:t>
      </w:r>
    </w:p>
    <w:p w:rsidR="00B574DD" w:rsidRPr="00B574DD" w:rsidRDefault="00B574DD" w:rsidP="00B574DD">
      <w:pPr>
        <w:tabs>
          <w:tab w:val="left" w:pos="6270"/>
        </w:tabs>
        <w:rPr>
          <w:b/>
          <w:bCs/>
        </w:rPr>
      </w:pPr>
      <w:r w:rsidRPr="00B574DD">
        <w:rPr>
          <w:b/>
          <w:bCs/>
        </w:rPr>
        <w:t>МЕТОДИЧЕСКИЕ МАТЕРИАЛЫ ДЛЯ УЧИТЕЛЯ</w:t>
      </w:r>
    </w:p>
    <w:p w:rsidR="00B574DD" w:rsidRPr="00B574DD" w:rsidRDefault="00B574DD" w:rsidP="00B574DD">
      <w:pPr>
        <w:tabs>
          <w:tab w:val="left" w:pos="6270"/>
        </w:tabs>
      </w:pPr>
      <w:r w:rsidRPr="00B574DD">
        <w:t>стандарт начального общего образования по физической культуре;</w:t>
      </w:r>
      <w:r w:rsidRPr="00B574DD">
        <w:br/>
        <w:t xml:space="preserve">• Лях В.И., </w:t>
      </w:r>
      <w:proofErr w:type="spellStart"/>
      <w:r w:rsidRPr="00B574DD">
        <w:t>Зданевич</w:t>
      </w:r>
      <w:proofErr w:type="spellEnd"/>
      <w:r w:rsidRPr="00B574DD">
        <w:t xml:space="preserve"> А.А. Комплексная программа физического воспитания учащихся 1–11-х классов. М.: Просвещение, 2020.</w:t>
      </w:r>
      <w:r w:rsidRPr="00B574DD">
        <w:br/>
        <w:t>• учебники и пособия, которые входят в предметную линию В.И. Ляха;</w:t>
      </w:r>
      <w:r w:rsidRPr="00B574DD">
        <w:br/>
        <w:t>• Матвеев А.П. учебник Физическая культура 1-4 класс. М.: Просвещение, 2021.</w:t>
      </w:r>
      <w:r w:rsidRPr="00B574DD">
        <w:br/>
        <w:t>• методические издания по физической культуре для учителей.</w:t>
      </w:r>
      <w:r w:rsidRPr="00B574DD">
        <w:br/>
        <w:t>• Твой олимпийский учебник, Родиченко В.С., 2020</w:t>
      </w:r>
      <w:r w:rsidRPr="00B574DD">
        <w:br/>
        <w:t>• Погодаев Г.И. Готовимся к выполнению нормативов ГТО. 1-11 класс. М</w:t>
      </w:r>
      <w:proofErr w:type="gramStart"/>
      <w:r w:rsidRPr="00B574DD">
        <w:t xml:space="preserve"> :</w:t>
      </w:r>
      <w:proofErr w:type="gramEnd"/>
      <w:r w:rsidRPr="00B574DD">
        <w:t xml:space="preserve"> Дрофа.</w:t>
      </w:r>
      <w:r w:rsidRPr="00B574DD">
        <w:br/>
        <w:t>• http://spo.1september.ru/ Газета «Спорт в школе»</w:t>
      </w:r>
    </w:p>
    <w:p w:rsidR="00B574DD" w:rsidRPr="00B574DD" w:rsidRDefault="00B574DD" w:rsidP="00B574DD">
      <w:pPr>
        <w:tabs>
          <w:tab w:val="left" w:pos="6270"/>
        </w:tabs>
        <w:rPr>
          <w:b/>
          <w:bCs/>
        </w:rPr>
      </w:pPr>
      <w:r w:rsidRPr="00B574DD">
        <w:rPr>
          <w:b/>
          <w:bCs/>
        </w:rPr>
        <w:t>ЦИФРОВЫЕ ОБРАЗОВАТЕЛЬНЫЕ РЕСУРСЫ И РЕСУРСЫ СЕТИ ИНТЕРНЕТ</w:t>
      </w:r>
    </w:p>
    <w:p w:rsidR="00AD70ED" w:rsidRDefault="002C7C76" w:rsidP="00B574DD">
      <w:pPr>
        <w:tabs>
          <w:tab w:val="left" w:pos="6270"/>
        </w:tabs>
      </w:pPr>
      <w:hyperlink r:id="rId10" w:history="1">
        <w:r w:rsidR="00AD70ED" w:rsidRPr="007C43B7">
          <w:rPr>
            <w:rStyle w:val="ac"/>
          </w:rPr>
          <w:t>https://resh.edu.ru/subject/9/2/</w:t>
        </w:r>
      </w:hyperlink>
      <w:r w:rsidR="00AD70ED">
        <w:t xml:space="preserve"> РЭШ</w:t>
      </w:r>
    </w:p>
    <w:p w:rsidR="00B574DD" w:rsidRPr="00B574DD" w:rsidRDefault="00B574DD" w:rsidP="00B574DD">
      <w:pPr>
        <w:tabs>
          <w:tab w:val="left" w:pos="6270"/>
        </w:tabs>
      </w:pPr>
      <w:r w:rsidRPr="00B574DD">
        <w:lastRenderedPageBreak/>
        <w:t>http://kzg.narod.ru/«Культура здоровой жизни»</w:t>
      </w:r>
      <w:r w:rsidRPr="00B574DD">
        <w:br/>
        <w:t xml:space="preserve">интернет ресурсы: </w:t>
      </w:r>
      <w:proofErr w:type="spellStart"/>
      <w:r w:rsidRPr="00B574DD">
        <w:t>googl</w:t>
      </w:r>
      <w:proofErr w:type="spellEnd"/>
      <w:r w:rsidRPr="00B574DD">
        <w:t>,</w:t>
      </w:r>
      <w:r w:rsidR="00AD70ED">
        <w:t xml:space="preserve"> </w:t>
      </w:r>
      <w:r w:rsidRPr="00B574DD">
        <w:t xml:space="preserve"> </w:t>
      </w:r>
      <w:proofErr w:type="spellStart"/>
      <w:r w:rsidRPr="00B574DD">
        <w:t>yandex</w:t>
      </w:r>
      <w:proofErr w:type="spellEnd"/>
      <w:r w:rsidRPr="00B574DD">
        <w:t>,</w:t>
      </w:r>
      <w:r w:rsidR="00AD70ED">
        <w:t xml:space="preserve"> </w:t>
      </w:r>
      <w:r w:rsidRPr="00B574DD">
        <w:t xml:space="preserve"> </w:t>
      </w:r>
      <w:proofErr w:type="spellStart"/>
      <w:r w:rsidRPr="00B574DD">
        <w:t>википедия</w:t>
      </w:r>
      <w:proofErr w:type="spellEnd"/>
    </w:p>
    <w:p w:rsidR="00B574DD" w:rsidRPr="00B574DD" w:rsidRDefault="00B574DD" w:rsidP="00B574DD">
      <w:pPr>
        <w:tabs>
          <w:tab w:val="left" w:pos="6270"/>
        </w:tabs>
        <w:rPr>
          <w:b/>
          <w:bCs/>
        </w:rPr>
      </w:pPr>
      <w:r w:rsidRPr="00B574DD">
        <w:rPr>
          <w:b/>
          <w:bCs/>
        </w:rPr>
        <w:t>МАТЕРИАЛЬНО-ТЕХНИЧЕСКОЕ ОБЕСПЕЧЕНИЕ ОБРАЗОВАТЕЛЬНОГО ПРОЦЕССА</w:t>
      </w:r>
    </w:p>
    <w:p w:rsidR="00B574DD" w:rsidRPr="00B574DD" w:rsidRDefault="00B574DD" w:rsidP="00B574DD">
      <w:pPr>
        <w:tabs>
          <w:tab w:val="left" w:pos="6270"/>
        </w:tabs>
        <w:rPr>
          <w:b/>
          <w:bCs/>
        </w:rPr>
      </w:pPr>
      <w:r w:rsidRPr="00B574DD">
        <w:rPr>
          <w:b/>
          <w:bCs/>
        </w:rPr>
        <w:t>УЧЕБНОЕ ОБОРУДОВАНИЕ</w:t>
      </w:r>
    </w:p>
    <w:p w:rsidR="00B574DD" w:rsidRPr="00B574DD" w:rsidRDefault="00B574DD" w:rsidP="00B574DD">
      <w:pPr>
        <w:tabs>
          <w:tab w:val="left" w:pos="6270"/>
        </w:tabs>
      </w:pPr>
      <w:proofErr w:type="gramStart"/>
      <w:r w:rsidRPr="00B574DD">
        <w:t>стенка гимнастическая;</w:t>
      </w:r>
      <w:r w:rsidRPr="00B574DD">
        <w:br/>
        <w:t>• скамейки гимнастические;</w:t>
      </w:r>
      <w:r w:rsidRPr="00B574DD">
        <w:br/>
        <w:t>• перекладина навесная;</w:t>
      </w:r>
      <w:r w:rsidRPr="00B574DD">
        <w:br/>
        <w:t>• маты гимнастические;</w:t>
      </w:r>
      <w:r w:rsidRPr="00B574DD">
        <w:br/>
        <w:t>• мячи набивные (1 кг);</w:t>
      </w:r>
      <w:r w:rsidRPr="00B574DD">
        <w:br/>
        <w:t>• скакалки гимнастические;</w:t>
      </w:r>
      <w:r w:rsidRPr="00B574DD">
        <w:br/>
        <w:t>• мячи малые (резиновые, теннисные);</w:t>
      </w:r>
      <w:r w:rsidRPr="00B574DD">
        <w:br/>
        <w:t>• палки гимнастические;</w:t>
      </w:r>
      <w:r w:rsidRPr="00B574DD">
        <w:br/>
        <w:t>• обручи гимнастические;</w:t>
      </w:r>
      <w:r w:rsidRPr="00B574DD">
        <w:br/>
        <w:t>• рулетка измерительная (10 м, 50 м);</w:t>
      </w:r>
      <w:r w:rsidRPr="00B574DD">
        <w:br/>
        <w:t>• щиты с баскетбольными кольцами</w:t>
      </w:r>
      <w:proofErr w:type="gramEnd"/>
    </w:p>
    <w:p w:rsidR="00B574DD" w:rsidRPr="00B574DD" w:rsidRDefault="00B574DD" w:rsidP="00B574DD">
      <w:pPr>
        <w:tabs>
          <w:tab w:val="left" w:pos="6270"/>
        </w:tabs>
        <w:rPr>
          <w:b/>
          <w:bCs/>
        </w:rPr>
      </w:pPr>
      <w:r w:rsidRPr="00B574DD">
        <w:rPr>
          <w:b/>
          <w:bCs/>
        </w:rPr>
        <w:t>ОБОРУДОВАНИЕ ДЛЯ ПРОВЕДЕНИЯ ПРАКТИЧЕСКИХ РАБОТ</w:t>
      </w:r>
    </w:p>
    <w:p w:rsidR="00B574DD" w:rsidRPr="00B574DD" w:rsidRDefault="00B574DD" w:rsidP="00B574DD">
      <w:pPr>
        <w:tabs>
          <w:tab w:val="left" w:pos="6270"/>
        </w:tabs>
      </w:pPr>
      <w:r w:rsidRPr="00B574DD">
        <w:t>стенка гимнастическая;</w:t>
      </w:r>
      <w:r w:rsidRPr="00B574DD">
        <w:br/>
        <w:t>• скамейки гимнастические;</w:t>
      </w:r>
      <w:r w:rsidRPr="00B574DD">
        <w:br/>
        <w:t>• перекладина навесная;</w:t>
      </w:r>
      <w:r w:rsidRPr="00B574DD">
        <w:br/>
        <w:t>• маты гимнастические;</w:t>
      </w:r>
      <w:r w:rsidRPr="00B574DD">
        <w:br/>
        <w:t>• мячи набивные (1 кг);</w:t>
      </w:r>
      <w:r w:rsidRPr="00B574DD">
        <w:br/>
        <w:t>• скакалки гимнастические;</w:t>
      </w:r>
      <w:r w:rsidRPr="00B574DD">
        <w:br/>
        <w:t>• мячи малые (резиновые, теннисные);</w:t>
      </w:r>
      <w:r w:rsidRPr="00B574DD">
        <w:br/>
        <w:t>• палки гимнастические;</w:t>
      </w:r>
      <w:r w:rsidRPr="00B574DD">
        <w:br/>
        <w:t>• обручи гимнастические;</w:t>
      </w:r>
      <w:r w:rsidRPr="00B574DD">
        <w:br/>
        <w:t>• рулетка измерительная (10 м, 50 м);</w:t>
      </w:r>
      <w:r w:rsidRPr="00B574DD">
        <w:br/>
        <w:t>• щиты с баскетбольными кольцами</w:t>
      </w:r>
    </w:p>
    <w:p w:rsidR="009732C7" w:rsidRPr="009732C7" w:rsidRDefault="009732C7" w:rsidP="009732C7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732C7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Домашнее  задание 2 класс.</w:t>
      </w:r>
    </w:p>
    <w:tbl>
      <w:tblPr>
        <w:tblStyle w:val="12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10206"/>
      </w:tblGrid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№  урока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0232DC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>Составить режим дня</w:t>
            </w:r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Комп  ОРУ №1. Подготовить форму для занятий на улице.</w:t>
            </w:r>
          </w:p>
          <w:p w:rsidR="009732C7" w:rsidRPr="000232DC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Темы докладов (</w:t>
            </w:r>
            <w:proofErr w:type="gramStart"/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proofErr w:type="gramEnd"/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освобожденных)</w:t>
            </w:r>
          </w:p>
          <w:p w:rsidR="009732C7" w:rsidRPr="000232DC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1 Легкая атлетика – Королева  видов спорта.</w:t>
            </w:r>
          </w:p>
          <w:p w:rsidR="009732C7" w:rsidRPr="000232DC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2.Легкая атлетика – история развития спорта. 3.Здоровый образ жизни.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0232DC" w:rsidRDefault="009732C7" w:rsidP="009732C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Выполнение комплекса утренней гимнастики .№ 1 </w:t>
            </w:r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Повторение поворотов на месте.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0232DC" w:rsidRDefault="009732C7" w:rsidP="009732C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Выполнение комплекса утренней  гигиенической  № 2 </w:t>
            </w:r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Почитать текст о легкой атлетике </w:t>
            </w:r>
            <w:proofErr w:type="spellStart"/>
            <w:proofErr w:type="gramStart"/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96-103 в учебнике.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Выполнение комплекса  </w:t>
            </w:r>
            <w:proofErr w:type="gramStart"/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утренней</w:t>
            </w:r>
            <w:proofErr w:type="gramEnd"/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гигиенической  № 2 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Составление индивидуального  режима  дня на  новый учебный год. Бег в медленном темпе 300-500м. 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6-7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поворотов на месте по команде. Выполнение прыжков через скакалку или подводящих упражнений к прыжкам.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8-9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Подводящие упражнения  выполняют ученики, совсем  не умеющие прыгать. Выполнять при наличии возможности.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техники прыжков в длину с места. Обратить внимание на согласованность работы рук и ног.</w:t>
            </w:r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Закрепление техники прыжков в длину с места. Обратить внимание на технику приземления.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 Комплекс У.Г№3 (ежедневно)  Повторение техники метания в горизонтальную цель.</w:t>
            </w:r>
          </w:p>
          <w:p w:rsidR="009732C7" w:rsidRPr="009732C7" w:rsidRDefault="009732C7" w:rsidP="009732C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С расстояния 2-4 метра.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Закрепление техники метания в горизонтальную цель и на дальность.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Нахождение своего пульса на запястье, шее.  Придумать, в какие игры можно играть на уроке? Уметь играть в подвижные игры самостоятельно на прогулке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Определение своего пульса. Время могут засекать родители. Тренировка выносливости в  беге в медленном темпе. На заданную дистанцию.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Тренировка на выносливость в  беге в медленном темпе.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Тренировка на выносливость в  беге в медленном темпе.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 с бегом и прыжками по выбору учащихся. При наличии погодных условий.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19-20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Подтягивание или отжимание 10 раз 3 </w:t>
            </w:r>
            <w:proofErr w:type="spellStart"/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подхода</w:t>
            </w:r>
            <w:proofErr w:type="gramStart"/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.Т</w:t>
            </w:r>
            <w:proofErr w:type="gramEnd"/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ренировка</w:t>
            </w:r>
            <w:proofErr w:type="spellEnd"/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выносливость в  беге в </w:t>
            </w: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медленном темпе. </w:t>
            </w:r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Прочитать текст учебника тема ЧЧС. Играть в игры с бегом, прыжками, с мячом.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23-24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 с бегом и прыжками по выбору учащихся. При наличии погодных условий.</w:t>
            </w:r>
          </w:p>
          <w:p w:rsidR="009732C7" w:rsidRPr="009732C7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732C7" w:rsidRPr="009732C7" w:rsidTr="009732C7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25-26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Упр</w:t>
            </w:r>
            <w:proofErr w:type="spellEnd"/>
            <w:proofErr w:type="gramEnd"/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 пресс 10х 3раза.</w:t>
            </w:r>
          </w:p>
        </w:tc>
      </w:tr>
      <w:tr w:rsidR="009732C7" w:rsidRPr="009732C7" w:rsidTr="009732C7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Приготовление одежды и обуви к занятиям гимнастикой.</w:t>
            </w:r>
            <w:proofErr w:type="gramStart"/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Спортивная  одежда и обувь.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0232DC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 Повторение </w:t>
            </w:r>
            <w:proofErr w:type="spellStart"/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>групировки</w:t>
            </w:r>
            <w:proofErr w:type="spellEnd"/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сидя, лёжа на спине, в приседе.</w:t>
            </w:r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9732C7" w:rsidRPr="000232DC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>Темы докладов: 1. Осанка 2.Про</w:t>
            </w:r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филактика плоскостопия 3 Знаменитые гимнасты г. Королева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29-31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0232DC" w:rsidRDefault="009732C7" w:rsidP="009732C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комплекса У.</w:t>
            </w:r>
            <w:proofErr w:type="gramStart"/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>ГГ</w:t>
            </w:r>
            <w:proofErr w:type="gramEnd"/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разученного на уроке (ежедневно).</w:t>
            </w:r>
          </w:p>
        </w:tc>
      </w:tr>
      <w:tr w:rsidR="009732C7" w:rsidRPr="009732C7" w:rsidTr="009732C7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32-33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0232DC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Поднимание туловища, из </w:t>
            </w:r>
            <w:proofErr w:type="gramStart"/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>положения</w:t>
            </w:r>
            <w:proofErr w:type="gramEnd"/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лёжа на спине. Дозировка индивидуальная. Руки за голову.</w:t>
            </w:r>
          </w:p>
        </w:tc>
      </w:tr>
      <w:tr w:rsidR="009732C7" w:rsidRPr="009732C7" w:rsidTr="009732C7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Упр. для развития гибкости. Стойка на лопатках,  «мост» из положения лежа.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35-36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Сгибание-разгибание рук в упоре лёжа  (ежедневно).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37- 38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поворотов на месте по команде.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39-40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Прыжки со скакалкой ( на левой, на правой,  на двух ногах; с вращением    скакалки вперед и</w:t>
            </w:r>
            <w:proofErr w:type="gramStart"/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овторить акробатическую комбинацию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Выполнить наклоны вперед  из положения сед ноги прямые.10-15 раз. 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42-43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Выполнить упражнение отжимание10х3 раза.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Выполнить упражнение на </w:t>
            </w:r>
            <w:proofErr w:type="spellStart"/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прес</w:t>
            </w:r>
            <w:proofErr w:type="spellEnd"/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15-20 раз.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45-46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Выполнить упражнение  в равновесии – Стоять на одной ноге с закрытыми глазами.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47-48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0232DC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>Активный отдых на катке, горке. Прогулки на лыжах. При наличии погодных условий. Подготовка лыжного инвентаря.</w:t>
            </w:r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9732C7" w:rsidRPr="000232DC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Темы докладов (</w:t>
            </w:r>
            <w:proofErr w:type="gramStart"/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proofErr w:type="gramEnd"/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освобожденных) </w:t>
            </w:r>
          </w:p>
          <w:p w:rsidR="009732C7" w:rsidRPr="000232DC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1. Знаменитые спортсмены-лыжники г. Королева </w:t>
            </w:r>
            <w:proofErr w:type="spellStart"/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Початова</w:t>
            </w:r>
            <w:proofErr w:type="spellEnd"/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М.А и Москвин И </w:t>
            </w:r>
            <w:proofErr w:type="gramStart"/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 </w:t>
            </w:r>
          </w:p>
          <w:p w:rsidR="009732C7" w:rsidRPr="000232DC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2. Знаменитые фигуристы - А. </w:t>
            </w:r>
            <w:proofErr w:type="spellStart"/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Жу́лин</w:t>
            </w:r>
            <w:proofErr w:type="spellEnd"/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3. Чемпионы Европы и мира по фигурному катанию.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49-50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0232DC" w:rsidRDefault="009732C7" w:rsidP="009732C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Комплекс упражнений на равновесие. </w:t>
            </w:r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51-53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0232DC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32D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Повторить  упражнение на отжимание от пола и от стула.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Узнать в каких видах спорта применяют лыжи?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55-56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Повторить подъем туловища </w:t>
            </w:r>
            <w:proofErr w:type="gramStart"/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из</w:t>
            </w:r>
            <w:proofErr w:type="gramEnd"/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положение -  лежа за 30 сек.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Повторит подбрасывание </w:t>
            </w:r>
            <w:proofErr w:type="gramStart"/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proofErr w:type="gramEnd"/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\мяча левой и правой рукой по 20 раз.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58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Активный отдых на лыжах, коньках, ледянках.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59-60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Повторить наклоны туловища из </w:t>
            </w:r>
            <w:proofErr w:type="gramStart"/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положения</w:t>
            </w:r>
            <w:proofErr w:type="gramEnd"/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стоя и сидя.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61-62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Повторить приседание  15 раз по 3раза  в день.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63-64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Активный отдых на лыжах, коньках, ледянках.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65-67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0232DC" w:rsidRDefault="009732C7" w:rsidP="009732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Зимние подвижные игры. Повторить упражнение в равновесии </w:t>
            </w:r>
            <w:proofErr w:type="gramStart"/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>-С</w:t>
            </w:r>
            <w:proofErr w:type="gramEnd"/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тоять на одной ноге с закрытыми глазами. </w:t>
            </w:r>
          </w:p>
          <w:p w:rsidR="009732C7" w:rsidRPr="000232DC" w:rsidRDefault="009732C7" w:rsidP="009732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>Доклад на тему (</w:t>
            </w:r>
            <w:proofErr w:type="gramStart"/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>освобожденных</w:t>
            </w:r>
            <w:proofErr w:type="gramEnd"/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): </w:t>
            </w:r>
          </w:p>
          <w:p w:rsidR="009732C7" w:rsidRPr="000232DC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>1.Хоккей на траве - знаменитости Королева (</w:t>
            </w:r>
            <w:proofErr w:type="spellStart"/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>Загороднев</w:t>
            </w:r>
            <w:proofErr w:type="spellEnd"/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О.Е, </w:t>
            </w:r>
            <w:proofErr w:type="spellStart"/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>Чуйкина</w:t>
            </w:r>
            <w:proofErr w:type="spellEnd"/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З.В., Косоруков Е.М., Перепелов В.Я.)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68-69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0232DC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>Комплекс  упражнений на развитие силы мышц ног. Приседания, пистолетики (приседания на  одной ноге).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70-72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Выполнение комплекса У.Г. с мячом, разученного на уроке. Перебрасывание мяча с руки на руку. 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73-74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Подбрасывание и ловля мяча или предметов. Можно выполнять с малым мячом теннисным шариком, мягкой игрушкой. Подбрасывать на 1-1.5 метра.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Подбрасывание и ловля мяча или предметов с выполнением приседаний.</w:t>
            </w:r>
          </w:p>
          <w:p w:rsidR="009732C7" w:rsidRPr="009732C7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на развитие  физического качества – силы рук (отжимание за 30 сек.) 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Узнать: Какие в мире есть клубы по баскетболу? </w:t>
            </w: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Подбрасывание и ловля мяча или предметов с хлопком или двумя хлопками.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77-78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Приготовление одежды и обуви к занятиям лёгкой атлетикой.  Подвижные игры с мячом.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79-81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0232DC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Выполнение прыжков через  небольшие препятствия (вертикальные и горизонтальные).</w:t>
            </w:r>
          </w:p>
          <w:p w:rsidR="009732C7" w:rsidRPr="000232DC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>Вертикальные - высотой 40 см</w:t>
            </w:r>
            <w:proofErr w:type="gramStart"/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>горизонтальные - до 100см.</w:t>
            </w:r>
          </w:p>
          <w:p w:rsidR="009732C7" w:rsidRPr="000232DC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0232DC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Темы докладов (</w:t>
            </w:r>
            <w:proofErr w:type="gramStart"/>
            <w:r w:rsidRPr="000232DC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для</w:t>
            </w:r>
            <w:proofErr w:type="gramEnd"/>
            <w:r w:rsidRPr="000232DC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освобожденных) 1. Здоровый образ жизни.</w:t>
            </w:r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2. </w:t>
            </w:r>
            <w:r w:rsidRPr="000232DC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Правила закаливания.</w:t>
            </w:r>
          </w:p>
          <w:p w:rsidR="009732C7" w:rsidRPr="000232DC" w:rsidRDefault="009732C7" w:rsidP="009732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32DC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3. История возникновения ГТО.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82-83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0232DC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32D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Выполнение упражнений на развитие силы основных мышечных групп. Упражнения на укрепление мышц спины, брюшного  пресса, ног рук. 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84-85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Вспомнить: Что такое эстафеты? Придумать свои варианты эстафет с мячом.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86-87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Подбрасывание мяча двумя руками, правой и левой рукой по 20 раз.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Равномерный бег.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89-90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Прыжки со скакалкой без учета времени 80 раз вперед и 60 раз назад крутить скакалку.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91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Узнать в  каких видах спорта используется мяч? 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92-93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Метание мяча  в цель и на дальность.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Повторить технику высокого старта.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95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Узнать: Какие волейбольные команды существуют в мире.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Упр</w:t>
            </w:r>
            <w:proofErr w:type="spellEnd"/>
            <w:proofErr w:type="gramEnd"/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на пресс за 30 сек, результат записать в дневник самоконтроля.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97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Узнать в каких видах спорта используется сетка?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98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Имитация прыжка в длину с разбега. Разобраться с движениями ног при  разбеге отталкивании  и приземлении. Выполнять схематично.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99-100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Равномерный бег. Соблюдение правил приёма солнечных и воздушных ванн, правил поведения на воде. Варианты подвижных игр.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101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Повторение приседания и отжимания.</w:t>
            </w: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Подвижные игры  во дворе по выбору учащихся.</w:t>
            </w:r>
          </w:p>
        </w:tc>
      </w:tr>
      <w:tr w:rsidR="009732C7" w:rsidRPr="009732C7" w:rsidTr="009732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>102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C7" w:rsidRPr="009732C7" w:rsidRDefault="009732C7" w:rsidP="009732C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32C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Подумать, в какие игры можно играть с мячом?</w:t>
            </w:r>
            <w:r w:rsidRPr="009732C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Подвижные игры  во дворе по выбору учащихся.</w:t>
            </w:r>
          </w:p>
        </w:tc>
      </w:tr>
    </w:tbl>
    <w:p w:rsidR="009732C7" w:rsidRPr="009732C7" w:rsidRDefault="009732C7" w:rsidP="009732C7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574DD" w:rsidRPr="00B574DD" w:rsidRDefault="00B574DD" w:rsidP="00B574DD">
      <w:pPr>
        <w:tabs>
          <w:tab w:val="left" w:pos="6270"/>
        </w:tabs>
      </w:pPr>
    </w:p>
    <w:p w:rsidR="00B906B1" w:rsidRPr="00B574DD" w:rsidRDefault="00B906B1" w:rsidP="00B574DD">
      <w:pPr>
        <w:tabs>
          <w:tab w:val="left" w:pos="6270"/>
        </w:tabs>
      </w:pPr>
    </w:p>
    <w:sectPr w:rsidR="00B906B1" w:rsidRPr="00B574DD" w:rsidSect="00B574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76" w:rsidRDefault="002C7C76" w:rsidP="00C02E59">
      <w:pPr>
        <w:spacing w:after="0" w:line="240" w:lineRule="auto"/>
      </w:pPr>
      <w:r>
        <w:separator/>
      </w:r>
    </w:p>
  </w:endnote>
  <w:endnote w:type="continuationSeparator" w:id="0">
    <w:p w:rsidR="002C7C76" w:rsidRDefault="002C7C76" w:rsidP="00C0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76" w:rsidRDefault="002C7C76" w:rsidP="00C02E59">
      <w:pPr>
        <w:spacing w:after="0" w:line="240" w:lineRule="auto"/>
      </w:pPr>
      <w:r>
        <w:separator/>
      </w:r>
    </w:p>
  </w:footnote>
  <w:footnote w:type="continuationSeparator" w:id="0">
    <w:p w:rsidR="002C7C76" w:rsidRDefault="002C7C76" w:rsidP="00C02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B31"/>
    <w:multiLevelType w:val="multilevel"/>
    <w:tmpl w:val="2438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842A4"/>
    <w:multiLevelType w:val="multilevel"/>
    <w:tmpl w:val="82E2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04DF2"/>
    <w:multiLevelType w:val="multilevel"/>
    <w:tmpl w:val="FFE2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13018"/>
    <w:multiLevelType w:val="multilevel"/>
    <w:tmpl w:val="91D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144B7"/>
    <w:multiLevelType w:val="multilevel"/>
    <w:tmpl w:val="C33E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86041"/>
    <w:multiLevelType w:val="multilevel"/>
    <w:tmpl w:val="B9CA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745EB"/>
    <w:multiLevelType w:val="multilevel"/>
    <w:tmpl w:val="181A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A038F"/>
    <w:multiLevelType w:val="multilevel"/>
    <w:tmpl w:val="7512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E7A7C"/>
    <w:multiLevelType w:val="multilevel"/>
    <w:tmpl w:val="5E6E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55B2E"/>
    <w:multiLevelType w:val="multilevel"/>
    <w:tmpl w:val="83F2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1125A6"/>
    <w:multiLevelType w:val="multilevel"/>
    <w:tmpl w:val="0D1E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E94812"/>
    <w:multiLevelType w:val="multilevel"/>
    <w:tmpl w:val="492E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F2107"/>
    <w:multiLevelType w:val="multilevel"/>
    <w:tmpl w:val="71D4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F24128"/>
    <w:multiLevelType w:val="multilevel"/>
    <w:tmpl w:val="B69A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950E6"/>
    <w:multiLevelType w:val="multilevel"/>
    <w:tmpl w:val="BD76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D54D03"/>
    <w:multiLevelType w:val="multilevel"/>
    <w:tmpl w:val="49D8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F8136A"/>
    <w:multiLevelType w:val="multilevel"/>
    <w:tmpl w:val="1434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2C52E5"/>
    <w:multiLevelType w:val="multilevel"/>
    <w:tmpl w:val="BCF0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4B024E"/>
    <w:multiLevelType w:val="multilevel"/>
    <w:tmpl w:val="2F74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B84684"/>
    <w:multiLevelType w:val="multilevel"/>
    <w:tmpl w:val="E470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F27801"/>
    <w:multiLevelType w:val="multilevel"/>
    <w:tmpl w:val="02BC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1077E8"/>
    <w:multiLevelType w:val="multilevel"/>
    <w:tmpl w:val="C7A2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A17795"/>
    <w:multiLevelType w:val="multilevel"/>
    <w:tmpl w:val="A1FA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CF1E8B"/>
    <w:multiLevelType w:val="multilevel"/>
    <w:tmpl w:val="DACA2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3019B9"/>
    <w:multiLevelType w:val="multilevel"/>
    <w:tmpl w:val="F236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B90E65"/>
    <w:multiLevelType w:val="multilevel"/>
    <w:tmpl w:val="CA0E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21"/>
  </w:num>
  <w:num w:numId="5">
    <w:abstractNumId w:val="25"/>
  </w:num>
  <w:num w:numId="6">
    <w:abstractNumId w:val="0"/>
  </w:num>
  <w:num w:numId="7">
    <w:abstractNumId w:val="11"/>
  </w:num>
  <w:num w:numId="8">
    <w:abstractNumId w:val="7"/>
  </w:num>
  <w:num w:numId="9">
    <w:abstractNumId w:val="6"/>
  </w:num>
  <w:num w:numId="10">
    <w:abstractNumId w:val="23"/>
  </w:num>
  <w:num w:numId="11">
    <w:abstractNumId w:val="12"/>
  </w:num>
  <w:num w:numId="12">
    <w:abstractNumId w:val="4"/>
  </w:num>
  <w:num w:numId="13">
    <w:abstractNumId w:val="17"/>
  </w:num>
  <w:num w:numId="14">
    <w:abstractNumId w:val="20"/>
  </w:num>
  <w:num w:numId="15">
    <w:abstractNumId w:val="10"/>
  </w:num>
  <w:num w:numId="16">
    <w:abstractNumId w:val="22"/>
  </w:num>
  <w:num w:numId="17">
    <w:abstractNumId w:val="16"/>
  </w:num>
  <w:num w:numId="18">
    <w:abstractNumId w:val="5"/>
  </w:num>
  <w:num w:numId="19">
    <w:abstractNumId w:val="13"/>
  </w:num>
  <w:num w:numId="20">
    <w:abstractNumId w:val="14"/>
  </w:num>
  <w:num w:numId="21">
    <w:abstractNumId w:val="9"/>
  </w:num>
  <w:num w:numId="22">
    <w:abstractNumId w:val="8"/>
  </w:num>
  <w:num w:numId="23">
    <w:abstractNumId w:val="15"/>
  </w:num>
  <w:num w:numId="24">
    <w:abstractNumId w:val="3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DD"/>
    <w:rsid w:val="000022DD"/>
    <w:rsid w:val="000232DC"/>
    <w:rsid w:val="000560A0"/>
    <w:rsid w:val="000832C6"/>
    <w:rsid w:val="00173F46"/>
    <w:rsid w:val="00177F2C"/>
    <w:rsid w:val="001A77CA"/>
    <w:rsid w:val="001F1DC2"/>
    <w:rsid w:val="0020605B"/>
    <w:rsid w:val="00221C42"/>
    <w:rsid w:val="0027264C"/>
    <w:rsid w:val="002819A7"/>
    <w:rsid w:val="002C5800"/>
    <w:rsid w:val="002C7C76"/>
    <w:rsid w:val="002E168B"/>
    <w:rsid w:val="002E64BE"/>
    <w:rsid w:val="002E6EA5"/>
    <w:rsid w:val="003243A7"/>
    <w:rsid w:val="00351D9B"/>
    <w:rsid w:val="00391ADA"/>
    <w:rsid w:val="0042555B"/>
    <w:rsid w:val="004C05DF"/>
    <w:rsid w:val="00507F0D"/>
    <w:rsid w:val="00542D0C"/>
    <w:rsid w:val="00567BB4"/>
    <w:rsid w:val="00571E13"/>
    <w:rsid w:val="00574EC7"/>
    <w:rsid w:val="00580BE2"/>
    <w:rsid w:val="005871D7"/>
    <w:rsid w:val="005D52B3"/>
    <w:rsid w:val="005F2D6B"/>
    <w:rsid w:val="005F4C42"/>
    <w:rsid w:val="00646647"/>
    <w:rsid w:val="006760FF"/>
    <w:rsid w:val="0069577D"/>
    <w:rsid w:val="006A07B7"/>
    <w:rsid w:val="006C70E6"/>
    <w:rsid w:val="007A21C7"/>
    <w:rsid w:val="007A57D4"/>
    <w:rsid w:val="007A64A8"/>
    <w:rsid w:val="0080580A"/>
    <w:rsid w:val="00823149"/>
    <w:rsid w:val="00865377"/>
    <w:rsid w:val="00931A95"/>
    <w:rsid w:val="009732C7"/>
    <w:rsid w:val="009925C1"/>
    <w:rsid w:val="00A05566"/>
    <w:rsid w:val="00A603BC"/>
    <w:rsid w:val="00A67775"/>
    <w:rsid w:val="00AD70ED"/>
    <w:rsid w:val="00B00051"/>
    <w:rsid w:val="00B112F4"/>
    <w:rsid w:val="00B14AA1"/>
    <w:rsid w:val="00B574DD"/>
    <w:rsid w:val="00B61680"/>
    <w:rsid w:val="00B747DE"/>
    <w:rsid w:val="00B822A8"/>
    <w:rsid w:val="00B906B1"/>
    <w:rsid w:val="00BC0AC4"/>
    <w:rsid w:val="00BC277E"/>
    <w:rsid w:val="00BD67CA"/>
    <w:rsid w:val="00C02E59"/>
    <w:rsid w:val="00C169F1"/>
    <w:rsid w:val="00C42DA1"/>
    <w:rsid w:val="00C53051"/>
    <w:rsid w:val="00C6571D"/>
    <w:rsid w:val="00C674E9"/>
    <w:rsid w:val="00C73613"/>
    <w:rsid w:val="00C77838"/>
    <w:rsid w:val="00CE5B10"/>
    <w:rsid w:val="00CF5272"/>
    <w:rsid w:val="00D543F8"/>
    <w:rsid w:val="00D75723"/>
    <w:rsid w:val="00DA0432"/>
    <w:rsid w:val="00DB0A0F"/>
    <w:rsid w:val="00DC5200"/>
    <w:rsid w:val="00DD0095"/>
    <w:rsid w:val="00DF6B38"/>
    <w:rsid w:val="00E056A1"/>
    <w:rsid w:val="00E67FFA"/>
    <w:rsid w:val="00E70CC8"/>
    <w:rsid w:val="00E70E95"/>
    <w:rsid w:val="00E932A2"/>
    <w:rsid w:val="00EA09AB"/>
    <w:rsid w:val="00EF24B0"/>
    <w:rsid w:val="00F26274"/>
    <w:rsid w:val="00FB4045"/>
    <w:rsid w:val="00FB67B0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7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7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7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74DD"/>
  </w:style>
  <w:style w:type="paragraph" w:styleId="a3">
    <w:name w:val="Normal (Web)"/>
    <w:basedOn w:val="a"/>
    <w:uiPriority w:val="99"/>
    <w:semiHidden/>
    <w:unhideWhenUsed/>
    <w:rsid w:val="00B5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B574DD"/>
  </w:style>
  <w:style w:type="character" w:styleId="a4">
    <w:name w:val="Strong"/>
    <w:basedOn w:val="a0"/>
    <w:uiPriority w:val="22"/>
    <w:qFormat/>
    <w:rsid w:val="00B574DD"/>
    <w:rPr>
      <w:b/>
      <w:bCs/>
    </w:rPr>
  </w:style>
  <w:style w:type="character" w:customStyle="1" w:styleId="bold">
    <w:name w:val="bold"/>
    <w:basedOn w:val="a0"/>
    <w:rsid w:val="00B574DD"/>
  </w:style>
  <w:style w:type="character" w:styleId="a5">
    <w:name w:val="Emphasis"/>
    <w:basedOn w:val="a0"/>
    <w:uiPriority w:val="20"/>
    <w:qFormat/>
    <w:rsid w:val="00B574DD"/>
    <w:rPr>
      <w:i/>
      <w:iCs/>
    </w:rPr>
  </w:style>
  <w:style w:type="paragraph" w:styleId="a6">
    <w:name w:val="header"/>
    <w:basedOn w:val="a"/>
    <w:link w:val="a7"/>
    <w:uiPriority w:val="99"/>
    <w:unhideWhenUsed/>
    <w:rsid w:val="00C0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2E59"/>
  </w:style>
  <w:style w:type="paragraph" w:styleId="a8">
    <w:name w:val="footer"/>
    <w:basedOn w:val="a"/>
    <w:link w:val="a9"/>
    <w:uiPriority w:val="99"/>
    <w:unhideWhenUsed/>
    <w:rsid w:val="00C0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2E59"/>
  </w:style>
  <w:style w:type="paragraph" w:styleId="aa">
    <w:name w:val="Balloon Text"/>
    <w:basedOn w:val="a"/>
    <w:link w:val="ab"/>
    <w:uiPriority w:val="99"/>
    <w:semiHidden/>
    <w:unhideWhenUsed/>
    <w:rsid w:val="002E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6EA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D70ED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59"/>
    <w:rsid w:val="009732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7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7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7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74DD"/>
  </w:style>
  <w:style w:type="paragraph" w:styleId="a3">
    <w:name w:val="Normal (Web)"/>
    <w:basedOn w:val="a"/>
    <w:uiPriority w:val="99"/>
    <w:semiHidden/>
    <w:unhideWhenUsed/>
    <w:rsid w:val="00B5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B574DD"/>
  </w:style>
  <w:style w:type="character" w:styleId="a4">
    <w:name w:val="Strong"/>
    <w:basedOn w:val="a0"/>
    <w:uiPriority w:val="22"/>
    <w:qFormat/>
    <w:rsid w:val="00B574DD"/>
    <w:rPr>
      <w:b/>
      <w:bCs/>
    </w:rPr>
  </w:style>
  <w:style w:type="character" w:customStyle="1" w:styleId="bold">
    <w:name w:val="bold"/>
    <w:basedOn w:val="a0"/>
    <w:rsid w:val="00B574DD"/>
  </w:style>
  <w:style w:type="character" w:styleId="a5">
    <w:name w:val="Emphasis"/>
    <w:basedOn w:val="a0"/>
    <w:uiPriority w:val="20"/>
    <w:qFormat/>
    <w:rsid w:val="00B574DD"/>
    <w:rPr>
      <w:i/>
      <w:iCs/>
    </w:rPr>
  </w:style>
  <w:style w:type="paragraph" w:styleId="a6">
    <w:name w:val="header"/>
    <w:basedOn w:val="a"/>
    <w:link w:val="a7"/>
    <w:uiPriority w:val="99"/>
    <w:unhideWhenUsed/>
    <w:rsid w:val="00C0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2E59"/>
  </w:style>
  <w:style w:type="paragraph" w:styleId="a8">
    <w:name w:val="footer"/>
    <w:basedOn w:val="a"/>
    <w:link w:val="a9"/>
    <w:uiPriority w:val="99"/>
    <w:unhideWhenUsed/>
    <w:rsid w:val="00C0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2E59"/>
  </w:style>
  <w:style w:type="paragraph" w:styleId="aa">
    <w:name w:val="Balloon Text"/>
    <w:basedOn w:val="a"/>
    <w:link w:val="ab"/>
    <w:uiPriority w:val="99"/>
    <w:semiHidden/>
    <w:unhideWhenUsed/>
    <w:rsid w:val="002E6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6EA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D70ED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59"/>
    <w:rsid w:val="009732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sh.edu.ru/subject/9/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6FCB-F238-4803-89D5-7331AC30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7926</Words>
  <Characters>45181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39</cp:revision>
  <cp:lastPrinted>2022-06-21T07:05:00Z</cp:lastPrinted>
  <dcterms:created xsi:type="dcterms:W3CDTF">2022-06-20T11:44:00Z</dcterms:created>
  <dcterms:modified xsi:type="dcterms:W3CDTF">2022-09-18T16:44:00Z</dcterms:modified>
</cp:coreProperties>
</file>