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85" w:rsidRDefault="003E768D" w:rsidP="003E768D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535420" cy="9062966"/>
            <wp:effectExtent l="19050" t="0" r="0" b="0"/>
            <wp:docPr id="1" name="Рисунок 1" descr="C:\Users\5\Desktop\РП музы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РП музыка\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906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63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318C" w:rsidRPr="00AF0752" w:rsidRDefault="0050318C">
      <w:pPr>
        <w:rPr>
          <w:lang w:val="ru-RU"/>
        </w:rPr>
        <w:sectPr w:rsidR="0050318C" w:rsidRPr="00AF0752">
          <w:pgSz w:w="11900" w:h="16840"/>
          <w:pgMar w:top="298" w:right="870" w:bottom="1440" w:left="738" w:header="720" w:footer="720" w:gutter="0"/>
          <w:cols w:space="720" w:equalWidth="0">
            <w:col w:w="10292" w:space="0"/>
          </w:cols>
          <w:docGrid w:linePitch="360"/>
        </w:sectPr>
      </w:pPr>
    </w:p>
    <w:p w:rsidR="0050318C" w:rsidRPr="00E52393" w:rsidRDefault="0050318C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p w:rsidR="0050318C" w:rsidRPr="00E52393" w:rsidRDefault="000D691A">
      <w:pPr>
        <w:autoSpaceDE w:val="0"/>
        <w:autoSpaceDN w:val="0"/>
        <w:spacing w:after="0" w:line="230" w:lineRule="auto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0318C" w:rsidRPr="00E52393" w:rsidRDefault="000D691A" w:rsidP="00F17FAA">
      <w:pPr>
        <w:autoSpaceDE w:val="0"/>
        <w:autoSpaceDN w:val="0"/>
        <w:spacing w:before="346" w:after="0" w:line="281" w:lineRule="auto"/>
        <w:ind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6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50318C" w:rsidRPr="00E52393" w:rsidRDefault="000D691A">
      <w:pPr>
        <w:autoSpaceDE w:val="0"/>
        <w:autoSpaceDN w:val="0"/>
        <w:spacing w:before="262" w:after="0" w:line="230" w:lineRule="auto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50318C" w:rsidRPr="00E52393" w:rsidRDefault="000D691A" w:rsidP="00F17FAA">
      <w:pPr>
        <w:autoSpaceDE w:val="0"/>
        <w:autoSpaceDN w:val="0"/>
        <w:spacing w:before="168" w:after="0" w:line="286" w:lineRule="auto"/>
        <w:ind w:right="288"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50318C" w:rsidRPr="00E52393" w:rsidRDefault="000D691A" w:rsidP="00F17FAA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0318C" w:rsidRPr="00E52393" w:rsidRDefault="000D691A" w:rsidP="00F17FAA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мировоззрения предков, передаваемую музыкой не только через сознание, но и на более глубоком —подсознательном — уровне.</w:t>
      </w:r>
    </w:p>
    <w:p w:rsidR="0050318C" w:rsidRPr="00E52393" w:rsidRDefault="000D691A" w:rsidP="00F17FAA">
      <w:pPr>
        <w:autoSpaceDE w:val="0"/>
        <w:autoSpaceDN w:val="0"/>
        <w:spacing w:before="72" w:after="0"/>
        <w:ind w:right="144"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50318C" w:rsidRPr="00E52393" w:rsidRDefault="000D691A" w:rsidP="00F17FAA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50318C" w:rsidRPr="00E52393" w:rsidRDefault="000D691A" w:rsidP="00F17FAA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50318C" w:rsidRPr="00E52393" w:rsidRDefault="000D691A" w:rsidP="00F17FAA">
      <w:pPr>
        <w:autoSpaceDE w:val="0"/>
        <w:autoSpaceDN w:val="0"/>
        <w:spacing w:before="178" w:after="0" w:line="271" w:lineRule="auto"/>
        <w:ind w:left="420" w:right="72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50318C" w:rsidRPr="00E52393" w:rsidRDefault="000D691A" w:rsidP="00F17FAA">
      <w:pPr>
        <w:autoSpaceDE w:val="0"/>
        <w:autoSpaceDN w:val="0"/>
        <w:spacing w:before="190" w:after="0" w:line="262" w:lineRule="auto"/>
        <w:ind w:left="420" w:right="432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</w:p>
    <w:p w:rsidR="0050318C" w:rsidRPr="00E52393" w:rsidRDefault="0050318C" w:rsidP="00F17FAA">
      <w:pPr>
        <w:jc w:val="both"/>
        <w:rPr>
          <w:lang w:val="ru-RU"/>
        </w:rPr>
        <w:sectPr w:rsidR="0050318C" w:rsidRPr="00E52393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18C" w:rsidRPr="00E52393" w:rsidRDefault="0050318C" w:rsidP="00F17FA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50318C" w:rsidRPr="00E52393" w:rsidRDefault="000D691A" w:rsidP="00F17FAA">
      <w:pPr>
        <w:autoSpaceDE w:val="0"/>
        <w:autoSpaceDN w:val="0"/>
        <w:spacing w:after="0" w:line="281" w:lineRule="auto"/>
        <w:ind w:left="42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50318C" w:rsidRPr="00E52393" w:rsidRDefault="000D691A" w:rsidP="00F17FAA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50318C" w:rsidRPr="00E52393" w:rsidRDefault="000D691A" w:rsidP="00F17FAA">
      <w:pPr>
        <w:autoSpaceDE w:val="0"/>
        <w:autoSpaceDN w:val="0"/>
        <w:spacing w:before="324" w:after="0" w:line="230" w:lineRule="auto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50318C" w:rsidRPr="00E52393" w:rsidRDefault="000D691A" w:rsidP="00F17FAA">
      <w:pPr>
        <w:autoSpaceDE w:val="0"/>
        <w:autoSpaceDN w:val="0"/>
        <w:spacing w:before="166" w:after="0"/>
        <w:ind w:right="144"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E52393">
        <w:rPr>
          <w:lang w:val="ru-RU"/>
        </w:rPr>
        <w:br/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0318C" w:rsidRPr="00E52393" w:rsidRDefault="000D691A" w:rsidP="00F17FAA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0318C" w:rsidRPr="00E52393" w:rsidRDefault="000D691A" w:rsidP="00F17FAA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50318C" w:rsidRPr="00E52393" w:rsidRDefault="000D691A" w:rsidP="00F17FAA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jc w:val="both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50318C" w:rsidRPr="00E52393" w:rsidRDefault="000D691A" w:rsidP="00F17FAA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50318C" w:rsidRPr="00E52393" w:rsidRDefault="000D691A" w:rsidP="00F17FAA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50318C" w:rsidRPr="00E52393" w:rsidRDefault="000D691A" w:rsidP="00F17FAA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50318C" w:rsidRPr="00E52393" w:rsidRDefault="000D691A" w:rsidP="00F17FAA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50318C" w:rsidRPr="00E52393" w:rsidRDefault="0050318C" w:rsidP="00F17FAA">
      <w:pPr>
        <w:jc w:val="both"/>
        <w:rPr>
          <w:lang w:val="ru-RU"/>
        </w:rPr>
        <w:sectPr w:rsidR="0050318C" w:rsidRPr="00E52393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50318C" w:rsidRPr="00E52393" w:rsidRDefault="0050318C" w:rsidP="00F17FAA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50318C" w:rsidRPr="00E52393" w:rsidRDefault="000D691A" w:rsidP="00F17FAA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50318C" w:rsidRPr="00E52393" w:rsidRDefault="000D691A" w:rsidP="00F17FAA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50318C" w:rsidRPr="00E52393" w:rsidRDefault="000D691A" w:rsidP="00F17FAA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F17FAA" w:rsidRDefault="000D691A" w:rsidP="00F17FAA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jc w:val="both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proofErr w:type="gram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«Европейская классическая музыка»;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модуль № 8 «Связь музыки с другими видами искусства»;</w:t>
      </w:r>
      <w:proofErr w:type="gram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50318C" w:rsidRPr="00E52393" w:rsidRDefault="000D691A">
      <w:pPr>
        <w:autoSpaceDE w:val="0"/>
        <w:autoSpaceDN w:val="0"/>
        <w:spacing w:before="264" w:after="0" w:line="230" w:lineRule="auto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50318C" w:rsidRPr="00E52393" w:rsidRDefault="000D691A" w:rsidP="00F17FAA">
      <w:pPr>
        <w:autoSpaceDE w:val="0"/>
        <w:autoSpaceDN w:val="0"/>
        <w:spacing w:before="166" w:after="0" w:line="271" w:lineRule="auto"/>
        <w:ind w:right="144"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50318C" w:rsidRPr="00E52393" w:rsidRDefault="000D691A" w:rsidP="00F17FAA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6 классе составляет 34 часа (не менее 1 часа в неделю).</w:t>
      </w:r>
    </w:p>
    <w:p w:rsidR="0050318C" w:rsidRPr="00E52393" w:rsidRDefault="0050318C">
      <w:pPr>
        <w:rPr>
          <w:lang w:val="ru-RU"/>
        </w:rPr>
        <w:sectPr w:rsidR="0050318C" w:rsidRPr="00E52393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50318C" w:rsidRPr="00E52393" w:rsidRDefault="0050318C">
      <w:pPr>
        <w:autoSpaceDE w:val="0"/>
        <w:autoSpaceDN w:val="0"/>
        <w:spacing w:after="78" w:line="220" w:lineRule="exact"/>
        <w:rPr>
          <w:lang w:val="ru-RU"/>
        </w:rPr>
      </w:pPr>
    </w:p>
    <w:p w:rsidR="0050318C" w:rsidRPr="00E52393" w:rsidRDefault="000D691A">
      <w:pPr>
        <w:autoSpaceDE w:val="0"/>
        <w:autoSpaceDN w:val="0"/>
        <w:spacing w:after="0" w:line="230" w:lineRule="auto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«НАРОДНОЕ МУЗЫКАЛЬНОЕ ТВОРЧЕСТВО РОССИИ»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Россия — наш общий дом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Богатство и разнообразие фольклорных традиций народов нашей страны. Музыка наших соседей, музыка других регионов.</w:t>
      </w:r>
    </w:p>
    <w:p w:rsidR="0050318C" w:rsidRPr="00E52393" w:rsidRDefault="000D691A">
      <w:pPr>
        <w:autoSpaceDE w:val="0"/>
        <w:autoSpaceDN w:val="0"/>
        <w:spacing w:before="70" w:after="0" w:line="262" w:lineRule="auto"/>
        <w:ind w:left="180" w:right="3168"/>
        <w:rPr>
          <w:lang w:val="ru-RU"/>
        </w:rPr>
      </w:pP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жанры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Общее и особенное в фольклоре народов России: лирика, эпос, танец.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композиторов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E52393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— зеркало эпохи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Искусство как отражение, с одной стороны — образа жизни, с другой — главных ценностей, идеалов конкретной эпохи.</w:t>
      </w:r>
      <w:proofErr w:type="gram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Стили барокко и классицизм (круг основных образов, характерных </w:t>
      </w:r>
      <w:proofErr w:type="spellStart"/>
      <w:proofErr w:type="gram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инто-наций</w:t>
      </w:r>
      <w:proofErr w:type="spellEnd"/>
      <w:proofErr w:type="gram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, жанров).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Полифонический и гомофонно-гармонический склад на примере творчества И. С. Баха и Л. </w:t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ван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Бетховена.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образ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Героические об​разы в музыке. Лирический герой музыкального произведения. Судьба человека —судьба человечества (на примере творчества Л. </w:t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ван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Бетховена, Ф. Шуберта и др.). Стили классицизм и романтизм (круг основных образов, характерных интонаций, жанров).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Золотой век русской культуры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Светская музыка российского дворянства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века: музыкальные салоны, домашнее </w:t>
      </w:r>
      <w:r w:rsidRPr="00E52393">
        <w:rPr>
          <w:lang w:val="ru-RU"/>
        </w:rPr>
        <w:br/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, балы, театры. Увлечение западным искусством, появление своих гениев. Синтез </w:t>
      </w:r>
      <w:proofErr w:type="gram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западно-европейской</w:t>
      </w:r>
      <w:proofErr w:type="gram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культуры и русских интонаций, настроений, образов (на примере творчества М. И. Глинки, П. И. Чайковского, Н. А. Римского-Корсакова и др.).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История страны и народа в музыке русских композиторов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С. С. Прокофьева, Г. В. Свиридова и др.).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92" w:after="0"/>
        <w:ind w:right="288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«ЖАНРЫ МУЗЫКАЛЬНОГО ИСКУССТВА»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Камерная музыка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Жанры камерной вокальной музыки (песня, романс, вокализ и др.). Инструментальная миниатюра (вальс, ноктюрн, прелюдия, каприс и др.).</w:t>
      </w:r>
    </w:p>
    <w:p w:rsidR="0050318C" w:rsidRPr="00E52393" w:rsidRDefault="000D691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Одночастная, двухчастная, трёхчастная репризная форма. Куплетная форма.</w:t>
      </w:r>
    </w:p>
    <w:p w:rsidR="0050318C" w:rsidRPr="00E52393" w:rsidRDefault="000D691A">
      <w:pPr>
        <w:autoSpaceDE w:val="0"/>
        <w:autoSpaceDN w:val="0"/>
        <w:spacing w:before="70" w:after="0" w:line="262" w:lineRule="auto"/>
        <w:ind w:left="180" w:right="4464"/>
        <w:rPr>
          <w:lang w:val="ru-RU"/>
        </w:rPr>
      </w:pP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Циклические формы и жанры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Сюита, цикл миниатюр (вокальных, инструментальных).</w:t>
      </w:r>
    </w:p>
    <w:p w:rsidR="0050318C" w:rsidRPr="00E52393" w:rsidRDefault="000D691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Принцип контраста.</w:t>
      </w:r>
    </w:p>
    <w:p w:rsidR="0050318C" w:rsidRPr="00E52393" w:rsidRDefault="000D691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Прелюдия и фуга.</w:t>
      </w:r>
    </w:p>
    <w:p w:rsidR="0050318C" w:rsidRPr="00E52393" w:rsidRDefault="000D691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Соната, концерт: трёхчастная форма, контраст основных тем, разработочный принцип развития.</w:t>
      </w:r>
    </w:p>
    <w:p w:rsidR="0050318C" w:rsidRPr="00E52393" w:rsidRDefault="0050318C">
      <w:pPr>
        <w:rPr>
          <w:lang w:val="ru-RU"/>
        </w:rPr>
        <w:sectPr w:rsidR="0050318C" w:rsidRPr="00E52393">
          <w:pgSz w:w="11900" w:h="16840"/>
          <w:pgMar w:top="298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18C" w:rsidRPr="00E52393" w:rsidRDefault="0050318C">
      <w:pPr>
        <w:autoSpaceDE w:val="0"/>
        <w:autoSpaceDN w:val="0"/>
        <w:spacing w:after="78" w:line="220" w:lineRule="exact"/>
        <w:rPr>
          <w:lang w:val="ru-RU"/>
        </w:rPr>
      </w:pPr>
    </w:p>
    <w:p w:rsidR="0050318C" w:rsidRPr="00E52393" w:rsidRDefault="000D691A">
      <w:pPr>
        <w:autoSpaceDE w:val="0"/>
        <w:autoSpaceDN w:val="0"/>
        <w:spacing w:after="0" w:line="230" w:lineRule="auto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50318C" w:rsidRPr="00E52393" w:rsidRDefault="000D691A">
      <w:pPr>
        <w:autoSpaceDE w:val="0"/>
        <w:autoSpaceDN w:val="0"/>
        <w:spacing w:before="262" w:after="0" w:line="230" w:lineRule="auto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</w:p>
    <w:p w:rsidR="0050318C" w:rsidRPr="00E52393" w:rsidRDefault="0050318C">
      <w:pPr>
        <w:rPr>
          <w:lang w:val="ru-RU"/>
        </w:rPr>
        <w:sectPr w:rsidR="0050318C" w:rsidRPr="00E52393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18C" w:rsidRPr="00E52393" w:rsidRDefault="0050318C">
      <w:pPr>
        <w:autoSpaceDE w:val="0"/>
        <w:autoSpaceDN w:val="0"/>
        <w:spacing w:after="72" w:line="220" w:lineRule="exact"/>
        <w:rPr>
          <w:lang w:val="ru-RU"/>
        </w:rPr>
      </w:pPr>
    </w:p>
    <w:p w:rsidR="0050318C" w:rsidRPr="00E52393" w:rsidRDefault="000D691A">
      <w:pPr>
        <w:autoSpaceDE w:val="0"/>
        <w:autoSpaceDN w:val="0"/>
        <w:spacing w:after="0" w:line="230" w:lineRule="auto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психо-эмоциональными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ресурсами в стрессовой ситуации, воля к победе.</w:t>
      </w:r>
    </w:p>
    <w:p w:rsidR="0050318C" w:rsidRPr="00E52393" w:rsidRDefault="000D691A">
      <w:pPr>
        <w:autoSpaceDE w:val="0"/>
        <w:autoSpaceDN w:val="0"/>
        <w:spacing w:before="264" w:after="0" w:line="230" w:lineRule="auto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конкретного музыкального звучания; </w:t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</w:p>
    <w:p w:rsidR="0050318C" w:rsidRPr="00E52393" w:rsidRDefault="0050318C">
      <w:pPr>
        <w:rPr>
          <w:lang w:val="ru-RU"/>
        </w:rPr>
        <w:sectPr w:rsidR="0050318C" w:rsidRPr="00E52393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18C" w:rsidRPr="00E52393" w:rsidRDefault="0050318C">
      <w:pPr>
        <w:autoSpaceDE w:val="0"/>
        <w:autoSpaceDN w:val="0"/>
        <w:spacing w:after="96" w:line="220" w:lineRule="exact"/>
        <w:rPr>
          <w:lang w:val="ru-RU"/>
        </w:rPr>
      </w:pPr>
    </w:p>
    <w:p w:rsidR="0050318C" w:rsidRPr="00E52393" w:rsidRDefault="000D691A">
      <w:pPr>
        <w:autoSpaceDE w:val="0"/>
        <w:autoSpaceDN w:val="0"/>
        <w:spacing w:after="0" w:line="230" w:lineRule="auto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интонирование для запоминания звуковой информации, музыкальных произведений; </w:t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тексты информационного и художественного содержания, трансформировать,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50318C" w:rsidRPr="00E52393" w:rsidRDefault="000D691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0318C" w:rsidRPr="00E52393" w:rsidRDefault="000D691A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50318C" w:rsidRPr="00E52393" w:rsidRDefault="0050318C">
      <w:pPr>
        <w:rPr>
          <w:lang w:val="ru-RU"/>
        </w:rPr>
        <w:sectPr w:rsidR="0050318C" w:rsidRPr="00E52393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50318C" w:rsidRPr="00E52393" w:rsidRDefault="0050318C">
      <w:pPr>
        <w:autoSpaceDE w:val="0"/>
        <w:autoSpaceDN w:val="0"/>
        <w:spacing w:after="66" w:line="220" w:lineRule="exact"/>
        <w:rPr>
          <w:lang w:val="ru-RU"/>
        </w:rPr>
      </w:pPr>
    </w:p>
    <w:p w:rsidR="0050318C" w:rsidRPr="00E52393" w:rsidRDefault="000D691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деятельности.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50318C" w:rsidRPr="00E52393" w:rsidRDefault="000D691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50318C" w:rsidRPr="00E52393" w:rsidRDefault="0050318C">
      <w:pPr>
        <w:rPr>
          <w:lang w:val="ru-RU"/>
        </w:rPr>
        <w:sectPr w:rsidR="0050318C" w:rsidRPr="00E52393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50318C" w:rsidRPr="00E52393" w:rsidRDefault="0050318C">
      <w:pPr>
        <w:autoSpaceDE w:val="0"/>
        <w:autoSpaceDN w:val="0"/>
        <w:spacing w:after="78" w:line="220" w:lineRule="exact"/>
        <w:rPr>
          <w:lang w:val="ru-RU"/>
        </w:rPr>
      </w:pPr>
    </w:p>
    <w:p w:rsidR="0050318C" w:rsidRPr="00E52393" w:rsidRDefault="000D691A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уважительно и осознанно относиться к другому человеку и его мнению, эстетическим предпочтениям и вкусам;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50318C" w:rsidRPr="00E52393" w:rsidRDefault="000D691A">
      <w:pPr>
        <w:autoSpaceDE w:val="0"/>
        <w:autoSpaceDN w:val="0"/>
        <w:spacing w:before="190" w:after="0"/>
        <w:ind w:firstLine="180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50318C" w:rsidRPr="00E52393" w:rsidRDefault="000D691A">
      <w:pPr>
        <w:autoSpaceDE w:val="0"/>
        <w:autoSpaceDN w:val="0"/>
        <w:spacing w:before="262" w:after="0" w:line="230" w:lineRule="auto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0318C" w:rsidRPr="00E52393" w:rsidRDefault="000D691A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«Народное музыкальное творчество России»: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50318C" w:rsidRPr="00E52393" w:rsidRDefault="0050318C">
      <w:pPr>
        <w:rPr>
          <w:lang w:val="ru-RU"/>
        </w:rPr>
        <w:sectPr w:rsidR="0050318C" w:rsidRPr="00E52393">
          <w:pgSz w:w="11900" w:h="16840"/>
          <w:pgMar w:top="298" w:right="650" w:bottom="3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18C" w:rsidRPr="00E52393" w:rsidRDefault="0050318C">
      <w:pPr>
        <w:autoSpaceDE w:val="0"/>
        <w:autoSpaceDN w:val="0"/>
        <w:spacing w:after="78" w:line="220" w:lineRule="exact"/>
        <w:rPr>
          <w:lang w:val="ru-RU"/>
        </w:rPr>
      </w:pPr>
    </w:p>
    <w:p w:rsidR="0050318C" w:rsidRPr="00E52393" w:rsidRDefault="000D691A">
      <w:pPr>
        <w:tabs>
          <w:tab w:val="left" w:pos="180"/>
        </w:tabs>
        <w:autoSpaceDE w:val="0"/>
        <w:autoSpaceDN w:val="0"/>
        <w:spacing w:after="0" w:line="281" w:lineRule="auto"/>
        <w:ind w:right="432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различных жанров фольклорной музыки; </w:t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0318C" w:rsidRPr="00E52393" w:rsidRDefault="000D691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«Жанры музыкального искусства»: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круге образов и средствах их воплощения, типичных для данного жанра; </w:t>
      </w:r>
      <w:r w:rsidRPr="00E52393">
        <w:rPr>
          <w:lang w:val="ru-RU"/>
        </w:rPr>
        <w:br/>
      </w:r>
      <w:r w:rsidRPr="00E52393">
        <w:rPr>
          <w:lang w:val="ru-RU"/>
        </w:rPr>
        <w:tab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0318C" w:rsidRPr="00E52393" w:rsidRDefault="0050318C">
      <w:pPr>
        <w:rPr>
          <w:lang w:val="ru-RU"/>
        </w:rPr>
        <w:sectPr w:rsidR="0050318C" w:rsidRPr="00E52393">
          <w:pgSz w:w="11900" w:h="16840"/>
          <w:pgMar w:top="298" w:right="746" w:bottom="1440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50318C" w:rsidRPr="00E52393" w:rsidRDefault="0050318C">
      <w:pPr>
        <w:autoSpaceDE w:val="0"/>
        <w:autoSpaceDN w:val="0"/>
        <w:spacing w:after="64" w:line="220" w:lineRule="exact"/>
        <w:rPr>
          <w:lang w:val="ru-RU"/>
        </w:rPr>
      </w:pPr>
    </w:p>
    <w:p w:rsidR="0050318C" w:rsidRDefault="000D691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430"/>
        <w:gridCol w:w="528"/>
        <w:gridCol w:w="1104"/>
        <w:gridCol w:w="1140"/>
        <w:gridCol w:w="2594"/>
        <w:gridCol w:w="1838"/>
        <w:gridCol w:w="1464"/>
        <w:gridCol w:w="864"/>
        <w:gridCol w:w="1526"/>
        <w:gridCol w:w="1236"/>
        <w:gridCol w:w="1382"/>
      </w:tblGrid>
      <w:tr w:rsidR="0050318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5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0318C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8C" w:rsidRDefault="0050318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8C" w:rsidRDefault="0050318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8C" w:rsidRDefault="0050318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8C" w:rsidRDefault="0050318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8C" w:rsidRDefault="0050318C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18C" w:rsidRDefault="0050318C"/>
        </w:tc>
      </w:tr>
      <w:tr w:rsidR="0050318C" w:rsidRPr="003E768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E5239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Народное музыкальное творчество России</w:t>
            </w:r>
          </w:p>
        </w:tc>
      </w:tr>
      <w:tr w:rsidR="0050318C">
        <w:trPr>
          <w:trHeight w:hRule="exact" w:val="342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 — наш общий дом;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54" w:lineRule="auto"/>
              <w:ind w:left="72"/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Бородин Симфония 2, М. Глинка опера "Руслан и Людмила"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увертюра, марш </w:t>
            </w:r>
            <w:r w:rsidRPr="00E52393">
              <w:rPr>
                <w:lang w:val="ru-RU"/>
              </w:rPr>
              <w:br/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Черномора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рондо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Фарлафа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опера "Иван Сусанин" фрагменты Ария Сусанина, сцена появления поляков в доме Сусанина, песня Вани, хор "Славься" М. Мусоргский "Рассвет на Москве-реке из оперы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Хованщина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", сюита "Картинки с выставки" Богатырские ворота;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Рахманинов романсы Островок,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Весенние воды, Сирень.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Концерт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2и3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Высоцкий "Песня 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друге", Я.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Дубравин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"Россия Россией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останется, Б. Окуджава "Пожелание друзьям,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"Музыкант", "До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свидания мальчики",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"Десятый десантный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батальон", "Молитва",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РНП "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Солдатушки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браво ребятушки" Ю. Визбор "Солнышко", О.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Мияев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"Как здорово"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 "Славься",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"Музыкант", РНП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Солдатушки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браво ребятушки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01.09.2022 28.09.2022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2—3 фрагментами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крупных сочинений (опера, симфония, концерт, квартет,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вариации и т. п.), в которых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использованы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подлинные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мелодии.</w:t>
            </w:r>
          </w:p>
          <w:p w:rsidR="0050318C" w:rsidRPr="00E52393" w:rsidRDefault="000D691A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принципами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композиторской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обработки, развития фольклорного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 ЦОК</w:t>
            </w:r>
          </w:p>
        </w:tc>
      </w:tr>
      <w:tr w:rsidR="0050318C">
        <w:trPr>
          <w:trHeight w:hRule="exact" w:val="31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 в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композиторов;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Н. Римский-Корсаков опера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"Садко" фрагменты Колыбельная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Волховы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песня Садко Ой ты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темная дубравушка, песня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Индийского гостя, опера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"Снегурочка" фрагменты Ария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Снегурочки, сцена таяния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Снегурочки, Третья песня Леля,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 "Сказка о царе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Салтане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полет Шмеля, симфоническая сюита "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Шехерезада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", М. Мусоргский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"Баба-Яга" и "Балет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невылупившихся птенцов" из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сюиты Картинки с выставки, А.</w:t>
            </w:r>
          </w:p>
          <w:p w:rsidR="0050318C" w:rsidRDefault="000D691A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Гаврилин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Перезвоны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РНП: "Вниз по матушке по Волге", "Эй, ухнем", Во кузнице", "Светит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месяц", "Во поле березка стояла","Со вьюном",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"Матушка, матушка что во поле пыльно"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"Эй, ухнем", Во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кузнице", "Светит месяц", "Во поле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березка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стояла","Со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вьюном""Матушка, матушка что во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поле пыльно"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29.09.2022 26.10.2022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песен,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 наигрышей,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игр разных народов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ЦОК, РЭШ</w:t>
            </w:r>
          </w:p>
        </w:tc>
      </w:tr>
      <w:tr w:rsidR="0050318C">
        <w:trPr>
          <w:trHeight w:hRule="exact" w:val="350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50318C"/>
        </w:tc>
      </w:tr>
      <w:tr w:rsidR="0050318C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Русская классическая музыка </w:t>
            </w:r>
          </w:p>
        </w:tc>
      </w:tr>
    </w:tbl>
    <w:p w:rsidR="0050318C" w:rsidRDefault="0050318C">
      <w:pPr>
        <w:autoSpaceDE w:val="0"/>
        <w:autoSpaceDN w:val="0"/>
        <w:spacing w:after="0" w:line="14" w:lineRule="exact"/>
      </w:pPr>
    </w:p>
    <w:p w:rsidR="0050318C" w:rsidRDefault="0050318C">
      <w:pPr>
        <w:sectPr w:rsidR="0050318C">
          <w:pgSz w:w="16840" w:h="11900"/>
          <w:pgMar w:top="282" w:right="640" w:bottom="11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318C" w:rsidRDefault="005031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430"/>
        <w:gridCol w:w="528"/>
        <w:gridCol w:w="1104"/>
        <w:gridCol w:w="1140"/>
        <w:gridCol w:w="2594"/>
        <w:gridCol w:w="1838"/>
        <w:gridCol w:w="1464"/>
        <w:gridCol w:w="864"/>
        <w:gridCol w:w="1526"/>
        <w:gridCol w:w="1236"/>
        <w:gridCol w:w="1382"/>
      </w:tblGrid>
      <w:tr w:rsidR="0050318C">
        <w:trPr>
          <w:trHeight w:hRule="exact" w:val="3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Золотой век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 Чайковский Марш, вальс из балета Щелкунчик, Танец феи Драже, Концерт для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фо-но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оркестром №1, Симфония №4 финал, "Ромео и Джульетта"; М.</w:t>
            </w:r>
          </w:p>
          <w:p w:rsidR="0050318C" w:rsidRPr="00E52393" w:rsidRDefault="000D691A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Глинка "Камаринская"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Патриотическая песня",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"Арагонская хота" романс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"Венецианская ночь"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Русские старинные романсы: "Гори гори моя звезда, Горные вершины, Красный сарафан, "Колокольчик"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 Струве "далеко ли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близко ли", "Крылатый апрель", "Отцовская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слава", Обухова "Мудрая Россия, Песня о счастье Русские народные песни: Я на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горку шла, Во поле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береза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стояла, Я на камушке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сижу, Русские романсы.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Танец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Феи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Драже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07.11.2022 04.12.2022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шедеврами русской музыки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века, анализ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средств.;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менее одного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русским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композитором-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классиком.;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ЦОК, РЭШ</w:t>
            </w:r>
          </w:p>
        </w:tc>
      </w:tr>
      <w:tr w:rsidR="0050318C">
        <w:trPr>
          <w:trHeight w:hRule="exact" w:val="49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История страны и народа в музыке русских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Прокофьев опера "Война и мир" вальс Наташи Ростовой, Ария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Кутузова; кантата "А. Невский", опера "Повесть о настоящем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человеке" фрагмент "Зеленая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рощица" ; М.П. Мусоргский опера "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Хованщина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фрагмент Рассвет на Москве реке, опера "Борис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Годунов" песня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Варлаама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Вечерний звон,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Ленинградский паренек, Русские романсы.</w:t>
            </w:r>
          </w:p>
          <w:p w:rsidR="0050318C" w:rsidRPr="00E52393" w:rsidRDefault="000D691A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Визбор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Любовь моя, Россия.</w:t>
            </w:r>
          </w:p>
          <w:p w:rsidR="0050318C" w:rsidRPr="00E52393" w:rsidRDefault="000D691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Городницкий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Атланты.</w:t>
            </w:r>
          </w:p>
          <w:p w:rsidR="0050318C" w:rsidRPr="00E52393" w:rsidRDefault="000D691A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Новиков "Дороги";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Окуджава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"Бери шинель, пошли домой";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Высоцкий "Братские могилы"; </w:t>
            </w:r>
            <w:r w:rsidRPr="00E52393">
              <w:rPr>
                <w:lang w:val="ru-RU"/>
              </w:rPr>
              <w:br/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Мурадели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Бухенвальдский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набат" и др. песни о войне.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РНП Шел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Ленинградский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паренек, Вечерний звон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05.12.2022 25.12.2022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шедеврами русской музыки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веков, анализ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и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способов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патриотической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идеи, гражданского пафоса.;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менее одного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патриотического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русским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композитором-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классиком.;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Гимна Российской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Федерации.;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Тестирование;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ЦОК, РЭШ</w:t>
            </w:r>
          </w:p>
        </w:tc>
      </w:tr>
      <w:tr w:rsidR="0050318C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50318C"/>
        </w:tc>
      </w:tr>
      <w:tr w:rsidR="0050318C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Европейская классическая музыка</w:t>
            </w:r>
          </w:p>
        </w:tc>
      </w:tr>
    </w:tbl>
    <w:p w:rsidR="0050318C" w:rsidRDefault="0050318C">
      <w:pPr>
        <w:autoSpaceDE w:val="0"/>
        <w:autoSpaceDN w:val="0"/>
        <w:spacing w:after="0" w:line="14" w:lineRule="exact"/>
      </w:pPr>
    </w:p>
    <w:p w:rsidR="0050318C" w:rsidRDefault="0050318C">
      <w:pPr>
        <w:sectPr w:rsidR="0050318C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318C" w:rsidRDefault="005031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430"/>
        <w:gridCol w:w="528"/>
        <w:gridCol w:w="1104"/>
        <w:gridCol w:w="1140"/>
        <w:gridCol w:w="2594"/>
        <w:gridCol w:w="1838"/>
        <w:gridCol w:w="1464"/>
        <w:gridCol w:w="864"/>
        <w:gridCol w:w="1526"/>
        <w:gridCol w:w="1236"/>
        <w:gridCol w:w="1382"/>
      </w:tblGrid>
      <w:tr w:rsidR="0050318C">
        <w:trPr>
          <w:trHeight w:hRule="exact" w:val="33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— зеркало эпохи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И.С. Бах "шутка", Токката и фуга ре минор,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Бах-Гуно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Аве Мария! В.А. Моцарт Симфония 40, Маленькая ночная серенада, Рондо в турецком стиле, Реквием;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Качини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Аве,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Мария! Паганини Каприс 24; </w:t>
            </w:r>
            <w:r w:rsidRPr="00E52393">
              <w:rPr>
                <w:lang w:val="ru-RU"/>
              </w:rPr>
              <w:br/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Уэббер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мюзикл Кошки" Память, </w:t>
            </w:r>
            <w:r w:rsidRPr="00E52393">
              <w:rPr>
                <w:lang w:val="ru-RU"/>
              </w:rPr>
              <w:br/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Исус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Христос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Супер-звезда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Е.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Крылатов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"Ты-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человек", Б. Окуджава Молитва О Утесов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 извозчика, Нам песня строить и жить помогает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Утесов Нам песня строить и жить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помогает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26.12.2022 29.01.2023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полифонической и гомофонно-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гармонической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менее одного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композитором-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классиком (из числа изучаемых в данном разделе).;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ЦОК, РЭШ</w:t>
            </w:r>
          </w:p>
        </w:tc>
      </w:tr>
      <w:tr w:rsidR="0050318C">
        <w:trPr>
          <w:trHeight w:hRule="exact" w:val="52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образ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Л. Бетховен Сурок ,сонаты 8 и 14, симфонии 3, 5 и 9. Мендельсон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Венецианский гондольер". Глюк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 Фурий и Мелодия из оперы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Орфей и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Эвридика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Шуберт "Лесной царь" Форель, серенада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50" w:lineRule="auto"/>
              <w:ind w:left="72" w:right="248"/>
              <w:jc w:val="both"/>
              <w:rPr>
                <w:lang w:val="ru-RU"/>
              </w:rPr>
            </w:pP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Крылатов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Ты-человек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Колокола. Г. Струве С нами друг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друг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30.01.2023 05.03.2023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 —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венских классиков, композиторов-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романтиков,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образов их произведений.</w:t>
            </w:r>
          </w:p>
          <w:p w:rsidR="0050318C" w:rsidRPr="00E52393" w:rsidRDefault="000D691A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Сопереживание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музыкальному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образу,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идентификация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лирическим героем произведения.;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Узнавание на слух мелодий,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интонаций, ритмов, элементов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языка изучаемых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напеть их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яркие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темы,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интонации.;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ЦОК, РЭШ</w:t>
            </w:r>
          </w:p>
        </w:tc>
      </w:tr>
      <w:tr w:rsidR="0050318C">
        <w:trPr>
          <w:trHeight w:hRule="exact" w:val="348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50318C"/>
        </w:tc>
      </w:tr>
      <w:tr w:rsidR="0050318C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Жанры музыкального искусства</w:t>
            </w:r>
          </w:p>
        </w:tc>
      </w:tr>
    </w:tbl>
    <w:p w:rsidR="0050318C" w:rsidRDefault="0050318C">
      <w:pPr>
        <w:autoSpaceDE w:val="0"/>
        <w:autoSpaceDN w:val="0"/>
        <w:spacing w:after="0" w:line="14" w:lineRule="exact"/>
      </w:pPr>
    </w:p>
    <w:p w:rsidR="0050318C" w:rsidRDefault="0050318C">
      <w:pPr>
        <w:sectPr w:rsidR="0050318C">
          <w:pgSz w:w="16840" w:h="11900"/>
          <w:pgMar w:top="284" w:right="640" w:bottom="10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318C" w:rsidRDefault="005031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430"/>
        <w:gridCol w:w="528"/>
        <w:gridCol w:w="1104"/>
        <w:gridCol w:w="1140"/>
        <w:gridCol w:w="2594"/>
        <w:gridCol w:w="1838"/>
        <w:gridCol w:w="1464"/>
        <w:gridCol w:w="864"/>
        <w:gridCol w:w="1526"/>
        <w:gridCol w:w="1236"/>
        <w:gridCol w:w="1382"/>
      </w:tblGrid>
      <w:tr w:rsidR="0050318C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Камерная музыка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Шопен полонез 3, вальс 7,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ноктюрн 15; Бородин струнный квартет 2, Вивальди Времена года весна, лето (гроза)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 Струве Весенняя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песенка, Мудрая Россия Обухова, Песня 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счастье Д. </w:t>
            </w: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Кабалевский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Ноктюрн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Шопен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06.03.2023 08.04.2023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изучаемых жанров, (зарубежных и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русских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композиторов);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ЦОК, РЭШ</w:t>
            </w:r>
          </w:p>
        </w:tc>
      </w:tr>
      <w:tr w:rsidR="0050318C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Циклические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формы и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Свиридов Метель, Моцарт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Маленькая ночная серенада, А.</w:t>
            </w:r>
          </w:p>
          <w:p w:rsidR="0050318C" w:rsidRDefault="000D691A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Шнитке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Кончерто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Гроссо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Гребенщиков "Город золотой" М.</w:t>
            </w:r>
          </w:p>
          <w:p w:rsidR="0050318C" w:rsidRPr="00E52393" w:rsidRDefault="000D691A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proofErr w:type="spellStart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Пляцковский</w:t>
            </w:r>
            <w:proofErr w:type="spellEnd"/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Мир в котором мы живем" Макаревич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"Перекресток", "Дом"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Макаревич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Дом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17.04.2023 27.05.2023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циклом миниатюр.</w:t>
            </w:r>
          </w:p>
          <w:p w:rsidR="0050318C" w:rsidRPr="00E52393" w:rsidRDefault="000D691A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принципа,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замысла цикла.;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небольшого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вокального цикла.;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ЦОК, РЭШ</w:t>
            </w:r>
          </w:p>
        </w:tc>
      </w:tr>
      <w:tr w:rsidR="0050318C">
        <w:trPr>
          <w:trHeight w:hRule="exact" w:val="350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1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50318C"/>
        </w:tc>
      </w:tr>
      <w:tr w:rsidR="0050318C">
        <w:trPr>
          <w:trHeight w:hRule="exact" w:val="712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Pr="00E52393" w:rsidRDefault="000D691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E52393">
              <w:rPr>
                <w:lang w:val="ru-RU"/>
              </w:rPr>
              <w:br/>
            </w:r>
            <w:r w:rsidRPr="00E523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0D691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18C" w:rsidRDefault="0050318C"/>
        </w:tc>
      </w:tr>
    </w:tbl>
    <w:p w:rsidR="0050318C" w:rsidRDefault="0050318C">
      <w:pPr>
        <w:autoSpaceDE w:val="0"/>
        <w:autoSpaceDN w:val="0"/>
        <w:spacing w:after="0" w:line="14" w:lineRule="exact"/>
      </w:pPr>
    </w:p>
    <w:p w:rsidR="0050318C" w:rsidRDefault="0050318C">
      <w:pPr>
        <w:sectPr w:rsidR="0050318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318C" w:rsidRDefault="0050318C">
      <w:pPr>
        <w:autoSpaceDE w:val="0"/>
        <w:autoSpaceDN w:val="0"/>
        <w:spacing w:after="78" w:line="220" w:lineRule="exact"/>
      </w:pPr>
    </w:p>
    <w:p w:rsidR="0050318C" w:rsidRPr="00AF0752" w:rsidRDefault="000D691A">
      <w:pPr>
        <w:autoSpaceDE w:val="0"/>
        <w:autoSpaceDN w:val="0"/>
        <w:spacing w:after="32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960"/>
        <w:gridCol w:w="2726"/>
        <w:gridCol w:w="849"/>
        <w:gridCol w:w="1704"/>
        <w:gridCol w:w="851"/>
        <w:gridCol w:w="850"/>
        <w:gridCol w:w="933"/>
        <w:gridCol w:w="1682"/>
      </w:tblGrid>
      <w:tr w:rsidR="00786B2A" w:rsidRPr="00480214" w:rsidTr="00786B2A">
        <w:trPr>
          <w:trHeight w:hRule="exact" w:val="68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4802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 w:rsidP="00786B2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02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786B2A" w:rsidRPr="00480214" w:rsidTr="00786B2A">
        <w:trPr>
          <w:trHeight w:hRule="exact" w:val="1006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 w:rsidP="00786B2A">
            <w:pPr>
              <w:autoSpaceDE w:val="0"/>
              <w:autoSpaceDN w:val="0"/>
              <w:spacing w:before="98" w:after="0"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Примерная 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6B2A" w:rsidRPr="00480214" w:rsidRDefault="00786B2A" w:rsidP="00786B2A">
            <w:pPr>
              <w:autoSpaceDE w:val="0"/>
              <w:autoSpaceDN w:val="0"/>
              <w:spacing w:before="98" w:after="0" w:line="26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 w:rsidP="00786B2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 w:rsidP="00786B2A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2A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Россия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наш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общий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 w:rsidP="00C22D3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Россия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наш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общий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 w:rsidP="00C22D3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Россия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наш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общий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786B2A">
        <w:trPr>
          <w:trHeight w:hRule="exact" w:val="494"/>
        </w:trPr>
        <w:tc>
          <w:tcPr>
            <w:tcW w:w="9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 w:rsidP="00C22D3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Россия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наш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общий</w:t>
            </w:r>
            <w:proofErr w:type="spellEnd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</w:t>
            </w:r>
            <w:proofErr w:type="spellEnd"/>
          </w:p>
        </w:tc>
        <w:tc>
          <w:tcPr>
            <w:tcW w:w="84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786B2A" w:rsidRPr="00480214" w:rsidTr="00B06CCF">
        <w:trPr>
          <w:trHeight w:hRule="exact" w:val="10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октября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786B2A" w:rsidRPr="00480214" w:rsidTr="00243E67">
        <w:trPr>
          <w:trHeight w:hRule="exact" w:val="9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октября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786B2A" w:rsidRPr="00480214" w:rsidTr="00B06CCF">
        <w:trPr>
          <w:trHeight w:hRule="exact" w:val="9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октября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786B2A" w:rsidRPr="00480214" w:rsidTr="00243E67">
        <w:trPr>
          <w:trHeight w:hRule="exact" w:val="114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ноября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786B2A" w:rsidRPr="00480214" w:rsidTr="00B06CCF">
        <w:trPr>
          <w:trHeight w:hRule="exact" w:val="7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Золотой век русской 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ноября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B06CCF">
        <w:trPr>
          <w:trHeight w:hRule="exact"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Золотой век русской 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ноября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B06CCF">
        <w:trPr>
          <w:trHeight w:hRule="exact" w:val="7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Золотой век русской 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ноября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B06CCF">
        <w:trPr>
          <w:trHeight w:hRule="exact" w:val="6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Золотой век русской 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декабря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786B2A" w:rsidRPr="00480214" w:rsidTr="00B06CCF">
        <w:trPr>
          <w:trHeight w:hRule="exact" w:val="7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История страны и народа в музыке русских </w:t>
            </w: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декабря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B06CCF">
        <w:trPr>
          <w:trHeight w:hRule="exact"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История страны и народа в музыке русских </w:t>
            </w: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декабря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B06CCF">
        <w:trPr>
          <w:trHeight w:hRule="exact" w:val="8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История страны и народа в музыке русских </w:t>
            </w: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802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композиторов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января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786B2A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B06CCF" w:rsidP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– зеркало эпохи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января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– зеркало эпохи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января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– зеркало эпохи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февраля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786B2A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– зеркало эпохи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февраля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– зеркало эпохи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февраля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786B2A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образ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образ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образ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образ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06CCF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образ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6CCF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786B2A" w:rsidRPr="00480214" w:rsidTr="00786B2A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Камерная музыка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апреля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786B2A" w:rsidRPr="00480214" w:rsidTr="00786B2A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B06C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Камерная музыка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апреля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B2A" w:rsidRPr="00480214" w:rsidRDefault="00786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80214" w:rsidRPr="00480214" w:rsidTr="00786B2A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>
            <w:r w:rsidRPr="002E012D">
              <w:rPr>
                <w:lang w:val="ru-RU"/>
              </w:rPr>
              <w:t xml:space="preserve">Камерная музыка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 апреля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>
            <w:r w:rsidRPr="00EA1221">
              <w:rPr>
                <w:lang w:val="ru-RU"/>
              </w:rPr>
              <w:t>Устный опрос</w:t>
            </w:r>
          </w:p>
        </w:tc>
      </w:tr>
      <w:tr w:rsidR="00480214" w:rsidRPr="00480214" w:rsidTr="00786B2A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>
            <w:r w:rsidRPr="002E012D">
              <w:rPr>
                <w:lang w:val="ru-RU"/>
              </w:rPr>
              <w:t xml:space="preserve">Камерная музыка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 апреля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>
            <w:r w:rsidRPr="00EA1221">
              <w:rPr>
                <w:lang w:val="ru-RU"/>
              </w:rPr>
              <w:t>Устный опрос</w:t>
            </w:r>
          </w:p>
        </w:tc>
      </w:tr>
      <w:tr w:rsidR="00480214" w:rsidRPr="00480214" w:rsidTr="00786B2A">
        <w:trPr>
          <w:trHeight w:hRule="exact" w:val="4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>
            <w:r w:rsidRPr="002E012D">
              <w:rPr>
                <w:lang w:val="ru-RU"/>
              </w:rPr>
              <w:t xml:space="preserve">Камерная музыка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 апреля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>
            <w:r w:rsidRPr="00EA1221">
              <w:rPr>
                <w:lang w:val="ru-RU"/>
              </w:rPr>
              <w:t>Устный опрос</w:t>
            </w:r>
          </w:p>
        </w:tc>
      </w:tr>
      <w:tr w:rsidR="00480214" w:rsidRPr="00480214" w:rsidTr="00480214">
        <w:trPr>
          <w:trHeight w:hRule="exact" w:val="5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  <w:r>
              <w:rPr>
                <w:lang w:val="ru-RU"/>
              </w:rPr>
              <w:t>Циклические формы и жанры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>
            <w:r w:rsidRPr="00EA1221">
              <w:rPr>
                <w:lang w:val="ru-RU"/>
              </w:rPr>
              <w:t>Устный опрос</w:t>
            </w:r>
          </w:p>
        </w:tc>
      </w:tr>
      <w:tr w:rsidR="00480214" w:rsidRPr="00480214" w:rsidTr="00480214">
        <w:trPr>
          <w:trHeight w:hRule="exact" w:val="5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  <w:r>
              <w:rPr>
                <w:lang w:val="ru-RU"/>
              </w:rPr>
              <w:t>Циклические формы и жанры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>
            <w:r w:rsidRPr="00EA1221">
              <w:rPr>
                <w:lang w:val="ru-RU"/>
              </w:rPr>
              <w:t>Устный опрос</w:t>
            </w:r>
          </w:p>
        </w:tc>
      </w:tr>
      <w:tr w:rsidR="00480214" w:rsidRPr="00480214" w:rsidTr="00480214">
        <w:trPr>
          <w:trHeight w:hRule="exact" w:val="5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  <w:r>
              <w:rPr>
                <w:lang w:val="ru-RU"/>
              </w:rPr>
              <w:t>Циклические формы и жанры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  <w:r>
              <w:rPr>
                <w:lang w:val="ru-RU"/>
              </w:rPr>
              <w:t xml:space="preserve">3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>
            <w:r w:rsidRPr="00EA1221">
              <w:rPr>
                <w:lang w:val="ru-RU"/>
              </w:rPr>
              <w:t>Устный опрос</w:t>
            </w:r>
          </w:p>
        </w:tc>
      </w:tr>
      <w:tr w:rsidR="00480214" w:rsidRPr="00480214" w:rsidTr="00480214">
        <w:trPr>
          <w:trHeight w:hRule="exact" w:val="6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  <w:r>
              <w:rPr>
                <w:lang w:val="ru-RU"/>
              </w:rPr>
              <w:t>Циклические формы и жанры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86B2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  <w:proofErr w:type="spellStart"/>
            <w:r>
              <w:rPr>
                <w:lang w:val="ru-RU"/>
              </w:rPr>
              <w:t>нед</w:t>
            </w:r>
            <w:proofErr w:type="spellEnd"/>
            <w:r>
              <w:rPr>
                <w:lang w:val="ru-RU"/>
              </w:rPr>
              <w:t>. мая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Pr="00786B2A" w:rsidRDefault="00480214" w:rsidP="00A73FAC">
            <w:pPr>
              <w:rPr>
                <w:lang w:val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0214" w:rsidRDefault="00480214" w:rsidP="00A73FAC">
            <w:r w:rsidRPr="00EA1221">
              <w:rPr>
                <w:lang w:val="ru-RU"/>
              </w:rPr>
              <w:t>Устный опрос</w:t>
            </w:r>
          </w:p>
        </w:tc>
      </w:tr>
    </w:tbl>
    <w:p w:rsidR="0050318C" w:rsidRPr="00786B2A" w:rsidRDefault="0050318C">
      <w:pPr>
        <w:autoSpaceDE w:val="0"/>
        <w:autoSpaceDN w:val="0"/>
        <w:spacing w:after="0" w:line="14" w:lineRule="exact"/>
        <w:rPr>
          <w:lang w:val="ru-RU"/>
        </w:rPr>
      </w:pPr>
    </w:p>
    <w:p w:rsidR="0050318C" w:rsidRPr="00786B2A" w:rsidRDefault="0050318C">
      <w:pPr>
        <w:rPr>
          <w:lang w:val="ru-RU"/>
        </w:rPr>
        <w:sectPr w:rsidR="0050318C" w:rsidRPr="00786B2A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18C" w:rsidRPr="00786B2A" w:rsidRDefault="0050318C">
      <w:pPr>
        <w:autoSpaceDE w:val="0"/>
        <w:autoSpaceDN w:val="0"/>
        <w:spacing w:after="66" w:line="220" w:lineRule="exact"/>
        <w:rPr>
          <w:lang w:val="ru-RU"/>
        </w:rPr>
      </w:pPr>
    </w:p>
    <w:p w:rsidR="0050318C" w:rsidRPr="00786B2A" w:rsidRDefault="0050318C">
      <w:pPr>
        <w:rPr>
          <w:lang w:val="ru-RU"/>
        </w:rPr>
        <w:sectPr w:rsidR="0050318C" w:rsidRPr="00786B2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318C" w:rsidRPr="00786B2A" w:rsidRDefault="0050318C">
      <w:pPr>
        <w:autoSpaceDE w:val="0"/>
        <w:autoSpaceDN w:val="0"/>
        <w:spacing w:after="78" w:line="220" w:lineRule="exact"/>
        <w:rPr>
          <w:lang w:val="ru-RU"/>
        </w:rPr>
      </w:pPr>
    </w:p>
    <w:p w:rsidR="0050318C" w:rsidRPr="00786B2A" w:rsidRDefault="000D691A">
      <w:pPr>
        <w:autoSpaceDE w:val="0"/>
        <w:autoSpaceDN w:val="0"/>
        <w:spacing w:after="0" w:line="230" w:lineRule="auto"/>
        <w:rPr>
          <w:lang w:val="ru-RU"/>
        </w:rPr>
      </w:pPr>
      <w:r w:rsidRPr="00786B2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50318C" w:rsidRPr="00E52393" w:rsidRDefault="000D691A">
      <w:pPr>
        <w:autoSpaceDE w:val="0"/>
        <w:autoSpaceDN w:val="0"/>
        <w:spacing w:before="346" w:after="0" w:line="300" w:lineRule="auto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Музыка, 6 класс/Сергеева Г.П., Критская Е.Д., Акционерное общество «Издательство «Просвещение»; Введите свой вариант:</w:t>
      </w:r>
    </w:p>
    <w:p w:rsidR="0050318C" w:rsidRPr="00E52393" w:rsidRDefault="000D691A">
      <w:pPr>
        <w:autoSpaceDE w:val="0"/>
        <w:autoSpaceDN w:val="0"/>
        <w:spacing w:before="262" w:after="0" w:line="302" w:lineRule="auto"/>
        <w:ind w:right="4032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"Песня всегда с тобой" Г. Струве, сборники песен Е. Обуховой</w:t>
      </w:r>
    </w:p>
    <w:p w:rsidR="0050318C" w:rsidRPr="00E52393" w:rsidRDefault="000D691A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ЦОК, РЭШ</w:t>
      </w:r>
    </w:p>
    <w:p w:rsidR="0050318C" w:rsidRPr="00E52393" w:rsidRDefault="0050318C">
      <w:pPr>
        <w:rPr>
          <w:lang w:val="ru-RU"/>
        </w:rPr>
        <w:sectPr w:rsidR="0050318C" w:rsidRPr="00E52393">
          <w:pgSz w:w="11900" w:h="16840"/>
          <w:pgMar w:top="298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0318C" w:rsidRPr="00E52393" w:rsidRDefault="0050318C">
      <w:pPr>
        <w:autoSpaceDE w:val="0"/>
        <w:autoSpaceDN w:val="0"/>
        <w:spacing w:after="78" w:line="220" w:lineRule="exact"/>
        <w:rPr>
          <w:lang w:val="ru-RU"/>
        </w:rPr>
      </w:pPr>
    </w:p>
    <w:p w:rsidR="0050318C" w:rsidRPr="00E52393" w:rsidRDefault="000D691A">
      <w:pPr>
        <w:autoSpaceDE w:val="0"/>
        <w:autoSpaceDN w:val="0"/>
        <w:spacing w:after="0" w:line="230" w:lineRule="auto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0318C" w:rsidRPr="00E52393" w:rsidRDefault="000D691A">
      <w:pPr>
        <w:autoSpaceDE w:val="0"/>
        <w:autoSpaceDN w:val="0"/>
        <w:spacing w:before="346" w:after="0" w:line="300" w:lineRule="auto"/>
        <w:ind w:right="1296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52393">
        <w:rPr>
          <w:lang w:val="ru-RU"/>
        </w:rPr>
        <w:br/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Фортепиано, ноты, компьютерное оборудование, аудиосистема, синтезатор, музыкальные инструменты</w:t>
      </w:r>
    </w:p>
    <w:p w:rsidR="0050318C" w:rsidRPr="00E52393" w:rsidRDefault="000D691A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E523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E52393">
        <w:rPr>
          <w:rFonts w:ascii="Times New Roman" w:eastAsia="Times New Roman" w:hAnsi="Times New Roman"/>
          <w:color w:val="000000"/>
          <w:sz w:val="24"/>
          <w:lang w:val="ru-RU"/>
        </w:rPr>
        <w:t>нет</w:t>
      </w:r>
    </w:p>
    <w:p w:rsidR="0050318C" w:rsidRPr="00E52393" w:rsidRDefault="0050318C">
      <w:pPr>
        <w:rPr>
          <w:lang w:val="ru-RU"/>
        </w:rPr>
        <w:sectPr w:rsidR="0050318C" w:rsidRPr="00E5239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D691A" w:rsidRPr="00E52393" w:rsidRDefault="000D691A">
      <w:pPr>
        <w:rPr>
          <w:lang w:val="ru-RU"/>
        </w:rPr>
      </w:pPr>
    </w:p>
    <w:sectPr w:rsidR="000D691A" w:rsidRPr="00E5239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3D" w:rsidRDefault="0069013D" w:rsidP="00786B2A">
      <w:pPr>
        <w:spacing w:after="0" w:line="240" w:lineRule="auto"/>
      </w:pPr>
      <w:r>
        <w:separator/>
      </w:r>
    </w:p>
  </w:endnote>
  <w:endnote w:type="continuationSeparator" w:id="0">
    <w:p w:rsidR="0069013D" w:rsidRDefault="0069013D" w:rsidP="0078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3D" w:rsidRDefault="0069013D" w:rsidP="00786B2A">
      <w:pPr>
        <w:spacing w:after="0" w:line="240" w:lineRule="auto"/>
      </w:pPr>
      <w:r>
        <w:separator/>
      </w:r>
    </w:p>
  </w:footnote>
  <w:footnote w:type="continuationSeparator" w:id="0">
    <w:p w:rsidR="0069013D" w:rsidRDefault="0069013D" w:rsidP="0078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42751"/>
    <w:rsid w:val="0006063C"/>
    <w:rsid w:val="000D691A"/>
    <w:rsid w:val="0015074B"/>
    <w:rsid w:val="00243E67"/>
    <w:rsid w:val="0029639D"/>
    <w:rsid w:val="00326F90"/>
    <w:rsid w:val="003E768D"/>
    <w:rsid w:val="00480214"/>
    <w:rsid w:val="004C5CEC"/>
    <w:rsid w:val="0050318C"/>
    <w:rsid w:val="005A6385"/>
    <w:rsid w:val="00686A65"/>
    <w:rsid w:val="0069013D"/>
    <w:rsid w:val="00692DCB"/>
    <w:rsid w:val="00786B2A"/>
    <w:rsid w:val="009808D4"/>
    <w:rsid w:val="00AA1D8D"/>
    <w:rsid w:val="00AF0752"/>
    <w:rsid w:val="00B06CCF"/>
    <w:rsid w:val="00B47730"/>
    <w:rsid w:val="00CB0664"/>
    <w:rsid w:val="00D503D0"/>
    <w:rsid w:val="00E41F80"/>
    <w:rsid w:val="00E52393"/>
    <w:rsid w:val="00F17FAA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Balloon Text"/>
    <w:basedOn w:val="a1"/>
    <w:link w:val="aff2"/>
    <w:uiPriority w:val="99"/>
    <w:semiHidden/>
    <w:unhideWhenUsed/>
    <w:rsid w:val="00F1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F17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640F63-4501-4094-9127-48D4CB36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5954</Words>
  <Characters>33940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39815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5</cp:lastModifiedBy>
  <cp:revision>13</cp:revision>
  <cp:lastPrinted>2022-10-04T08:25:00Z</cp:lastPrinted>
  <dcterms:created xsi:type="dcterms:W3CDTF">2013-12-23T23:15:00Z</dcterms:created>
  <dcterms:modified xsi:type="dcterms:W3CDTF">2022-10-04T12:14:00Z</dcterms:modified>
  <cp:category/>
</cp:coreProperties>
</file>