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35FD" w14:textId="4D7C469B" w:rsidR="00B97E57" w:rsidRDefault="000335A9" w:rsidP="000335A9">
      <w:pPr>
        <w:spacing w:after="0" w:line="240" w:lineRule="auto"/>
        <w:ind w:hanging="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19EB8368" wp14:editId="20514A9F">
            <wp:extent cx="7533843" cy="996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07" cy="998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CF0">
        <w:rPr>
          <w:rFonts w:ascii="Times New Roman" w:hAnsi="Times New Roman"/>
          <w:sz w:val="28"/>
        </w:rPr>
        <w:lastRenderedPageBreak/>
        <w:t>Муниципальное бюджетное общеобразовательное учреждение</w:t>
      </w:r>
    </w:p>
    <w:p w14:paraId="40EE18FB" w14:textId="77777777" w:rsidR="00B97E57" w:rsidRDefault="00E15CF0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Королёв Московской области</w:t>
      </w:r>
    </w:p>
    <w:p w14:paraId="09412882" w14:textId="77777777" w:rsidR="00B97E57" w:rsidRDefault="00E15CF0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«Средняя общеобразовательная школа № 5»</w:t>
      </w:r>
    </w:p>
    <w:p w14:paraId="23BBB61B" w14:textId="77777777" w:rsidR="00B97E57" w:rsidRDefault="00B97E5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45EA18" w14:textId="77777777" w:rsidR="00B97E57" w:rsidRDefault="00B97E5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275"/>
        <w:gridCol w:w="3129"/>
        <w:gridCol w:w="3376"/>
      </w:tblGrid>
      <w:tr w:rsidR="00B97E57" w14:paraId="5C129498" w14:textId="77777777">
        <w:tc>
          <w:tcPr>
            <w:tcW w:w="35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9513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14:paraId="1B8DEB92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ШМО</w:t>
            </w:r>
          </w:p>
          <w:p w14:paraId="2E930892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__________/ Соколова Е.В. /</w:t>
            </w:r>
          </w:p>
          <w:p w14:paraId="59BC9C48" w14:textId="3FC0087C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 от</w:t>
            </w:r>
            <w:r w:rsidR="008E4B57">
              <w:rPr>
                <w:rFonts w:ascii="Times New Roman" w:hAnsi="Times New Roman"/>
                <w:sz w:val="24"/>
              </w:rPr>
              <w:t>29.08.2022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6ECB" w14:textId="77777777" w:rsidR="00B97E57" w:rsidRDefault="00E15CF0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14:paraId="11DB2629" w14:textId="77777777" w:rsidR="00B97E57" w:rsidRDefault="00E15CF0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УВР</w:t>
            </w:r>
          </w:p>
          <w:p w14:paraId="1F53A027" w14:textId="1CA59E21" w:rsidR="00B97E57" w:rsidRDefault="00E15CF0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______/ </w:t>
            </w:r>
            <w:r w:rsidR="008E4B57">
              <w:rPr>
                <w:rFonts w:ascii="Times New Roman" w:hAnsi="Times New Roman"/>
                <w:sz w:val="24"/>
              </w:rPr>
              <w:t xml:space="preserve">Подлесных </w:t>
            </w:r>
            <w:proofErr w:type="gramStart"/>
            <w:r w:rsidR="008E4B57">
              <w:rPr>
                <w:rFonts w:ascii="Times New Roman" w:hAnsi="Times New Roman"/>
                <w:sz w:val="24"/>
              </w:rPr>
              <w:t>М.Н</w:t>
            </w:r>
            <w:proofErr w:type="gramEnd"/>
            <w:r w:rsidR="008E4B57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                      </w:t>
            </w:r>
          </w:p>
          <w:p w14:paraId="6633C6EA" w14:textId="0023F4DE" w:rsidR="00B97E57" w:rsidRDefault="00E15CF0">
            <w:pPr>
              <w:spacing w:after="0" w:line="240" w:lineRule="auto"/>
              <w:ind w:righ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    </w:t>
            </w:r>
            <w:r w:rsidR="008E4B57">
              <w:rPr>
                <w:rFonts w:ascii="Times New Roman" w:hAnsi="Times New Roman"/>
                <w:sz w:val="24"/>
              </w:rPr>
              <w:t>29.08.2022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35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FB89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«Утверждено»</w:t>
            </w:r>
          </w:p>
          <w:p w14:paraId="4F58B2A0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МБОУ СОШ № 5</w:t>
            </w:r>
          </w:p>
          <w:p w14:paraId="18C987B5" w14:textId="1EC8EC2B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_________/</w:t>
            </w:r>
            <w:proofErr w:type="spellStart"/>
            <w:r w:rsidR="008E4B57">
              <w:rPr>
                <w:rFonts w:ascii="Times New Roman" w:hAnsi="Times New Roman"/>
                <w:sz w:val="24"/>
              </w:rPr>
              <w:t>Тинякова</w:t>
            </w:r>
            <w:proofErr w:type="spellEnd"/>
            <w:r w:rsidR="008E4B57">
              <w:rPr>
                <w:rFonts w:ascii="Times New Roman" w:hAnsi="Times New Roman"/>
                <w:sz w:val="24"/>
              </w:rPr>
              <w:t xml:space="preserve"> О.В.</w:t>
            </w:r>
          </w:p>
          <w:p w14:paraId="0667ED98" w14:textId="5693BD05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</w:t>
            </w:r>
            <w:r w:rsidR="008E4B57">
              <w:rPr>
                <w:rFonts w:ascii="Times New Roman" w:hAnsi="Times New Roman"/>
                <w:sz w:val="24"/>
              </w:rPr>
              <w:t>124а</w:t>
            </w:r>
            <w:r>
              <w:rPr>
                <w:rFonts w:ascii="Times New Roman" w:hAnsi="Times New Roman"/>
                <w:sz w:val="24"/>
              </w:rPr>
              <w:t xml:space="preserve"> от</w:t>
            </w:r>
            <w:r w:rsidR="008E4B57">
              <w:rPr>
                <w:rFonts w:ascii="Times New Roman" w:hAnsi="Times New Roman"/>
                <w:sz w:val="24"/>
              </w:rPr>
              <w:t xml:space="preserve"> 29.08.2022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</w:tbl>
    <w:p w14:paraId="4FDB63C9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E8FE452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6136F082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3B59973" w14:textId="77777777" w:rsidR="00B97E57" w:rsidRDefault="00B97E5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8CC8BAC" w14:textId="77777777" w:rsidR="00B97E57" w:rsidRDefault="00B97E5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A17167C" w14:textId="77777777" w:rsidR="00B97E57" w:rsidRDefault="00B97E5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2C65417" w14:textId="77777777" w:rsidR="00B97E57" w:rsidRDefault="00B97E5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D949CF2" w14:textId="77777777" w:rsidR="00B97E57" w:rsidRDefault="00B97E5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955B84D" w14:textId="77777777" w:rsidR="00B97E57" w:rsidRDefault="00B97E5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88C17ED" w14:textId="77777777" w:rsidR="00B97E57" w:rsidRDefault="00B97E5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17E8A30" w14:textId="77777777" w:rsidR="00B97E57" w:rsidRDefault="00E15CF0">
      <w:pPr>
        <w:spacing w:after="0" w:line="240" w:lineRule="auto"/>
        <w:ind w:firstLine="567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Рабочая программа</w:t>
      </w:r>
    </w:p>
    <w:p w14:paraId="6E87F18E" w14:textId="77777777" w:rsidR="00B97E57" w:rsidRDefault="00E15CF0">
      <w:pPr>
        <w:spacing w:after="0" w:line="240" w:lineRule="auto"/>
        <w:ind w:firstLine="567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по родному (русскому) языку</w:t>
      </w:r>
    </w:p>
    <w:p w14:paraId="704AD589" w14:textId="77777777" w:rsidR="00B97E57" w:rsidRDefault="00E15CF0">
      <w:pPr>
        <w:spacing w:after="0" w:line="240" w:lineRule="auto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для 6 класса</w:t>
      </w:r>
    </w:p>
    <w:p w14:paraId="01EEE561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44E27069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3DFF5280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70CC7A1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05317C6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5EC3C7D1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17D5824E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74F4BAF5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6BB533ED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195ECBB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0FA78F7D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A3861D0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500D3344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25749537" w14:textId="77777777" w:rsidR="00B97E57" w:rsidRDefault="00E15CF0">
      <w:pPr>
        <w:spacing w:after="0" w:line="240" w:lineRule="auto"/>
        <w:ind w:firstLine="567"/>
        <w:jc w:val="right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Составитель:  ШМО</w:t>
      </w:r>
      <w:proofErr w:type="gramEnd"/>
      <w:r>
        <w:rPr>
          <w:rFonts w:ascii="Times New Roman" w:hAnsi="Times New Roman"/>
          <w:sz w:val="32"/>
        </w:rPr>
        <w:t xml:space="preserve"> учителей русского языка </w:t>
      </w:r>
    </w:p>
    <w:p w14:paraId="048D2CD6" w14:textId="77777777" w:rsidR="00B97E57" w:rsidRDefault="00E15CF0">
      <w:pPr>
        <w:spacing w:after="0" w:line="240" w:lineRule="auto"/>
        <w:ind w:firstLine="567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 литературы</w:t>
      </w:r>
    </w:p>
    <w:p w14:paraId="36FDB6A7" w14:textId="77777777" w:rsidR="00B97E57" w:rsidRDefault="00B97E5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E550540" w14:textId="77777777" w:rsidR="00B97E57" w:rsidRDefault="00B97E5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B74742" w14:textId="77777777" w:rsidR="00B97E57" w:rsidRDefault="00B97E5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835951B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7AA5F663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4BEA1C0A" w14:textId="77777777" w:rsidR="00B97E57" w:rsidRDefault="00B97E57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14:paraId="6F429102" w14:textId="078DC815" w:rsidR="00B97E57" w:rsidRDefault="00E15CF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Королёв, 202</w:t>
      </w:r>
      <w:r w:rsidR="008E4B57">
        <w:rPr>
          <w:rFonts w:ascii="Times New Roman" w:hAnsi="Times New Roman"/>
          <w:sz w:val="28"/>
        </w:rPr>
        <w:t>2</w:t>
      </w:r>
    </w:p>
    <w:p w14:paraId="67C1F0B6" w14:textId="77777777" w:rsidR="00B97E57" w:rsidRDefault="00B97E57">
      <w:pPr>
        <w:jc w:val="center"/>
        <w:rPr>
          <w:rFonts w:ascii="Times New Roman" w:hAnsi="Times New Roman"/>
          <w:b/>
          <w:sz w:val="24"/>
        </w:rPr>
      </w:pPr>
    </w:p>
    <w:p w14:paraId="163C610B" w14:textId="77777777" w:rsidR="00B97E57" w:rsidRDefault="00B97E57">
      <w:pPr>
        <w:sectPr w:rsidR="00B97E57">
          <w:pgSz w:w="11906" w:h="16838"/>
          <w:pgMar w:top="1134" w:right="850" w:bottom="1134" w:left="1134" w:header="708" w:footer="708" w:gutter="0"/>
          <w:cols w:space="720"/>
        </w:sectPr>
      </w:pPr>
    </w:p>
    <w:p w14:paraId="25639E31" w14:textId="77777777" w:rsidR="00B97E57" w:rsidRDefault="00E15CF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14:paraId="79B8844E" w14:textId="77777777" w:rsidR="00B97E57" w:rsidRDefault="00E15CF0">
      <w:pPr>
        <w:spacing w:after="0" w:line="240" w:lineRule="auto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28"/>
        </w:rPr>
        <w:t>Рабочая программа по предмету «Родной (русский) язык» для 6-го класса составлена на основе следующих документов:</w:t>
      </w:r>
    </w:p>
    <w:p w14:paraId="36B8A19E" w14:textId="77777777" w:rsidR="00B97E57" w:rsidRDefault="00E15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29.12.2012 № 273-ФЗ «Об образовании в Российской Федерации»;</w:t>
      </w:r>
    </w:p>
    <w:p w14:paraId="641CF8D9" w14:textId="77777777" w:rsidR="00B97E57" w:rsidRDefault="00E15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46837D7D" w14:textId="77777777" w:rsidR="00B97E57" w:rsidRDefault="00E15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D720A63" w14:textId="77777777" w:rsidR="00B97E57" w:rsidRDefault="00E15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B0559F8" w14:textId="77777777" w:rsidR="00B97E57" w:rsidRDefault="00E15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77596F69" w14:textId="77777777" w:rsidR="00B97E57" w:rsidRDefault="00E15C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14:paraId="3D13F3B3" w14:textId="77777777" w:rsidR="00B97E57" w:rsidRDefault="00E15CF0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образовательного учреждения МБОУ СОШ № 5 г. о. Королёв;</w:t>
      </w:r>
    </w:p>
    <w:p w14:paraId="4178EAE0" w14:textId="77777777" w:rsidR="00B97E57" w:rsidRDefault="00E15CF0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образовательная программа основного общего образования МБОУ СОШ № 5;</w:t>
      </w:r>
    </w:p>
    <w:p w14:paraId="56D76CD7" w14:textId="77777777" w:rsidR="00B97E57" w:rsidRDefault="00E15CF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 о рабочей программе, разработанного в МБОУ СОШ № 5 г. о. Королёв;</w:t>
      </w:r>
    </w:p>
    <w:p w14:paraId="2177494D" w14:textId="77777777" w:rsidR="00B97E57" w:rsidRDefault="00E15CF0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план МБОУ СОШ № 5 г. на 2021-2022 учебный год.</w:t>
      </w:r>
    </w:p>
    <w:p w14:paraId="7843D69A" w14:textId="77777777" w:rsidR="00B97E57" w:rsidRDefault="00E15CF0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реализации рабочей программы «Родной (русский) язык </w:t>
      </w:r>
      <w:proofErr w:type="gramStart"/>
      <w:r>
        <w:rPr>
          <w:rFonts w:ascii="Times New Roman" w:hAnsi="Times New Roman"/>
          <w:sz w:val="28"/>
        </w:rPr>
        <w:t>6  класс</w:t>
      </w:r>
      <w:proofErr w:type="gramEnd"/>
      <w:r>
        <w:rPr>
          <w:rFonts w:ascii="Times New Roman" w:hAnsi="Times New Roman"/>
          <w:sz w:val="28"/>
        </w:rPr>
        <w:t>» используется УМК:</w:t>
      </w:r>
    </w:p>
    <w:p w14:paraId="5D8CC4A9" w14:textId="77777777" w:rsidR="00B97E57" w:rsidRDefault="00E15CF0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О.М. Александрова, Л.А. </w:t>
      </w:r>
      <w:proofErr w:type="gramStart"/>
      <w:r>
        <w:rPr>
          <w:rFonts w:ascii="Times New Roman" w:hAnsi="Times New Roman"/>
          <w:sz w:val="28"/>
        </w:rPr>
        <w:t>Вербицкая.-</w:t>
      </w:r>
      <w:proofErr w:type="gramEnd"/>
      <w:r>
        <w:rPr>
          <w:rFonts w:ascii="Times New Roman" w:hAnsi="Times New Roman"/>
          <w:sz w:val="28"/>
        </w:rPr>
        <w:t xml:space="preserve">  Русский родной язык (учебное пособие для общеобразовательных организаций) 6 класс-2020 год</w:t>
      </w:r>
    </w:p>
    <w:p w14:paraId="7C6164D4" w14:textId="77777777" w:rsidR="00B97E57" w:rsidRDefault="00E15CF0">
      <w:pPr>
        <w:tabs>
          <w:tab w:val="left" w:pos="3684"/>
        </w:tabs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Программа рассчитана на 17 часов, 0,5 </w:t>
      </w:r>
      <w:proofErr w:type="gramStart"/>
      <w:r>
        <w:rPr>
          <w:rFonts w:ascii="Times New Roman" w:hAnsi="Times New Roman"/>
          <w:sz w:val="28"/>
        </w:rPr>
        <w:t>часа  в</w:t>
      </w:r>
      <w:proofErr w:type="gramEnd"/>
      <w:r>
        <w:rPr>
          <w:rFonts w:ascii="Times New Roman" w:hAnsi="Times New Roman"/>
          <w:sz w:val="28"/>
        </w:rPr>
        <w:t xml:space="preserve"> неделю.</w:t>
      </w:r>
      <w:r>
        <w:rPr>
          <w:rFonts w:ascii="Times New Roman" w:hAnsi="Times New Roman"/>
          <w:sz w:val="28"/>
        </w:rPr>
        <w:tab/>
      </w:r>
    </w:p>
    <w:p w14:paraId="3F660643" w14:textId="77777777" w:rsidR="00B97E57" w:rsidRDefault="00E15CF0">
      <w:pPr>
        <w:spacing w:beforeAutospacing="1" w:afterAutospacing="1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Форма работы – классно- урочная. В период карантинных </w:t>
      </w:r>
      <w:proofErr w:type="gramStart"/>
      <w:r>
        <w:rPr>
          <w:rFonts w:ascii="Times New Roman" w:hAnsi="Times New Roman"/>
          <w:sz w:val="28"/>
        </w:rPr>
        <w:t>мероприятий ,</w:t>
      </w:r>
      <w:proofErr w:type="gramEnd"/>
      <w:r>
        <w:rPr>
          <w:rFonts w:ascii="Times New Roman" w:hAnsi="Times New Roman"/>
          <w:sz w:val="28"/>
        </w:rPr>
        <w:t xml:space="preserve"> а также в случаях длительной болезни обучающегося применяются дистанционные образовательные технологии, цифровые образовательные ресурсы( он- Лайн и офф- Лайн формы).</w:t>
      </w:r>
    </w:p>
    <w:p w14:paraId="480B0BE2" w14:textId="77777777" w:rsidR="00B97E57" w:rsidRDefault="00E15CF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Цели обучения</w:t>
      </w:r>
    </w:p>
    <w:p w14:paraId="6AD3CB3E" w14:textId="77777777" w:rsidR="00B97E57" w:rsidRDefault="00E15CF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14:paraId="5A290A2D" w14:textId="77777777" w:rsidR="00B97E57" w:rsidRDefault="00E15CF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общения, готовности и способности к речевому взаимодействию и взаимопониманию; потребности в речевом самосовершенствовании; </w:t>
      </w:r>
    </w:p>
    <w:p w14:paraId="7378358A" w14:textId="77777777" w:rsidR="00B97E57" w:rsidRDefault="00E15CF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этикета, обогащение словарного запаса и расширение круга используемых грамматических средств; </w:t>
      </w:r>
    </w:p>
    <w:p w14:paraId="65AADD20" w14:textId="77777777" w:rsidR="00B97E57" w:rsidRDefault="00E15CF0">
      <w:pPr>
        <w:widowControl w:val="0"/>
        <w:tabs>
          <w:tab w:val="left" w:pos="693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66F20757" w14:textId="77777777" w:rsidR="00B97E57" w:rsidRDefault="00E15CF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</w:t>
      </w:r>
    </w:p>
    <w:p w14:paraId="6E1071F7" w14:textId="77777777" w:rsidR="00B97E57" w:rsidRDefault="00E15CF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применение полученных знаний и умений в собственной речевой практике.</w:t>
      </w:r>
    </w:p>
    <w:p w14:paraId="07F0F703" w14:textId="77777777" w:rsidR="00B97E57" w:rsidRDefault="00E15CF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>
        <w:rPr>
          <w:rFonts w:ascii="Times New Roman" w:hAnsi="Times New Roman"/>
          <w:sz w:val="28"/>
        </w:rPr>
        <w:t>культуроведческой</w:t>
      </w:r>
      <w:proofErr w:type="spellEnd"/>
      <w:r>
        <w:rPr>
          <w:rFonts w:ascii="Times New Roman" w:hAnsi="Times New Roman"/>
          <w:sz w:val="28"/>
        </w:rPr>
        <w:t>.</w:t>
      </w:r>
    </w:p>
    <w:p w14:paraId="4240DF51" w14:textId="77777777" w:rsidR="00B97E57" w:rsidRDefault="00E15CF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14:paraId="4DC40D3A" w14:textId="77777777" w:rsidR="00B97E57" w:rsidRDefault="00E15CF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развитие всех видов речевой деятельности: чтение, аудирование, говорение, письмо; </w:t>
      </w:r>
    </w:p>
    <w:p w14:paraId="753C4C00" w14:textId="77777777" w:rsidR="00B97E57" w:rsidRDefault="00E15CF0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формирование универсальных учебных действий: познавательных, регулятивных, коммуникативных; </w:t>
      </w:r>
    </w:p>
    <w:p w14:paraId="253C855A" w14:textId="77777777" w:rsidR="00B97E57" w:rsidRDefault="00E15CF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14:paraId="1DD49029" w14:textId="77777777" w:rsidR="00B97E57" w:rsidRDefault="00B97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EAB2CCA" w14:textId="77777777" w:rsidR="00B97E57" w:rsidRDefault="00E15CF0">
      <w:pPr>
        <w:widowControl w:val="0"/>
        <w:spacing w:after="0" w:line="240" w:lineRule="auto"/>
        <w:ind w:left="1331" w:right="99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Тематический план</w:t>
      </w:r>
    </w:p>
    <w:p w14:paraId="07E22E8F" w14:textId="77777777" w:rsidR="00B97E57" w:rsidRDefault="00B97E57">
      <w:pPr>
        <w:widowControl w:val="0"/>
        <w:spacing w:before="1"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884"/>
        <w:gridCol w:w="1796"/>
      </w:tblGrid>
      <w:tr w:rsidR="00B97E57" w14:paraId="15E5D4A4" w14:textId="77777777">
        <w:trPr>
          <w:trHeight w:val="63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0CA17" w14:textId="77777777" w:rsidR="00B97E57" w:rsidRDefault="00B97E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5994B" w14:textId="77777777" w:rsidR="00B97E57" w:rsidRDefault="00E15CF0">
            <w:pPr>
              <w:widowControl w:val="0"/>
              <w:spacing w:after="0" w:line="240" w:lineRule="auto"/>
              <w:ind w:left="2124" w:right="21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раздела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689EC" w14:textId="77777777" w:rsidR="00B97E57" w:rsidRDefault="00E15CF0">
            <w:pPr>
              <w:widowControl w:val="0"/>
              <w:spacing w:after="0" w:line="240" w:lineRule="auto"/>
              <w:ind w:left="5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</w:tr>
      <w:tr w:rsidR="00B97E57" w14:paraId="62566AA4" w14:textId="77777777">
        <w:trPr>
          <w:trHeight w:val="3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4A02" w14:textId="77777777" w:rsidR="00B97E57" w:rsidRDefault="00E15CF0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2F93A" w14:textId="77777777" w:rsidR="00B97E57" w:rsidRDefault="00E15CF0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Язык и культура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E6CF" w14:textId="77777777" w:rsidR="00B97E57" w:rsidRDefault="00E15CF0">
            <w:pPr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B97E57" w14:paraId="70E76E0D" w14:textId="77777777">
        <w:trPr>
          <w:trHeight w:val="32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5EE72" w14:textId="77777777" w:rsidR="00B97E57" w:rsidRDefault="00E15CF0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4F3A" w14:textId="77777777" w:rsidR="00B97E57" w:rsidRDefault="00E15CF0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речи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C1264F" w14:textId="77777777" w:rsidR="00B97E57" w:rsidRDefault="00E15CF0">
            <w:pPr>
              <w:widowControl w:val="0"/>
              <w:spacing w:after="0" w:line="301" w:lineRule="exact"/>
              <w:ind w:left="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B97E57" w14:paraId="21D2C1D6" w14:textId="77777777">
        <w:trPr>
          <w:trHeight w:val="48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5E241" w14:textId="77777777" w:rsidR="00B97E57" w:rsidRDefault="00E15CF0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5C96E" w14:textId="77777777" w:rsidR="00B97E57" w:rsidRDefault="00E15CF0">
            <w:pPr>
              <w:widowControl w:val="0"/>
              <w:spacing w:after="0" w:line="240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Речь. Речевая деятельность. Текст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D5781" w14:textId="77777777" w:rsidR="00B97E57" w:rsidRDefault="00E15CF0">
            <w:pPr>
              <w:widowControl w:val="0"/>
              <w:spacing w:after="0" w:line="240" w:lineRule="auto"/>
              <w:ind w:left="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B97E57" w14:paraId="451A10E8" w14:textId="77777777">
        <w:trPr>
          <w:trHeight w:val="3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2FDA5" w14:textId="77777777" w:rsidR="00B97E57" w:rsidRDefault="00B97E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A960AF" w14:textId="77777777" w:rsidR="00B97E57" w:rsidRDefault="00E15CF0">
            <w:pPr>
              <w:widowControl w:val="0"/>
              <w:spacing w:after="0" w:line="30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EE6D4" w14:textId="77777777" w:rsidR="00B97E57" w:rsidRDefault="00E15CF0">
            <w:pPr>
              <w:widowControl w:val="0"/>
              <w:spacing w:after="0" w:line="301" w:lineRule="exact"/>
              <w:ind w:left="11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</w:tbl>
    <w:p w14:paraId="14076F79" w14:textId="77777777" w:rsidR="00B97E57" w:rsidRDefault="00B97E5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14:paraId="7C4C419B" w14:textId="77777777" w:rsidR="00B97E57" w:rsidRDefault="00B97E5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14:paraId="147DD08C" w14:textId="77777777" w:rsidR="00B97E57" w:rsidRDefault="00E15CF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СОДЕРЖАНИЕ РАБОЧЕЙ ПРОГРАММЫ КУРСА «Родной (русский) язык»</w:t>
      </w:r>
    </w:p>
    <w:p w14:paraId="39B63A71" w14:textId="77777777" w:rsidR="00B97E57" w:rsidRDefault="00E15CF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6 КЛАСС  </w:t>
      </w:r>
      <w:proofErr w:type="gramStart"/>
      <w:r>
        <w:rPr>
          <w:rFonts w:ascii="Times New Roman" w:hAnsi="Times New Roman"/>
          <w:b/>
        </w:rPr>
        <w:t xml:space="preserve">   (</w:t>
      </w:r>
      <w:proofErr w:type="gramEnd"/>
      <w:r>
        <w:rPr>
          <w:rFonts w:ascii="Times New Roman" w:hAnsi="Times New Roman"/>
          <w:b/>
        </w:rPr>
        <w:t>17 часов)</w:t>
      </w:r>
    </w:p>
    <w:p w14:paraId="1EECC1A4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1. Язык и культура (5 ч)</w:t>
      </w:r>
    </w:p>
    <w:p w14:paraId="7BCD7A14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14:paraId="14D158BD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14:paraId="3E460DB9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14:paraId="20893B7D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14:paraId="4BBBF69D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2. Культура речи (6 ч)</w:t>
      </w:r>
    </w:p>
    <w:p w14:paraId="04F0B477" w14:textId="77777777" w:rsidR="00B97E57" w:rsidRDefault="00E15CF0">
      <w:pPr>
        <w:spacing w:after="0" w:line="360" w:lineRule="auto"/>
        <w:ind w:firstLine="709"/>
        <w:jc w:val="both"/>
        <w:rPr>
          <w:sz w:val="28"/>
        </w:rPr>
      </w:pPr>
      <w:r>
        <w:rPr>
          <w:rFonts w:ascii="Times New Roman" w:hAnsi="Times New Roman"/>
          <w:b/>
          <w:sz w:val="28"/>
        </w:rPr>
        <w:t>Основные орфоэпические нормы</w:t>
      </w:r>
      <w:r>
        <w:rPr>
          <w:rFonts w:ascii="Times New Roman" w:hAnsi="Times New Roman"/>
          <w:sz w:val="28"/>
        </w:rPr>
        <w:t xml:space="preserve"> современного русского литературного языка.</w:t>
      </w:r>
    </w:p>
    <w:p w14:paraId="2147DB06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 Нормы произношения отдельных </w:t>
      </w:r>
      <w:r>
        <w:rPr>
          <w:rFonts w:ascii="Times New Roman" w:hAnsi="Times New Roman"/>
          <w:sz w:val="28"/>
        </w:rPr>
        <w:lastRenderedPageBreak/>
        <w:t xml:space="preserve">грамматических форм; заимствованных слов: ударение в форме </w:t>
      </w:r>
      <w:proofErr w:type="spellStart"/>
      <w:r>
        <w:rPr>
          <w:rFonts w:ascii="Times New Roman" w:hAnsi="Times New Roman"/>
          <w:sz w:val="28"/>
        </w:rPr>
        <w:t>род.п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мн.ч</w:t>
      </w:r>
      <w:proofErr w:type="spellEnd"/>
      <w:r>
        <w:rPr>
          <w:rFonts w:ascii="Times New Roman" w:hAnsi="Times New Roman"/>
          <w:sz w:val="28"/>
        </w:rPr>
        <w:t xml:space="preserve">.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</w:t>
      </w: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 xml:space="preserve">.; ударение в формах глаголов II </w:t>
      </w:r>
      <w:proofErr w:type="spellStart"/>
      <w:r>
        <w:rPr>
          <w:rFonts w:ascii="Times New Roman" w:hAnsi="Times New Roman"/>
          <w:sz w:val="28"/>
        </w:rPr>
        <w:t>спр</w:t>
      </w:r>
      <w:proofErr w:type="spellEnd"/>
      <w:r>
        <w:rPr>
          <w:rFonts w:ascii="Times New Roman" w:hAnsi="Times New Roman"/>
          <w:sz w:val="28"/>
        </w:rPr>
        <w:t>. на –ить; глаголы звон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>ть, включ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>ть и др. Варианты ударения внутри нормы: б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>ловать – балов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>ть, обесп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>чение – обеспеч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>ние.</w:t>
      </w:r>
    </w:p>
    <w:p w14:paraId="5CAA4BF2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Основные лексические нормы современного русского литературного языка. </w:t>
      </w:r>
      <w:r>
        <w:rPr>
          <w:rFonts w:ascii="Times New Roman" w:hAnsi="Times New Roman"/>
          <w:sz w:val="28"/>
        </w:rPr>
        <w:t>Синонимы и точность речи</w:t>
      </w:r>
      <w:r>
        <w:rPr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Смысловые‚ стилистические </w:t>
      </w:r>
      <w:proofErr w:type="gramStart"/>
      <w:r>
        <w:rPr>
          <w:rFonts w:ascii="Times New Roman" w:hAnsi="Times New Roman"/>
          <w:sz w:val="28"/>
        </w:rPr>
        <w:t>особенности  употребления</w:t>
      </w:r>
      <w:proofErr w:type="gramEnd"/>
      <w:r>
        <w:rPr>
          <w:rFonts w:ascii="Times New Roman" w:hAnsi="Times New Roman"/>
          <w:sz w:val="28"/>
        </w:rPr>
        <w:t xml:space="preserve"> синонимов.</w:t>
      </w:r>
    </w:p>
    <w:p w14:paraId="0C3069CB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Антонимы и точность речи. Смысловые‚ стилистические </w:t>
      </w:r>
      <w:proofErr w:type="gramStart"/>
      <w:r>
        <w:rPr>
          <w:rFonts w:ascii="Times New Roman" w:hAnsi="Times New Roman"/>
          <w:sz w:val="28"/>
        </w:rPr>
        <w:t>особенности  употребления</w:t>
      </w:r>
      <w:proofErr w:type="gramEnd"/>
      <w:r>
        <w:rPr>
          <w:rFonts w:ascii="Times New Roman" w:hAnsi="Times New Roman"/>
          <w:sz w:val="28"/>
        </w:rPr>
        <w:t xml:space="preserve"> антонимов.</w:t>
      </w:r>
    </w:p>
    <w:p w14:paraId="38575349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Лексические омонимы и точность речи. Смысловые‚ стилистические </w:t>
      </w:r>
      <w:proofErr w:type="gramStart"/>
      <w:r>
        <w:rPr>
          <w:rFonts w:ascii="Times New Roman" w:hAnsi="Times New Roman"/>
          <w:sz w:val="28"/>
        </w:rPr>
        <w:t>особенности  употребления</w:t>
      </w:r>
      <w:proofErr w:type="gramEnd"/>
      <w:r>
        <w:rPr>
          <w:rFonts w:ascii="Times New Roman" w:hAnsi="Times New Roman"/>
          <w:sz w:val="28"/>
        </w:rPr>
        <w:t xml:space="preserve"> лексических омонимов.</w:t>
      </w:r>
    </w:p>
    <w:p w14:paraId="0922D663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Типичные речевые ошибки‚ связанные с употреблением синонимов‚ антонимов и лексических омонимов в речи.</w:t>
      </w:r>
    </w:p>
    <w:p w14:paraId="188756A7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Основные грамматические нормы современного русского литературного языка. </w:t>
      </w:r>
      <w:r>
        <w:rPr>
          <w:rFonts w:ascii="Times New Roman" w:hAnsi="Times New Roman"/>
          <w:sz w:val="28"/>
        </w:rPr>
        <w:t xml:space="preserve">Категория склонения: склонение русских и иностранных имён и фамилий; названий географических объектов; </w:t>
      </w:r>
      <w:proofErr w:type="spellStart"/>
      <w:r>
        <w:rPr>
          <w:rFonts w:ascii="Times New Roman" w:hAnsi="Times New Roman"/>
          <w:sz w:val="28"/>
        </w:rPr>
        <w:t>им.п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мн.ч</w:t>
      </w:r>
      <w:proofErr w:type="spellEnd"/>
      <w:r>
        <w:rPr>
          <w:rFonts w:ascii="Times New Roman" w:hAnsi="Times New Roman"/>
          <w:sz w:val="28"/>
        </w:rPr>
        <w:t xml:space="preserve">. существительных на </w:t>
      </w:r>
      <w:r>
        <w:rPr>
          <w:rFonts w:ascii="Times New Roman" w:hAnsi="Times New Roman"/>
          <w:i/>
          <w:sz w:val="28"/>
        </w:rPr>
        <w:t>-а/-я</w:t>
      </w:r>
      <w:r>
        <w:rPr>
          <w:rFonts w:ascii="Times New Roman" w:hAnsi="Times New Roman"/>
          <w:sz w:val="28"/>
        </w:rPr>
        <w:t xml:space="preserve"> и -</w:t>
      </w:r>
      <w:r>
        <w:rPr>
          <w:rFonts w:ascii="Times New Roman" w:hAnsi="Times New Roman"/>
          <w:i/>
          <w:sz w:val="28"/>
        </w:rPr>
        <w:t>ы/-и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i/>
          <w:sz w:val="28"/>
        </w:rPr>
        <w:t>директора, договоры</w:t>
      </w:r>
      <w:r>
        <w:rPr>
          <w:rFonts w:ascii="Times New Roman" w:hAnsi="Times New Roman"/>
          <w:sz w:val="28"/>
        </w:rPr>
        <w:t xml:space="preserve">); </w:t>
      </w:r>
      <w:proofErr w:type="spellStart"/>
      <w:r>
        <w:rPr>
          <w:rFonts w:ascii="Times New Roman" w:hAnsi="Times New Roman"/>
          <w:sz w:val="28"/>
        </w:rPr>
        <w:t>род.п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мн.ч</w:t>
      </w:r>
      <w:proofErr w:type="spellEnd"/>
      <w:r>
        <w:rPr>
          <w:rFonts w:ascii="Times New Roman" w:hAnsi="Times New Roman"/>
          <w:sz w:val="28"/>
        </w:rPr>
        <w:t xml:space="preserve">. существительных м. и </w:t>
      </w:r>
      <w:proofErr w:type="spellStart"/>
      <w:r>
        <w:rPr>
          <w:rFonts w:ascii="Times New Roman" w:hAnsi="Times New Roman"/>
          <w:sz w:val="28"/>
        </w:rPr>
        <w:t>ср.р</w:t>
      </w:r>
      <w:proofErr w:type="spellEnd"/>
      <w:r>
        <w:rPr>
          <w:rFonts w:ascii="Times New Roman" w:hAnsi="Times New Roman"/>
          <w:sz w:val="28"/>
        </w:rPr>
        <w:t xml:space="preserve">. с нулевым окончанием и окончанием </w:t>
      </w:r>
      <w:r>
        <w:rPr>
          <w:rFonts w:ascii="Times New Roman" w:hAnsi="Times New Roman"/>
          <w:i/>
          <w:sz w:val="28"/>
        </w:rPr>
        <w:t>–</w:t>
      </w:r>
      <w:proofErr w:type="spellStart"/>
      <w:r>
        <w:rPr>
          <w:rFonts w:ascii="Times New Roman" w:hAnsi="Times New Roman"/>
          <w:i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i/>
          <w:sz w:val="28"/>
        </w:rPr>
        <w:t>баклажанов, яблок, гектаров, носков, чулок</w:t>
      </w:r>
      <w:r>
        <w:rPr>
          <w:rFonts w:ascii="Times New Roman" w:hAnsi="Times New Roman"/>
          <w:sz w:val="28"/>
        </w:rPr>
        <w:t xml:space="preserve">); </w:t>
      </w:r>
      <w:proofErr w:type="spellStart"/>
      <w:r>
        <w:rPr>
          <w:rFonts w:ascii="Times New Roman" w:hAnsi="Times New Roman"/>
          <w:sz w:val="28"/>
        </w:rPr>
        <w:t>род.п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мн.ч</w:t>
      </w:r>
      <w:proofErr w:type="spellEnd"/>
      <w:r>
        <w:rPr>
          <w:rFonts w:ascii="Times New Roman" w:hAnsi="Times New Roman"/>
          <w:sz w:val="28"/>
        </w:rPr>
        <w:t xml:space="preserve">. существительных </w:t>
      </w:r>
      <w:proofErr w:type="spellStart"/>
      <w:r>
        <w:rPr>
          <w:rFonts w:ascii="Times New Roman" w:hAnsi="Times New Roman"/>
          <w:sz w:val="28"/>
        </w:rPr>
        <w:t>ж.р</w:t>
      </w:r>
      <w:proofErr w:type="spellEnd"/>
      <w:r>
        <w:rPr>
          <w:rFonts w:ascii="Times New Roman" w:hAnsi="Times New Roman"/>
          <w:sz w:val="28"/>
        </w:rPr>
        <w:t xml:space="preserve">. на </w:t>
      </w:r>
      <w:r>
        <w:rPr>
          <w:rFonts w:ascii="Times New Roman" w:hAnsi="Times New Roman"/>
          <w:i/>
          <w:sz w:val="28"/>
        </w:rPr>
        <w:t>–</w:t>
      </w:r>
      <w:proofErr w:type="spellStart"/>
      <w:r>
        <w:rPr>
          <w:rFonts w:ascii="Times New Roman" w:hAnsi="Times New Roman"/>
          <w:i/>
          <w:sz w:val="28"/>
        </w:rPr>
        <w:t>ня</w:t>
      </w:r>
      <w:proofErr w:type="spellEnd"/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i/>
          <w:sz w:val="28"/>
        </w:rPr>
        <w:t>басен, вишен, богинь, тихонь, кухонь</w:t>
      </w:r>
      <w:r>
        <w:rPr>
          <w:rFonts w:ascii="Times New Roman" w:hAnsi="Times New Roman"/>
          <w:sz w:val="28"/>
        </w:rPr>
        <w:t xml:space="preserve">); </w:t>
      </w:r>
      <w:proofErr w:type="spellStart"/>
      <w:r>
        <w:rPr>
          <w:rFonts w:ascii="Times New Roman" w:hAnsi="Times New Roman"/>
          <w:sz w:val="28"/>
        </w:rPr>
        <w:t>тв.п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мн.ч</w:t>
      </w:r>
      <w:proofErr w:type="spellEnd"/>
      <w:r>
        <w:rPr>
          <w:rFonts w:ascii="Times New Roman" w:hAnsi="Times New Roman"/>
          <w:sz w:val="28"/>
        </w:rPr>
        <w:t xml:space="preserve">. существительных III склонения; </w:t>
      </w:r>
      <w:proofErr w:type="spellStart"/>
      <w:r>
        <w:rPr>
          <w:rFonts w:ascii="Times New Roman" w:hAnsi="Times New Roman"/>
          <w:sz w:val="28"/>
        </w:rPr>
        <w:t>род.п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ед.ч</w:t>
      </w:r>
      <w:proofErr w:type="spellEnd"/>
      <w:r>
        <w:rPr>
          <w:rFonts w:ascii="Times New Roman" w:hAnsi="Times New Roman"/>
          <w:sz w:val="28"/>
        </w:rPr>
        <w:t xml:space="preserve">. существительных </w:t>
      </w:r>
      <w:proofErr w:type="spellStart"/>
      <w:r>
        <w:rPr>
          <w:rFonts w:ascii="Times New Roman" w:hAnsi="Times New Roman"/>
          <w:sz w:val="28"/>
        </w:rPr>
        <w:t>м.р</w:t>
      </w:r>
      <w:proofErr w:type="spellEnd"/>
      <w:r>
        <w:rPr>
          <w:rFonts w:ascii="Times New Roman" w:hAnsi="Times New Roman"/>
          <w:sz w:val="28"/>
        </w:rPr>
        <w:t>. (</w:t>
      </w:r>
      <w:r>
        <w:rPr>
          <w:rFonts w:ascii="Times New Roman" w:hAnsi="Times New Roman"/>
          <w:i/>
          <w:sz w:val="28"/>
        </w:rPr>
        <w:t>стакан чая – стакан чаю</w:t>
      </w:r>
      <w:r>
        <w:rPr>
          <w:rFonts w:ascii="Times New Roman" w:hAnsi="Times New Roman"/>
          <w:sz w:val="28"/>
        </w:rPr>
        <w:t>);склонение местоимений‚ порядковых и количественных числительных. Нормативные и ненормативные формы имён существительных. Типичные грамматические ошибки в речи.</w:t>
      </w:r>
    </w:p>
    <w:p w14:paraId="1B141179" w14:textId="77777777" w:rsidR="00B97E57" w:rsidRDefault="00E15CF0">
      <w:pPr>
        <w:spacing w:after="0" w:line="36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Нормы употребления форм имен существительных в соответствии с типом склонения (</w:t>
      </w:r>
      <w:r>
        <w:rPr>
          <w:rFonts w:ascii="Times New Roman" w:hAnsi="Times New Roman"/>
          <w:i/>
          <w:sz w:val="28"/>
        </w:rPr>
        <w:t>в санаторий – не «санаторию», стукнуть т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i/>
          <w:sz w:val="28"/>
        </w:rPr>
        <w:t>флей – не «</w:t>
      </w:r>
      <w:proofErr w:type="spellStart"/>
      <w:r>
        <w:rPr>
          <w:rFonts w:ascii="Times New Roman" w:hAnsi="Times New Roman"/>
          <w:i/>
          <w:sz w:val="28"/>
        </w:rPr>
        <w:t>т</w:t>
      </w:r>
      <w:r>
        <w:rPr>
          <w:rFonts w:ascii="Times New Roman" w:hAnsi="Times New Roman"/>
          <w:b/>
          <w:i/>
          <w:sz w:val="28"/>
        </w:rPr>
        <w:t>у</w:t>
      </w:r>
      <w:r>
        <w:rPr>
          <w:rFonts w:ascii="Times New Roman" w:hAnsi="Times New Roman"/>
          <w:i/>
          <w:sz w:val="28"/>
        </w:rPr>
        <w:t>флем</w:t>
      </w:r>
      <w:proofErr w:type="spellEnd"/>
      <w:r>
        <w:rPr>
          <w:rFonts w:ascii="Times New Roman" w:hAnsi="Times New Roman"/>
          <w:i/>
          <w:sz w:val="28"/>
        </w:rPr>
        <w:t>»</w:t>
      </w:r>
      <w:r>
        <w:rPr>
          <w:rFonts w:ascii="Times New Roman" w:hAnsi="Times New Roman"/>
          <w:sz w:val="28"/>
        </w:rPr>
        <w:t>), родом существительного (</w:t>
      </w:r>
      <w:r>
        <w:rPr>
          <w:rFonts w:ascii="Times New Roman" w:hAnsi="Times New Roman"/>
          <w:i/>
          <w:sz w:val="28"/>
        </w:rPr>
        <w:t>красного платья – не «</w:t>
      </w:r>
      <w:proofErr w:type="spellStart"/>
      <w:r>
        <w:rPr>
          <w:rFonts w:ascii="Times New Roman" w:hAnsi="Times New Roman"/>
          <w:i/>
          <w:sz w:val="28"/>
        </w:rPr>
        <w:t>платьи</w:t>
      </w:r>
      <w:proofErr w:type="spellEnd"/>
      <w:r>
        <w:rPr>
          <w:rFonts w:ascii="Times New Roman" w:hAnsi="Times New Roman"/>
          <w:sz w:val="28"/>
        </w:rPr>
        <w:t>»), принадлежностью к разряду – одушевленности – неодушевленности (</w:t>
      </w:r>
      <w:r>
        <w:rPr>
          <w:rFonts w:ascii="Times New Roman" w:hAnsi="Times New Roman"/>
          <w:i/>
          <w:sz w:val="28"/>
        </w:rPr>
        <w:t xml:space="preserve">смотреть на спутника – </w:t>
      </w:r>
      <w:r>
        <w:rPr>
          <w:rFonts w:ascii="Times New Roman" w:hAnsi="Times New Roman"/>
          <w:i/>
          <w:sz w:val="28"/>
        </w:rPr>
        <w:lastRenderedPageBreak/>
        <w:t>смотреть на спутник</w:t>
      </w:r>
      <w:r>
        <w:rPr>
          <w:rFonts w:ascii="Times New Roman" w:hAnsi="Times New Roman"/>
          <w:sz w:val="28"/>
        </w:rPr>
        <w:t>), особенностями окончаний форм множественного числа (</w:t>
      </w:r>
      <w:r>
        <w:rPr>
          <w:rFonts w:ascii="Times New Roman" w:hAnsi="Times New Roman"/>
          <w:i/>
          <w:sz w:val="28"/>
        </w:rPr>
        <w:t>чулок, носков, апельсинов, мандаринов, профессора, паспорта и т. д</w:t>
      </w:r>
      <w:r>
        <w:rPr>
          <w:rFonts w:ascii="Times New Roman" w:hAnsi="Times New Roman"/>
          <w:sz w:val="28"/>
        </w:rPr>
        <w:t>.).</w:t>
      </w:r>
    </w:p>
    <w:p w14:paraId="6BEF0966" w14:textId="77777777" w:rsidR="00B97E57" w:rsidRDefault="00E15CF0">
      <w:pPr>
        <w:spacing w:after="0" w:line="360" w:lineRule="auto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Нормы употребления имен прилагательных в формах сравнительной степени (</w:t>
      </w:r>
      <w:r>
        <w:rPr>
          <w:rFonts w:ascii="Times New Roman" w:hAnsi="Times New Roman"/>
          <w:i/>
          <w:sz w:val="28"/>
        </w:rPr>
        <w:t>ближайший – не «самый ближайший»</w:t>
      </w:r>
      <w:r>
        <w:rPr>
          <w:rFonts w:ascii="Times New Roman" w:hAnsi="Times New Roman"/>
          <w:sz w:val="28"/>
        </w:rPr>
        <w:t>), в краткой форме (</w:t>
      </w:r>
      <w:r>
        <w:rPr>
          <w:rFonts w:ascii="Times New Roman" w:hAnsi="Times New Roman"/>
          <w:i/>
          <w:sz w:val="28"/>
        </w:rPr>
        <w:t>медлен – медленен, торжествен – торжественен</w:t>
      </w:r>
      <w:r>
        <w:rPr>
          <w:rFonts w:ascii="Times New Roman" w:hAnsi="Times New Roman"/>
          <w:sz w:val="28"/>
        </w:rPr>
        <w:t>).</w:t>
      </w:r>
    </w:p>
    <w:p w14:paraId="4C4881F8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14:paraId="14AEE0F0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Речевой этикет</w:t>
      </w:r>
    </w:p>
    <w:p w14:paraId="13F80280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14:paraId="2C849B87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Раздел 3. Речь. Речевая деятельность. Текст (6 ч)</w:t>
      </w:r>
    </w:p>
    <w:p w14:paraId="764F5844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Язык и речь. Виды речевой деятельности</w:t>
      </w:r>
      <w:r>
        <w:rPr>
          <w:rFonts w:ascii="Times New Roman" w:hAnsi="Times New Roman"/>
          <w:b/>
          <w:sz w:val="28"/>
        </w:rPr>
        <w:tab/>
      </w:r>
    </w:p>
    <w:p w14:paraId="5CFA1AD1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Эффективные приёмы чтения. </w:t>
      </w:r>
      <w:proofErr w:type="spellStart"/>
      <w:r>
        <w:rPr>
          <w:rFonts w:ascii="Times New Roman" w:hAnsi="Times New Roman"/>
          <w:sz w:val="28"/>
        </w:rPr>
        <w:t>Предтекстовый</w:t>
      </w:r>
      <w:proofErr w:type="spellEnd"/>
      <w:r>
        <w:rPr>
          <w:rFonts w:ascii="Times New Roman" w:hAnsi="Times New Roman"/>
          <w:sz w:val="28"/>
        </w:rPr>
        <w:t xml:space="preserve">, текстовый и </w:t>
      </w:r>
      <w:proofErr w:type="spellStart"/>
      <w:r>
        <w:rPr>
          <w:rFonts w:ascii="Times New Roman" w:hAnsi="Times New Roman"/>
          <w:sz w:val="28"/>
        </w:rPr>
        <w:t>послетекстовый</w:t>
      </w:r>
      <w:proofErr w:type="spellEnd"/>
      <w:r>
        <w:rPr>
          <w:rFonts w:ascii="Times New Roman" w:hAnsi="Times New Roman"/>
          <w:sz w:val="28"/>
        </w:rPr>
        <w:t xml:space="preserve"> этапы работы.</w:t>
      </w:r>
    </w:p>
    <w:p w14:paraId="01E3B658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Текст как единица языка и речи</w:t>
      </w:r>
    </w:p>
    <w:p w14:paraId="17D70F75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14:paraId="3078CBE8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14:paraId="253349F1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Разговорная речь. Рассказ о событии, «бывальщины».</w:t>
      </w:r>
    </w:p>
    <w:p w14:paraId="3BA8610B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</w:t>
      </w:r>
      <w:r>
        <w:rPr>
          <w:rFonts w:ascii="Times New Roman" w:hAnsi="Times New Roman"/>
          <w:sz w:val="28"/>
        </w:rPr>
        <w:lastRenderedPageBreak/>
        <w:t xml:space="preserve">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14:paraId="459FA934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Публицистический стиль. Устное выступление. </w:t>
      </w:r>
    </w:p>
    <w:p w14:paraId="192B114D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 художественной литературы. Описание внешности человека.</w:t>
      </w:r>
    </w:p>
    <w:p w14:paraId="24436F8C" w14:textId="77777777" w:rsidR="00B97E57" w:rsidRDefault="00E15CF0">
      <w:pPr>
        <w:spacing w:after="0" w:line="360" w:lineRule="auto"/>
        <w:ind w:firstLine="709"/>
        <w:jc w:val="both"/>
        <w:rPr>
          <w:rFonts w:ascii="Times New Roman" w:hAnsi="Times New Roman"/>
          <w:b/>
          <w:strike/>
          <w:sz w:val="28"/>
        </w:rPr>
      </w:pPr>
      <w:r>
        <w:rPr>
          <w:rFonts w:ascii="Times New Roman" w:hAnsi="Times New Roman"/>
          <w:b/>
          <w:sz w:val="28"/>
        </w:rPr>
        <w:t>Итоговый урок</w:t>
      </w:r>
    </w:p>
    <w:p w14:paraId="4A1B06A8" w14:textId="77777777" w:rsidR="00B97E57" w:rsidRDefault="00B97E5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14:paraId="09DB28BC" w14:textId="77777777" w:rsidR="00B97E57" w:rsidRDefault="00E15CF0">
      <w:pPr>
        <w:spacing w:before="24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Планируемые результаты изучения учебного предмета «Родной (русский) язык» в 6 классе</w:t>
      </w:r>
    </w:p>
    <w:p w14:paraId="37B675A3" w14:textId="77777777" w:rsidR="00B97E57" w:rsidRDefault="00B97E57">
      <w:pPr>
        <w:spacing w:after="0" w:line="240" w:lineRule="auto"/>
        <w:jc w:val="center"/>
        <w:rPr>
          <w:b/>
          <w:sz w:val="28"/>
        </w:rPr>
      </w:pPr>
    </w:p>
    <w:p w14:paraId="6DCBB0AC" w14:textId="77777777" w:rsidR="00B97E57" w:rsidRDefault="00E15CF0">
      <w:pPr>
        <w:spacing w:after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Личностные результаты:</w:t>
      </w:r>
    </w:p>
    <w:p w14:paraId="3A45BB1C" w14:textId="77777777" w:rsidR="00B97E57" w:rsidRDefault="00E15CF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2027E822" w14:textId="77777777" w:rsidR="00B97E57" w:rsidRDefault="00E15CF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3601145A" w14:textId="77777777" w:rsidR="00B97E57" w:rsidRDefault="00E15CF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62769CC8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    </w:t>
      </w:r>
      <w:r>
        <w:rPr>
          <w:rFonts w:ascii="Times New Roman" w:hAnsi="Times New Roman"/>
          <w:sz w:val="28"/>
        </w:rPr>
        <w:t>Выпускник получит возможность для формирования:</w:t>
      </w:r>
    </w:p>
    <w:p w14:paraId="7B69878F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выраженной устойчивой учебно-познавательной мотивации и интереса к учению;</w:t>
      </w:r>
    </w:p>
    <w:p w14:paraId="1A82702A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готовности к самообразованию и самовоспитанию;</w:t>
      </w:r>
    </w:p>
    <w:p w14:paraId="1915AE70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14:paraId="6FD1B47C" w14:textId="77777777" w:rsidR="00B97E57" w:rsidRDefault="00E15CF0">
      <w:pPr>
        <w:spacing w:after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</w:t>
      </w:r>
    </w:p>
    <w:p w14:paraId="5B05E2EB" w14:textId="77777777" w:rsidR="00B97E57" w:rsidRDefault="00E15CF0">
      <w:pPr>
        <w:spacing w:after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Метапредметные результаты:</w:t>
      </w:r>
    </w:p>
    <w:p w14:paraId="0BDF448A" w14:textId="77777777" w:rsidR="00B97E57" w:rsidRDefault="00E15CF0">
      <w:pPr>
        <w:spacing w:after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14:paraId="0F551C95" w14:textId="77777777" w:rsidR="00B97E57" w:rsidRDefault="00B97E57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8"/>
          <w:u w:val="single"/>
        </w:rPr>
      </w:pPr>
    </w:p>
    <w:p w14:paraId="4F362751" w14:textId="77777777" w:rsidR="00B97E57" w:rsidRDefault="00E15CF0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lastRenderedPageBreak/>
        <w:t>Выпускник научится:</w:t>
      </w:r>
    </w:p>
    <w:p w14:paraId="6B8F2830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целеполаганию, включая постановку новых целей, преобразование практической задачи в познавательную;</w:t>
      </w:r>
    </w:p>
    <w:p w14:paraId="6E05AA80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• </w:t>
      </w:r>
      <w:r>
        <w:rPr>
          <w:rFonts w:ascii="Times New Roman" w:hAnsi="Times New Roman"/>
          <w:sz w:val="28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14:paraId="6A6AF472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планировать пути достижения целей;</w:t>
      </w:r>
    </w:p>
    <w:p w14:paraId="2430B4AC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 устанавливать целевые приоритеты; </w:t>
      </w:r>
    </w:p>
    <w:p w14:paraId="7B8FFC9A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уметь самостоятельно контролировать своё время и управлять им;</w:t>
      </w:r>
    </w:p>
    <w:p w14:paraId="5DDAA325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принимать решения в проблемной ситуации на основе переговоров;</w:t>
      </w:r>
    </w:p>
    <w:p w14:paraId="27B19E61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14:paraId="6415C435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14:paraId="3214FE58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основам прогнозирования как предвидения будущих событий и развития процесса.</w:t>
      </w:r>
    </w:p>
    <w:p w14:paraId="6A6E4EAE" w14:textId="77777777" w:rsidR="00B97E57" w:rsidRDefault="00E15CF0">
      <w:pPr>
        <w:spacing w:after="120"/>
        <w:ind w:firstLine="45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14:paraId="24CD6BD0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Выпускник научится:</w:t>
      </w:r>
    </w:p>
    <w:p w14:paraId="77ADD50A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учитывать разные мнения и стремиться к координации различных позиций в сотрудничестве;</w:t>
      </w:r>
    </w:p>
    <w:p w14:paraId="62D2CF9A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4C73213C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устанавливать и сравнивать разные точки зрения, прежде чем принимать решения и делать выбор;</w:t>
      </w:r>
    </w:p>
    <w:p w14:paraId="77CECFEA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аргументировать свою точку зрения, спорить и отстаивать свою позицию не враждебным для оппонентов образом;</w:t>
      </w:r>
    </w:p>
    <w:p w14:paraId="540B2B09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задавать вопросы, необходимые для организации собственной деятельности и сотрудничества с партнёром;</w:t>
      </w:r>
    </w:p>
    <w:p w14:paraId="4B7EC8D1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 осуществлять взаимный контроль и оказывать в сотрудничестве необходимую взаимопомощь;</w:t>
      </w:r>
    </w:p>
    <w:p w14:paraId="59EADDE1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адекватно использовать речь для планирования и регуляции своей деятельности;</w:t>
      </w:r>
    </w:p>
    <w:p w14:paraId="224EE66B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14:paraId="47EA5D01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14:paraId="04FEC9CE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осуществлять контроль, коррекцию, оценку действий партнёра, уметь убеждать;</w:t>
      </w:r>
    </w:p>
    <w:p w14:paraId="3D90A087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• </w:t>
      </w:r>
      <w:r>
        <w:rPr>
          <w:rFonts w:ascii="Times New Roman" w:hAnsi="Times New Roman"/>
          <w:b/>
          <w:sz w:val="28"/>
        </w:rPr>
        <w:t>работать в группе —</w:t>
      </w:r>
      <w:r>
        <w:rPr>
          <w:rFonts w:ascii="Times New Roman" w:hAnsi="Times New Roman"/>
          <w:sz w:val="28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14:paraId="706B39D3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основам коммуникативной рефлексии;</w:t>
      </w:r>
    </w:p>
    <w:p w14:paraId="5C964B3D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использовать адекватные языковые средства для отображения своих чувств, мыслей, мотивов и потребностей;</w:t>
      </w:r>
    </w:p>
    <w:p w14:paraId="0CD1391B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14:paraId="51888165" w14:textId="77777777" w:rsidR="00B97E57" w:rsidRDefault="00E15CF0">
      <w:pPr>
        <w:ind w:firstLine="454"/>
        <w:jc w:val="both"/>
        <w:rPr>
          <w:rFonts w:ascii="Times New Roman" w:hAnsi="Times New Roman"/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Выпускник получит возможность научиться:</w:t>
      </w:r>
    </w:p>
    <w:p w14:paraId="7CD8EF8E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учитывать и координировать отличные от собственной позиции других людей в сотрудничестве;</w:t>
      </w:r>
    </w:p>
    <w:p w14:paraId="296B220F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учитывать разные мнения и интересы и обосновывать собственную позицию;</w:t>
      </w:r>
    </w:p>
    <w:p w14:paraId="0E065C83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понимать относительность мнений и подходов к решению проблемы;</w:t>
      </w:r>
    </w:p>
    <w:p w14:paraId="2517D6DF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</w:t>
      </w:r>
      <w:r>
        <w:rPr>
          <w:rFonts w:ascii="Times New Roman" w:hAnsi="Times New Roman"/>
          <w:sz w:val="28"/>
        </w:rPr>
        <w:lastRenderedPageBreak/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1E9AF537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брать на себя инициативу в организации совместного действия (деловое лидерство);</w:t>
      </w:r>
    </w:p>
    <w:p w14:paraId="39BE0E68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14:paraId="4B3B73F0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осуществлять коммуникативную рефлексию как осознание оснований собственных действий и действий партнёра;</w:t>
      </w:r>
    </w:p>
    <w:p w14:paraId="42DB94F4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7CEE3B84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14:paraId="5A6E1FDA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14:paraId="4DC8D36C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14:paraId="2C63BF49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14:paraId="09AE2053" w14:textId="77777777" w:rsidR="00B97E57" w:rsidRDefault="00E15CF0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14:paraId="781ACA98" w14:textId="77777777" w:rsidR="00B97E57" w:rsidRDefault="00E15CF0">
      <w:pPr>
        <w:widowControl w:val="0"/>
        <w:spacing w:after="0" w:line="240" w:lineRule="auto"/>
        <w:ind w:firstLine="454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Выпускник научится:</w:t>
      </w:r>
    </w:p>
    <w:p w14:paraId="36DB1D22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основам реализации проектно-исследовательской деятельности;</w:t>
      </w:r>
    </w:p>
    <w:p w14:paraId="0EF97B32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осуществлять расширенный поиск информации с использованием ресурсов библиотек и Интернета;</w:t>
      </w:r>
    </w:p>
    <w:p w14:paraId="13F7D87A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• осуществлять выбор наиболее эффективных способов решения задач в зависимости от конкретных условий;</w:t>
      </w:r>
    </w:p>
    <w:p w14:paraId="26387359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давать определение понятиям;</w:t>
      </w:r>
    </w:p>
    <w:p w14:paraId="5EADEB8E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устанавливать причинно-следственные связи;</w:t>
      </w:r>
    </w:p>
    <w:p w14:paraId="513298B3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осуществлять логическую операцию установления родовидовых отношений, ограничение понятия;</w:t>
      </w:r>
    </w:p>
    <w:p w14:paraId="1D18FD5F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14:paraId="62BCE007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 осуществлять сравнение, </w:t>
      </w:r>
      <w:proofErr w:type="spellStart"/>
      <w:r>
        <w:rPr>
          <w:rFonts w:ascii="Times New Roman" w:hAnsi="Times New Roman"/>
          <w:sz w:val="28"/>
        </w:rPr>
        <w:t>сериацию</w:t>
      </w:r>
      <w:proofErr w:type="spellEnd"/>
      <w:r>
        <w:rPr>
          <w:rFonts w:ascii="Times New Roman" w:hAnsi="Times New Roman"/>
          <w:sz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02EB676E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строить логическое рассуждение, включающее установление причинно-следственных связей;</w:t>
      </w:r>
    </w:p>
    <w:p w14:paraId="1BEB963E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объяснять явления, процессы, связи и отношения, выявляемые в ходе исследования;</w:t>
      </w:r>
    </w:p>
    <w:p w14:paraId="37EF939B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основам ознакомительного, изучающего, усваивающего и поискового чтения;</w:t>
      </w:r>
    </w:p>
    <w:p w14:paraId="7CFE6BEF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структурировать тексты,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включая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14:paraId="477FACBB" w14:textId="77777777" w:rsidR="00B97E57" w:rsidRDefault="00E15CF0">
      <w:pPr>
        <w:ind w:firstLine="454"/>
        <w:jc w:val="both"/>
        <w:rPr>
          <w:b/>
          <w:i/>
          <w:sz w:val="28"/>
          <w:u w:val="single"/>
        </w:rPr>
      </w:pPr>
      <w:r>
        <w:rPr>
          <w:rFonts w:ascii="Times New Roman" w:hAnsi="Times New Roman"/>
          <w:b/>
          <w:i/>
          <w:sz w:val="28"/>
          <w:u w:val="single"/>
        </w:rPr>
        <w:t>Выпускник получит возможность научиться:</w:t>
      </w:r>
    </w:p>
    <w:p w14:paraId="081253FC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основам рефлексивного чтения;</w:t>
      </w:r>
    </w:p>
    <w:p w14:paraId="422C9A0D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ставить проблему, аргументировать её актуальность;</w:t>
      </w:r>
    </w:p>
    <w:p w14:paraId="441EC4B5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организовывать исследование с целью проверки гипотез;</w:t>
      </w:r>
    </w:p>
    <w:p w14:paraId="6B6D2161" w14:textId="77777777" w:rsidR="00B97E57" w:rsidRDefault="00E15CF0">
      <w:pPr>
        <w:spacing w:after="0" w:line="360" w:lineRule="auto"/>
        <w:ind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 делать умозаключения (индуктивное и по аналогии) и выводы на основе аргументации.</w:t>
      </w:r>
    </w:p>
    <w:p w14:paraId="54A666F8" w14:textId="77777777" w:rsidR="00B97E57" w:rsidRDefault="00E15CF0">
      <w:pPr>
        <w:spacing w:after="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</w:t>
      </w:r>
    </w:p>
    <w:p w14:paraId="0EC9251E" w14:textId="77777777" w:rsidR="00B97E57" w:rsidRDefault="00E15CF0">
      <w:pPr>
        <w:pStyle w:val="ConsPlusNormal"/>
        <w:ind w:firstLine="54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Предметные результаты изучения предметной области "Родной язык и родная литература" должны отражать:</w:t>
      </w:r>
    </w:p>
    <w:p w14:paraId="55A1AE63" w14:textId="77777777" w:rsidR="00B97E57" w:rsidRDefault="00E15CF0">
      <w:pPr>
        <w:pStyle w:val="ConsPlusNormal"/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Родной язык:</w:t>
      </w:r>
    </w:p>
    <w:p w14:paraId="36ABF889" w14:textId="77777777" w:rsidR="00B97E57" w:rsidRDefault="00E15C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14:paraId="7E6A812C" w14:textId="77777777" w:rsidR="00B97E57" w:rsidRDefault="00E15C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14:paraId="56EA7A48" w14:textId="77777777" w:rsidR="00B97E57" w:rsidRDefault="00E15C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использование коммуникативно-эстетических возможностей родного языка;</w:t>
      </w:r>
    </w:p>
    <w:p w14:paraId="7C61FB63" w14:textId="77777777" w:rsidR="00B97E57" w:rsidRDefault="00E15C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14:paraId="55F5FFFF" w14:textId="77777777" w:rsidR="00B97E57" w:rsidRDefault="00E15C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14:paraId="596ABD5D" w14:textId="77777777" w:rsidR="00B97E57" w:rsidRDefault="00E15C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14:paraId="6EEF8FEB" w14:textId="77777777" w:rsidR="00B97E57" w:rsidRDefault="00E15C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14:paraId="7771233A" w14:textId="77777777" w:rsidR="00B97E57" w:rsidRDefault="00E15CF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формирование ответственности за языковую культуру как общечеловеческую ценность.</w:t>
      </w:r>
    </w:p>
    <w:p w14:paraId="4A6167D3" w14:textId="77777777" w:rsidR="00B97E57" w:rsidRDefault="00B97E57">
      <w:pPr>
        <w:jc w:val="center"/>
        <w:rPr>
          <w:rFonts w:ascii="Times New Roman" w:hAnsi="Times New Roman"/>
          <w:b/>
          <w:sz w:val="24"/>
        </w:rPr>
      </w:pPr>
    </w:p>
    <w:p w14:paraId="15D8D7F5" w14:textId="77777777" w:rsidR="00B97E57" w:rsidRDefault="00E15CF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 - тематическое планирование по родному языку в 6 классе</w:t>
      </w:r>
    </w:p>
    <w:p w14:paraId="3AE17E5D" w14:textId="77777777" w:rsidR="00B97E57" w:rsidRDefault="00B97E57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1126"/>
        <w:gridCol w:w="702"/>
        <w:gridCol w:w="702"/>
        <w:gridCol w:w="702"/>
        <w:gridCol w:w="702"/>
        <w:gridCol w:w="2751"/>
        <w:gridCol w:w="3291"/>
      </w:tblGrid>
      <w:tr w:rsidR="00B97E57" w14:paraId="6994787B" w14:textId="77777777">
        <w:trPr>
          <w:trHeight w:val="320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7DA3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4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DDD6" w14:textId="77777777" w:rsidR="00B97E57" w:rsidRDefault="00E15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</w:rPr>
              <w:t>провед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797" w:type="dxa"/>
            <w:vMerge w:val="restart"/>
            <w:tcBorders>
              <w:bottom w:val="single" w:sz="4" w:space="0" w:color="000000"/>
            </w:tcBorders>
            <w:vAlign w:val="center"/>
          </w:tcPr>
          <w:p w14:paraId="3BEC2BE4" w14:textId="77777777" w:rsidR="00B97E57" w:rsidRDefault="00E15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98CD" w14:textId="77777777" w:rsidR="00B97E57" w:rsidRDefault="00E15C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 основных видов деятельности обучающихся</w:t>
            </w:r>
          </w:p>
          <w:p w14:paraId="715EDB8B" w14:textId="77777777" w:rsidR="00B97E57" w:rsidRDefault="00E15C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(на уровне учебных действий)</w:t>
            </w:r>
          </w:p>
          <w:p w14:paraId="5F195310" w14:textId="77777777" w:rsidR="00B97E57" w:rsidRDefault="00E15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по теме</w:t>
            </w:r>
          </w:p>
        </w:tc>
      </w:tr>
      <w:tr w:rsidR="00B97E57" w14:paraId="6812B385" w14:textId="77777777">
        <w:trPr>
          <w:trHeight w:val="320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078F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E2F9" w14:textId="77777777" w:rsidR="00B97E57" w:rsidRDefault="00E15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29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4532" w14:textId="77777777" w:rsidR="00B97E57" w:rsidRDefault="00E15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w="2797" w:type="dxa"/>
            <w:vMerge/>
            <w:tcBorders>
              <w:bottom w:val="single" w:sz="4" w:space="0" w:color="000000"/>
            </w:tcBorders>
            <w:vAlign w:val="center"/>
          </w:tcPr>
          <w:p w14:paraId="01B467BC" w14:textId="77777777" w:rsidR="00B97E57" w:rsidRDefault="00B97E57"/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C3F3D" w14:textId="77777777" w:rsidR="00B97E57" w:rsidRDefault="00B97E57"/>
        </w:tc>
      </w:tr>
      <w:tr w:rsidR="00B97E57" w14:paraId="6D34D903" w14:textId="77777777">
        <w:trPr>
          <w:trHeight w:val="320"/>
        </w:trPr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D42C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6111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B525" w14:textId="77777777" w:rsidR="00B97E57" w:rsidRDefault="00B97E57">
            <w:pPr>
              <w:spacing w:after="0" w:line="240" w:lineRule="auto"/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42D4" w14:textId="77777777" w:rsidR="00B97E57" w:rsidRDefault="00B97E57">
            <w:pPr>
              <w:spacing w:after="0" w:line="240" w:lineRule="auto"/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7988E" w14:textId="77777777" w:rsidR="00B97E57" w:rsidRDefault="00B97E57">
            <w:pPr>
              <w:spacing w:after="0" w:line="240" w:lineRule="auto"/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5BC0" w14:textId="77777777" w:rsidR="00B97E57" w:rsidRDefault="00B97E57"/>
        </w:tc>
        <w:tc>
          <w:tcPr>
            <w:tcW w:w="2797" w:type="dxa"/>
            <w:vMerge/>
            <w:tcBorders>
              <w:bottom w:val="single" w:sz="4" w:space="0" w:color="000000"/>
            </w:tcBorders>
            <w:vAlign w:val="center"/>
          </w:tcPr>
          <w:p w14:paraId="6C409842" w14:textId="77777777" w:rsidR="00B97E57" w:rsidRDefault="00B97E57"/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0F12" w14:textId="77777777" w:rsidR="00B97E57" w:rsidRDefault="00B97E57"/>
        </w:tc>
      </w:tr>
      <w:tr w:rsidR="00B97E57" w14:paraId="2B28D5F5" w14:textId="77777777">
        <w:trPr>
          <w:trHeight w:val="656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4021" w14:textId="77777777" w:rsidR="00B97E57" w:rsidRDefault="00E15CF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E52B" w14:textId="77777777" w:rsidR="00B97E57" w:rsidRDefault="00E15CF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586B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EABE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86E1D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2860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BC8C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истории русского литературного языка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2040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коллективном</w:t>
            </w:r>
          </w:p>
          <w:p w14:paraId="72120579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диалоге. Устные ответы на</w:t>
            </w:r>
          </w:p>
          <w:p w14:paraId="3868E513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вопросы.</w:t>
            </w:r>
          </w:p>
        </w:tc>
      </w:tr>
      <w:tr w:rsidR="00B97E57" w14:paraId="05EA8570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D97D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872C" w14:textId="77777777" w:rsidR="00B97E57" w:rsidRDefault="00E15CF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7900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E2EC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A3D1E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8961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E3424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Диалекты как часть народной культуры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241E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материалов</w:t>
            </w:r>
          </w:p>
          <w:p w14:paraId="27FD60FA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учебника. Знакомство с</w:t>
            </w:r>
          </w:p>
          <w:p w14:paraId="3E7E14A3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устаревшими словами</w:t>
            </w:r>
          </w:p>
        </w:tc>
      </w:tr>
      <w:tr w:rsidR="00B97E57" w14:paraId="12A5E5F9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DD376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0B11" w14:textId="77777777" w:rsidR="00B97E57" w:rsidRDefault="00E15CF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5 неделя сентября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363AA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5E75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5EFB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B108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3E78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Лексические заимствования как результат взаимодействия национальных культур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C7521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материалов</w:t>
            </w:r>
          </w:p>
          <w:p w14:paraId="117676CA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учебника. Знакомство с</w:t>
            </w:r>
          </w:p>
          <w:p w14:paraId="08B7EA58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устаревшими словами</w:t>
            </w:r>
          </w:p>
        </w:tc>
      </w:tr>
      <w:tr w:rsidR="00B97E57" w14:paraId="5CE1A15A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372F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C29D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октября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7F83F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6DD0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B81A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9ABC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D73F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Особенности освоения иноязычной лексики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54129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B97E57" w14:paraId="209E2A0A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E345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A548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A57C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2FEF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ABE8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AB314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F144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Современные неологизмы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7FDD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B97E57" w14:paraId="0A37CEFD" w14:textId="77777777">
        <w:trPr>
          <w:trHeight w:val="656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728F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C93E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71B93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BE40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9404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F0D2F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929A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Фразеологизмы. 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F637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учебника. Знакомство с</w:t>
            </w:r>
          </w:p>
          <w:p w14:paraId="04674E69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устаревшими словами</w:t>
            </w:r>
          </w:p>
        </w:tc>
      </w:tr>
      <w:tr w:rsidR="00B97E57" w14:paraId="1CA87BFA" w14:textId="77777777">
        <w:trPr>
          <w:trHeight w:val="641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8645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CE0B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декабря</w:t>
            </w:r>
          </w:p>
          <w:p w14:paraId="0DF8790E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C7B6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3861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C1F8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340A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4185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Стилистические особенности произношения и ударения. Нормы произношения отдельных грамматических форм.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55A6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B97E57" w14:paraId="46BAC7F9" w14:textId="77777777">
        <w:trPr>
          <w:trHeight w:val="641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8E1EB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9B69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декабря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D6F8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E168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C092D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FE9C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526E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Синонимы. Антонимы. Омонимы.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322CD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B97E57" w14:paraId="77B8D529" w14:textId="77777777">
        <w:trPr>
          <w:trHeight w:val="656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6976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8AB7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января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66D3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660C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B971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1125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A444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Особенности склонения имен собственных. 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86CA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B97E57" w14:paraId="36576CDE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87AD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F9C0A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  <w:p w14:paraId="3CB1FB35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F659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D82DB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F330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33EF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13D7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Нормы употребления именных частей речи.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0BE7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B97E57" w14:paraId="4017B9D6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5338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6BA1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февраля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C2A1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4460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DEF6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384D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DB9F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Речевой этикет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254C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B97E57" w14:paraId="43F53317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2FCA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4B8D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марта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1AAB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DFAC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A33F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98F5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A627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Эффективные приемы чтения.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F405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B97E57" w14:paraId="05A190D4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D9F0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AB32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834B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9DD3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8FBB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B7E0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D607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 работы с текстом. Тематическое единство текста.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B995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B97E57" w14:paraId="21B5744D" w14:textId="77777777">
        <w:trPr>
          <w:trHeight w:val="320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C6B2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5E8D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неделя марта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106E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1132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7EB5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D3E5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F8FE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Тексты описательного типа.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E0B55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B97E57" w14:paraId="2CAD333B" w14:textId="77777777">
        <w:trPr>
          <w:trHeight w:val="375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7F32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771C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2DC3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5B57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013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6253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F9CC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Разговорная речь. Рассказ о событии. Бывальщина.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D376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B97E57" w14:paraId="17255124" w14:textId="77777777">
        <w:trPr>
          <w:trHeight w:val="375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1E5A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13DA" w14:textId="77777777" w:rsidR="00B97E57" w:rsidRDefault="00E15CF0">
            <w:pPr>
              <w:spacing w:after="0" w:line="240" w:lineRule="auto"/>
            </w:pPr>
            <w:r>
              <w:rPr>
                <w:rFonts w:ascii="Times New Roman" w:hAnsi="Times New Roman"/>
              </w:rPr>
              <w:t>1 неделя мая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4BAA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9ECF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65454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C7EC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856B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Научный стиль. Словарная статья.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A4E29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  <w:tr w:rsidR="00B97E57" w14:paraId="5CB3A8CD" w14:textId="77777777">
        <w:trPr>
          <w:trHeight w:val="375"/>
        </w:trPr>
        <w:tc>
          <w:tcPr>
            <w:tcW w:w="659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6882E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05BB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 неделя мая</w:t>
            </w:r>
          </w:p>
        </w:tc>
        <w:tc>
          <w:tcPr>
            <w:tcW w:w="7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B989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DBE78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EB9D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E711" w14:textId="77777777" w:rsidR="00B97E57" w:rsidRDefault="00B97E5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2290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Научное сообщение. Устный ответ. Виды ответов.</w:t>
            </w:r>
          </w:p>
        </w:tc>
        <w:tc>
          <w:tcPr>
            <w:tcW w:w="3402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A84F" w14:textId="77777777" w:rsidR="00B97E57" w:rsidRDefault="00E15CF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чтение учебника</w:t>
            </w:r>
          </w:p>
        </w:tc>
      </w:tr>
    </w:tbl>
    <w:p w14:paraId="735FB2F6" w14:textId="77777777" w:rsidR="00B97E57" w:rsidRDefault="00B97E57">
      <w:pPr>
        <w:spacing w:after="0" w:line="240" w:lineRule="auto"/>
        <w:rPr>
          <w:rFonts w:ascii="Times New Roman" w:hAnsi="Times New Roman"/>
          <w:b/>
        </w:rPr>
      </w:pPr>
    </w:p>
    <w:p w14:paraId="39617630" w14:textId="77777777" w:rsidR="00B97E57" w:rsidRDefault="00B97E57">
      <w:pPr>
        <w:spacing w:after="0" w:line="240" w:lineRule="auto"/>
        <w:rPr>
          <w:rFonts w:ascii="Times New Roman" w:hAnsi="Times New Roman"/>
          <w:b/>
        </w:rPr>
      </w:pPr>
    </w:p>
    <w:p w14:paraId="6AFFDBCA" w14:textId="77777777" w:rsidR="00B97E57" w:rsidRDefault="00B97E57"/>
    <w:p w14:paraId="749FB1BE" w14:textId="77777777" w:rsidR="00B97E57" w:rsidRDefault="00B97E57">
      <w:pPr>
        <w:jc w:val="center"/>
        <w:rPr>
          <w:rFonts w:ascii="Times New Roman" w:hAnsi="Times New Roman"/>
          <w:b/>
          <w:sz w:val="24"/>
        </w:rPr>
      </w:pPr>
    </w:p>
    <w:p w14:paraId="2D72AC74" w14:textId="77777777" w:rsidR="00B97E57" w:rsidRDefault="00B97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34E9D4F" w14:textId="77777777" w:rsidR="00B97E57" w:rsidRDefault="00B97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9F597E6" w14:textId="77777777" w:rsidR="00B97E57" w:rsidRDefault="00E15CF0">
      <w:pPr>
        <w:widowControl w:val="0"/>
        <w:spacing w:before="77" w:after="0" w:line="240" w:lineRule="auto"/>
        <w:ind w:left="1333" w:right="99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Учебно-методическое обеспечение</w:t>
      </w:r>
    </w:p>
    <w:p w14:paraId="7DD10EDE" w14:textId="77777777" w:rsidR="00B97E57" w:rsidRDefault="00B97E57">
      <w:pPr>
        <w:widowControl w:val="0"/>
        <w:spacing w:before="3" w:after="0" w:line="240" w:lineRule="auto"/>
        <w:rPr>
          <w:rFonts w:ascii="Times New Roman" w:hAnsi="Times New Roman"/>
          <w:b/>
          <w:sz w:val="20"/>
        </w:rPr>
      </w:pPr>
    </w:p>
    <w:p w14:paraId="58346351" w14:textId="77777777" w:rsidR="00B97E57" w:rsidRDefault="00E15CF0">
      <w:pPr>
        <w:widowControl w:val="0"/>
        <w:spacing w:before="89" w:after="0" w:line="240" w:lineRule="auto"/>
        <w:ind w:left="147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учителя:</w:t>
      </w:r>
    </w:p>
    <w:p w14:paraId="6CD30040" w14:textId="77777777" w:rsidR="00B97E57" w:rsidRDefault="00B97E57">
      <w:pPr>
        <w:widowControl w:val="0"/>
        <w:spacing w:before="9" w:after="0" w:line="240" w:lineRule="auto"/>
        <w:jc w:val="both"/>
        <w:rPr>
          <w:rFonts w:ascii="Times New Roman" w:hAnsi="Times New Roman"/>
          <w:sz w:val="27"/>
        </w:rPr>
      </w:pPr>
    </w:p>
    <w:p w14:paraId="75BD91AE" w14:textId="77777777" w:rsidR="00B97E57" w:rsidRDefault="00E15CF0">
      <w:pPr>
        <w:widowControl w:val="0"/>
        <w:spacing w:after="0" w:line="360" w:lineRule="auto"/>
        <w:ind w:left="7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Александрова О. М., Загоровская О. В., Богданов С. И. и др. Русский родной язык. 6 класс. - </w:t>
      </w:r>
      <w:proofErr w:type="spellStart"/>
      <w:proofErr w:type="gramStart"/>
      <w:r>
        <w:rPr>
          <w:rFonts w:ascii="Times New Roman" w:hAnsi="Times New Roman"/>
          <w:sz w:val="28"/>
        </w:rPr>
        <w:t>М.:Просвещение</w:t>
      </w:r>
      <w:proofErr w:type="spellEnd"/>
      <w:proofErr w:type="gramEnd"/>
      <w:r>
        <w:rPr>
          <w:rFonts w:ascii="Times New Roman" w:hAnsi="Times New Roman"/>
          <w:sz w:val="28"/>
        </w:rPr>
        <w:t>, 2020</w:t>
      </w:r>
    </w:p>
    <w:p w14:paraId="048AB8ED" w14:textId="77777777" w:rsidR="00B97E57" w:rsidRDefault="00B97E57">
      <w:pPr>
        <w:widowControl w:val="0"/>
        <w:spacing w:after="0" w:line="240" w:lineRule="auto"/>
        <w:jc w:val="both"/>
        <w:rPr>
          <w:rFonts w:ascii="Times New Roman" w:hAnsi="Times New Roman"/>
          <w:sz w:val="30"/>
        </w:rPr>
      </w:pPr>
    </w:p>
    <w:p w14:paraId="58E50130" w14:textId="77777777" w:rsidR="00B97E57" w:rsidRDefault="00B97E57">
      <w:pPr>
        <w:widowControl w:val="0"/>
        <w:spacing w:before="11" w:after="0" w:line="240" w:lineRule="auto"/>
        <w:jc w:val="both"/>
        <w:rPr>
          <w:rFonts w:ascii="Times New Roman" w:hAnsi="Times New Roman"/>
          <w:sz w:val="39"/>
        </w:rPr>
      </w:pPr>
    </w:p>
    <w:p w14:paraId="646B64E7" w14:textId="77777777" w:rsidR="00B97E57" w:rsidRDefault="00E15CF0">
      <w:pPr>
        <w:widowControl w:val="0"/>
        <w:spacing w:after="0" w:line="240" w:lineRule="auto"/>
        <w:ind w:left="147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Для ученика:</w:t>
      </w:r>
    </w:p>
    <w:p w14:paraId="070AE34A" w14:textId="77777777" w:rsidR="00B97E57" w:rsidRDefault="00B97E57">
      <w:pPr>
        <w:widowControl w:val="0"/>
        <w:spacing w:before="9" w:after="0" w:line="240" w:lineRule="auto"/>
        <w:jc w:val="both"/>
        <w:rPr>
          <w:rFonts w:ascii="Times New Roman" w:hAnsi="Times New Roman"/>
          <w:sz w:val="27"/>
        </w:rPr>
      </w:pPr>
    </w:p>
    <w:p w14:paraId="47BE3A8A" w14:textId="77777777" w:rsidR="00B97E57" w:rsidRDefault="00E15CF0">
      <w:pPr>
        <w:widowControl w:val="0"/>
        <w:spacing w:after="0" w:line="360" w:lineRule="auto"/>
        <w:ind w:left="1484" w:right="33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 Александрова О. М., Загоровская О. В., Богданов С. И. и др. Русский родной язык. 6 класс. - </w:t>
      </w:r>
      <w:proofErr w:type="spellStart"/>
      <w:proofErr w:type="gramStart"/>
      <w:r>
        <w:rPr>
          <w:rFonts w:ascii="Times New Roman" w:hAnsi="Times New Roman"/>
          <w:sz w:val="28"/>
        </w:rPr>
        <w:t>М.:Просвещение</w:t>
      </w:r>
      <w:proofErr w:type="spellEnd"/>
      <w:proofErr w:type="gramEnd"/>
      <w:r>
        <w:rPr>
          <w:rFonts w:ascii="Times New Roman" w:hAnsi="Times New Roman"/>
          <w:sz w:val="28"/>
        </w:rPr>
        <w:t>, 2020</w:t>
      </w:r>
    </w:p>
    <w:p w14:paraId="67D8A3DC" w14:textId="77777777" w:rsidR="00B97E57" w:rsidRDefault="00B97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D13260E" w14:textId="77777777" w:rsidR="00B97E57" w:rsidRDefault="00B97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2A7DFF2" w14:textId="77777777" w:rsidR="00B97E57" w:rsidRDefault="00B97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D47204D" w14:textId="77777777" w:rsidR="00B97E57" w:rsidRDefault="00B97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CAF1E91" w14:textId="77777777" w:rsidR="00B97E57" w:rsidRDefault="00B97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5344611" w14:textId="77777777" w:rsidR="00B97E57" w:rsidRDefault="00B97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170C627" w14:textId="77777777" w:rsidR="00B97E57" w:rsidRDefault="00B97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E6EA70D" w14:textId="77777777" w:rsidR="00B97E57" w:rsidRDefault="00B97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60B723F" w14:textId="77777777" w:rsidR="00B97E57" w:rsidRDefault="00B97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02A8A2C" w14:textId="77777777" w:rsidR="00B97E57" w:rsidRDefault="00B97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035EB2" w14:textId="77777777" w:rsidR="00B97E57" w:rsidRDefault="00B97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B54D304" w14:textId="77777777" w:rsidR="00B97E57" w:rsidRDefault="00B97E5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sectPr w:rsidR="00B97E57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hames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E1D"/>
    <w:multiLevelType w:val="multilevel"/>
    <w:tmpl w:val="E34A19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580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57"/>
    <w:rsid w:val="000335A9"/>
    <w:rsid w:val="008E4B57"/>
    <w:rsid w:val="00B97E57"/>
    <w:rsid w:val="00E1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9E01"/>
  <w15:docId w15:val="{BF4E1284-226F-42D1-916F-698FC0AB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a3">
    <w:name w:val="List Paragraph"/>
    <w:basedOn w:val="a"/>
    <w:link w:val="a4"/>
    <w:pPr>
      <w:ind w:left="720"/>
    </w:pPr>
    <w:rPr>
      <w:sz w:val="24"/>
    </w:r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21">
    <w:name w:val="Body Text Indent 2"/>
    <w:basedOn w:val="a"/>
    <w:link w:val="22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basedOn w:val="1"/>
    <w:link w:val="21"/>
    <w:rPr>
      <w:rFonts w:ascii="Times New Roman" w:hAnsi="Times New Roman"/>
      <w:sz w:val="24"/>
    </w:rPr>
  </w:style>
  <w:style w:type="paragraph" w:customStyle="1" w:styleId="a5">
    <w:name w:val="А_основной"/>
    <w:basedOn w:val="a"/>
    <w:link w:val="a6"/>
    <w:pPr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6">
    <w:name w:val="А_основной"/>
    <w:basedOn w:val="1"/>
    <w:link w:val="a5"/>
    <w:rPr>
      <w:rFonts w:ascii="Times New Roman" w:hAnsi="Times New Roman"/>
      <w:sz w:val="28"/>
    </w:rPr>
  </w:style>
  <w:style w:type="paragraph" w:customStyle="1" w:styleId="23">
    <w:name w:val="Без интервала2"/>
    <w:link w:val="24"/>
    <w:rPr>
      <w:sz w:val="22"/>
    </w:rPr>
  </w:style>
  <w:style w:type="character" w:customStyle="1" w:styleId="24">
    <w:name w:val="Без интервала2"/>
    <w:link w:val="23"/>
    <w:rPr>
      <w:sz w:val="22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hames" w:hAnsi="Thames"/>
      <w:sz w:val="20"/>
    </w:rPr>
  </w:style>
  <w:style w:type="character" w:customStyle="1" w:styleId="Footnote0">
    <w:name w:val="Footnote"/>
    <w:basedOn w:val="1"/>
    <w:link w:val="Footnote"/>
    <w:rPr>
      <w:rFonts w:ascii="Thames" w:hAnsi="Thames"/>
      <w:sz w:val="20"/>
    </w:rPr>
  </w:style>
  <w:style w:type="paragraph" w:customStyle="1" w:styleId="13">
    <w:name w:val="Знак сноски1"/>
    <w:basedOn w:val="12"/>
    <w:link w:val="a7"/>
    <w:rPr>
      <w:rFonts w:ascii="Times New Roman" w:hAnsi="Times New Roman"/>
      <w:sz w:val="20"/>
      <w:vertAlign w:val="superscript"/>
    </w:rPr>
  </w:style>
  <w:style w:type="character" w:styleId="a7">
    <w:name w:val="footnote reference"/>
    <w:basedOn w:val="a0"/>
    <w:link w:val="13"/>
    <w:rPr>
      <w:rFonts w:ascii="Times New Roman" w:hAnsi="Times New Roman"/>
      <w:sz w:val="20"/>
      <w:vertAlign w:val="superscript"/>
    </w:rPr>
  </w:style>
  <w:style w:type="paragraph" w:customStyle="1" w:styleId="Style22">
    <w:name w:val="Style22"/>
    <w:basedOn w:val="a"/>
    <w:link w:val="Style220"/>
    <w:pPr>
      <w:widowControl w:val="0"/>
      <w:spacing w:after="0" w:line="235" w:lineRule="exact"/>
    </w:pPr>
    <w:rPr>
      <w:rFonts w:ascii="Book Antiqua" w:hAnsi="Book Antiqua"/>
      <w:sz w:val="24"/>
    </w:rPr>
  </w:style>
  <w:style w:type="character" w:customStyle="1" w:styleId="Style220">
    <w:name w:val="Style22"/>
    <w:basedOn w:val="1"/>
    <w:link w:val="Style22"/>
    <w:rPr>
      <w:rFonts w:ascii="Book Antiqua" w:hAnsi="Book Antiqua"/>
      <w:sz w:val="24"/>
    </w:rPr>
  </w:style>
  <w:style w:type="paragraph" w:customStyle="1" w:styleId="FontStyle40">
    <w:name w:val="Font Style40"/>
    <w:link w:val="FontStyle400"/>
    <w:rPr>
      <w:rFonts w:ascii="Arial" w:hAnsi="Arial"/>
      <w:b/>
      <w:sz w:val="18"/>
    </w:rPr>
  </w:style>
  <w:style w:type="character" w:customStyle="1" w:styleId="FontStyle400">
    <w:name w:val="Font Style40"/>
    <w:link w:val="FontStyle40"/>
    <w:rPr>
      <w:rFonts w:ascii="Arial" w:hAnsi="Arial"/>
      <w:b/>
      <w:sz w:val="1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8">
    <w:name w:val="No Spacing"/>
    <w:link w:val="a9"/>
    <w:rPr>
      <w:sz w:val="22"/>
    </w:rPr>
  </w:style>
  <w:style w:type="character" w:customStyle="1" w:styleId="a9">
    <w:name w:val="Без интервала Знак"/>
    <w:link w:val="a8"/>
    <w:rPr>
      <w:sz w:val="22"/>
    </w:rPr>
  </w:style>
  <w:style w:type="paragraph" w:styleId="aa">
    <w:name w:val="Body Text"/>
    <w:basedOn w:val="a"/>
    <w:link w:val="ab"/>
    <w:pPr>
      <w:spacing w:after="120"/>
    </w:pPr>
  </w:style>
  <w:style w:type="character" w:customStyle="1" w:styleId="ab">
    <w:name w:val="Основной текст Знак"/>
    <w:basedOn w:val="1"/>
    <w:link w:val="aa"/>
    <w:rPr>
      <w:sz w:val="22"/>
    </w:rPr>
  </w:style>
  <w:style w:type="paragraph" w:customStyle="1" w:styleId="14">
    <w:name w:val="Строгий1"/>
    <w:basedOn w:val="12"/>
    <w:link w:val="ac"/>
    <w:rPr>
      <w:b/>
    </w:rPr>
  </w:style>
  <w:style w:type="character" w:styleId="ac">
    <w:name w:val="Strong"/>
    <w:basedOn w:val="a0"/>
    <w:link w:val="14"/>
    <w:rPr>
      <w:b/>
    </w:rPr>
  </w:style>
  <w:style w:type="paragraph" w:customStyle="1" w:styleId="15">
    <w:name w:val="Обычный1"/>
    <w:link w:val="16"/>
    <w:pPr>
      <w:widowControl w:val="0"/>
      <w:jc w:val="both"/>
    </w:pPr>
    <w:rPr>
      <w:rFonts w:ascii="Times New Roman" w:hAnsi="Times New Roman"/>
    </w:rPr>
  </w:style>
  <w:style w:type="character" w:customStyle="1" w:styleId="16">
    <w:name w:val="Обычный1"/>
    <w:link w:val="15"/>
    <w:rPr>
      <w:rFonts w:ascii="Times New Roman" w:hAnsi="Times New Roman"/>
    </w:rPr>
  </w:style>
  <w:style w:type="paragraph" w:customStyle="1" w:styleId="Abstract">
    <w:name w:val="Abstract"/>
    <w:basedOn w:val="a"/>
    <w:link w:val="Abstract0"/>
    <w:pPr>
      <w:widowControl w:val="0"/>
      <w:spacing w:after="0" w:line="36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bstract0">
    <w:name w:val="Abstract"/>
    <w:basedOn w:val="1"/>
    <w:link w:val="Abstract"/>
    <w:rPr>
      <w:rFonts w:ascii="Times New Roman" w:hAnsi="Times New Roman"/>
      <w:sz w:val="28"/>
    </w:rPr>
  </w:style>
  <w:style w:type="paragraph" w:styleId="ad">
    <w:name w:val="Normal (Web)"/>
    <w:basedOn w:val="a"/>
    <w:link w:val="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Интернет) Знак"/>
    <w:basedOn w:val="1"/>
    <w:link w:val="ad"/>
    <w:rPr>
      <w:rFonts w:ascii="Times New Roman" w:hAnsi="Times New Roman"/>
      <w:sz w:val="24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  <w:rPr>
      <w:sz w:val="22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1"/>
    <w:link w:val="af3"/>
    <w:rPr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5">
    <w:name w:val="Title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Заголовок Знак"/>
    <w:link w:val="af5"/>
    <w:rPr>
      <w:rFonts w:ascii="XO Thames" w:hAnsi="XO Thames"/>
      <w:b/>
      <w:sz w:val="52"/>
    </w:rPr>
  </w:style>
  <w:style w:type="paragraph" w:styleId="af7">
    <w:name w:val="Subtitle"/>
    <w:basedOn w:val="a"/>
    <w:link w:val="af8"/>
    <w:uiPriority w:val="11"/>
    <w:qFormat/>
    <w:rPr>
      <w:rFonts w:ascii="XO Thames" w:hAnsi="XO Thames"/>
      <w:i/>
      <w:color w:val="616161"/>
    </w:rPr>
  </w:style>
  <w:style w:type="character" w:customStyle="1" w:styleId="af8">
    <w:name w:val="Подзаголовок Знак"/>
    <w:basedOn w:val="1"/>
    <w:link w:val="af7"/>
    <w:rPr>
      <w:rFonts w:ascii="XO Thames" w:hAnsi="XO Thames"/>
      <w:i/>
      <w:color w:val="616161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Гиперссылка1"/>
    <w:link w:val="af9"/>
    <w:rPr>
      <w:color w:val="0000FF"/>
      <w:u w:val="single"/>
    </w:rPr>
  </w:style>
  <w:style w:type="character" w:styleId="af9">
    <w:name w:val="Hyperlink"/>
    <w:link w:val="17"/>
    <w:rPr>
      <w:color w:val="0000FF"/>
      <w:u w:val="single"/>
    </w:rPr>
  </w:style>
  <w:style w:type="paragraph" w:styleId="18">
    <w:name w:val="toc 1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styleId="25">
    <w:name w:val="toc 2"/>
    <w:link w:val="26"/>
    <w:uiPriority w:val="39"/>
    <w:pPr>
      <w:ind w:left="200"/>
    </w:pPr>
  </w:style>
  <w:style w:type="character" w:customStyle="1" w:styleId="26">
    <w:name w:val="Оглавление 2 Знак"/>
    <w:link w:val="25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table" w:customStyle="1" w:styleId="1a">
    <w:name w:val="Сетка таблицы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3217</Words>
  <Characters>18343</Characters>
  <Application>Microsoft Office Word</Application>
  <DocSecurity>0</DocSecurity>
  <Lines>152</Lines>
  <Paragraphs>43</Paragraphs>
  <ScaleCrop>false</ScaleCrop>
  <Company/>
  <LinksUpToDate>false</LinksUpToDate>
  <CharactersWithSpaces>21517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cp:lastPrinted>2023-03-24T10:06:00Z</cp:lastPrinted>
  <dcterms:created xsi:type="dcterms:W3CDTF">2021-10-06T09:12:00Z</dcterms:created>
  <dcterms:modified xsi:type="dcterms:W3CDTF">2023-03-24T11:44:00Z</dcterms:modified>
</cp:coreProperties>
</file>