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37DF8" w14:textId="77777777" w:rsidR="00F32369" w:rsidRPr="006156FB" w:rsidRDefault="00F32369" w:rsidP="00125A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МИНИСТЕРСТВО ОБРАЗОВАНИЯ МОСКОВСКОЙ ОБЛАСТИ</w:t>
      </w:r>
    </w:p>
    <w:p w14:paraId="37647D7E" w14:textId="77777777" w:rsidR="00F32369" w:rsidRPr="006156FB" w:rsidRDefault="00F32369" w:rsidP="00125A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КОРПОРАТИВНЫЙ УНИВЕРСИТЕТ РАЗВИТИЯ ОБРАЗОВАНИЯ</w:t>
      </w:r>
    </w:p>
    <w:p w14:paraId="252F21EB" w14:textId="77777777" w:rsidR="00F32369" w:rsidRPr="006156FB" w:rsidRDefault="00F32369" w:rsidP="00125A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ЦЕНТР СТРАТЕГИЧЕСКОГО РАЗВИТИЯ</w:t>
      </w:r>
    </w:p>
    <w:p w14:paraId="1C34F15E" w14:textId="77777777" w:rsidR="00F32369" w:rsidRPr="006156FB" w:rsidRDefault="00F32369" w:rsidP="00125A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1C5115" w14:textId="77777777" w:rsidR="00F32369" w:rsidRPr="006156FB" w:rsidRDefault="00F32369" w:rsidP="00125A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5F535D" w14:textId="77777777" w:rsidR="00F32369" w:rsidRPr="006156FB" w:rsidRDefault="00F32369" w:rsidP="00125A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0E1498" w14:textId="77777777" w:rsidR="00F32369" w:rsidRPr="006156FB" w:rsidRDefault="00F32369" w:rsidP="00125A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38BDCB" w14:textId="77777777" w:rsidR="00F32369" w:rsidRPr="006156FB" w:rsidRDefault="00F32369" w:rsidP="00125A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D605E3" w14:textId="77777777" w:rsidR="00F32369" w:rsidRPr="006156FB" w:rsidRDefault="00F32369" w:rsidP="00125A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ACBA18" w14:textId="77777777" w:rsidR="00F32369" w:rsidRPr="006156FB" w:rsidRDefault="00F32369" w:rsidP="00125A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6C0275" w14:textId="77777777" w:rsidR="00F32369" w:rsidRPr="006156FB" w:rsidRDefault="00F32369" w:rsidP="00125A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A7373E" w14:textId="77777777" w:rsidR="00F32369" w:rsidRPr="006156FB" w:rsidRDefault="00F32369" w:rsidP="00125A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FF1F5E" w14:textId="77777777" w:rsidR="00F32369" w:rsidRPr="006156FB" w:rsidRDefault="00F32369" w:rsidP="00125A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630474" w14:textId="77777777" w:rsidR="00F32369" w:rsidRPr="006156FB" w:rsidRDefault="00F32369" w:rsidP="00125A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r w:rsidR="005545DB" w:rsidRPr="006156FB">
        <w:rPr>
          <w:rFonts w:ascii="Times New Roman" w:hAnsi="Times New Roman" w:cs="Times New Roman"/>
          <w:b/>
          <w:sz w:val="28"/>
          <w:szCs w:val="28"/>
        </w:rPr>
        <w:t xml:space="preserve">КУРСА </w:t>
      </w:r>
      <w:r w:rsidRPr="006156FB">
        <w:rPr>
          <w:rFonts w:ascii="Times New Roman" w:hAnsi="Times New Roman" w:cs="Times New Roman"/>
          <w:b/>
          <w:sz w:val="28"/>
          <w:szCs w:val="28"/>
        </w:rPr>
        <w:t xml:space="preserve">ВНЕУРОЧНОЙ ДЕЯТЕЛЬНОСТИ </w:t>
      </w:r>
    </w:p>
    <w:p w14:paraId="2DAED5E5" w14:textId="77777777" w:rsidR="00F32369" w:rsidRPr="006156FB" w:rsidRDefault="00F32369" w:rsidP="00125A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«Инженерный старт: от школы к профессии»</w:t>
      </w:r>
    </w:p>
    <w:p w14:paraId="2750807E" w14:textId="77777777" w:rsidR="00F32369" w:rsidRPr="006156FB" w:rsidRDefault="00F32369" w:rsidP="00125A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 xml:space="preserve">(для обучающихся 10–11 классов </w:t>
      </w:r>
    </w:p>
    <w:p w14:paraId="565E347E" w14:textId="77777777" w:rsidR="00F32369" w:rsidRPr="006156FB" w:rsidRDefault="00F32369" w:rsidP="00125A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профильного предпрофессионального инженерного класса)</w:t>
      </w:r>
    </w:p>
    <w:p w14:paraId="7710B3FD" w14:textId="77777777" w:rsidR="00F32369" w:rsidRPr="006156FB" w:rsidRDefault="00F32369" w:rsidP="00125A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D5F888" w14:textId="77777777" w:rsidR="00F32369" w:rsidRPr="006156FB" w:rsidRDefault="00F32369" w:rsidP="00125A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AC4A8D" w14:textId="77777777" w:rsidR="00F32369" w:rsidRPr="006156FB" w:rsidRDefault="00F32369" w:rsidP="00125A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B4F890" w14:textId="77777777" w:rsidR="00F32369" w:rsidRPr="006156FB" w:rsidRDefault="00F32369" w:rsidP="00125A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B07105" w14:textId="77777777" w:rsidR="00F32369" w:rsidRPr="006156FB" w:rsidRDefault="00F32369" w:rsidP="00125A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ECBC50" w14:textId="77777777" w:rsidR="00F32369" w:rsidRPr="006156FB" w:rsidRDefault="00F32369" w:rsidP="00125A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010754" w14:textId="77777777" w:rsidR="00F32369" w:rsidRPr="006156FB" w:rsidRDefault="00F32369" w:rsidP="00125A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82F930" w14:textId="77777777" w:rsidR="00F32369" w:rsidRPr="006156FB" w:rsidRDefault="00F32369" w:rsidP="00125A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9E477B" w14:textId="77777777" w:rsidR="00F32369" w:rsidRPr="006156FB" w:rsidRDefault="00F32369" w:rsidP="00125A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29177E" w14:textId="77777777" w:rsidR="00F32369" w:rsidRPr="006156FB" w:rsidRDefault="00F32369" w:rsidP="00125A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77267F" w14:textId="77777777" w:rsidR="00F32369" w:rsidRPr="006156FB" w:rsidRDefault="00F32369" w:rsidP="00125A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0CBB4A" w14:textId="77777777" w:rsidR="00F32369" w:rsidRPr="006156FB" w:rsidRDefault="00F32369" w:rsidP="00125A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79E7F6" w14:textId="77777777" w:rsidR="00F32369" w:rsidRPr="006156FB" w:rsidRDefault="00F32369" w:rsidP="00125A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C4BFA7" w14:textId="77777777" w:rsidR="00F32369" w:rsidRPr="006156FB" w:rsidRDefault="00F32369" w:rsidP="00125A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F94A19" w14:textId="77777777" w:rsidR="00F32369" w:rsidRPr="006156FB" w:rsidRDefault="00F32369" w:rsidP="00125A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9C9884" w14:textId="77777777" w:rsidR="00F32369" w:rsidRPr="006156FB" w:rsidRDefault="00F32369" w:rsidP="00125A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93EE53" w14:textId="77777777" w:rsidR="00F32369" w:rsidRPr="006156FB" w:rsidRDefault="00F32369" w:rsidP="00125A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2AAF0E" w14:textId="77777777" w:rsidR="00F32369" w:rsidRPr="006156FB" w:rsidRDefault="00F32369" w:rsidP="00125A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8AA22D" w14:textId="77777777" w:rsidR="00F32369" w:rsidRPr="006156FB" w:rsidRDefault="00F32369" w:rsidP="00125A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7C5604" w14:textId="77777777" w:rsidR="00F32369" w:rsidRPr="006156FB" w:rsidRDefault="00F32369" w:rsidP="00125A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FC9DBC" w14:textId="77777777" w:rsidR="00F32369" w:rsidRPr="006156FB" w:rsidRDefault="00F32369" w:rsidP="00125A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3C1DAC" w14:textId="77777777" w:rsidR="009F7B55" w:rsidRPr="006156FB" w:rsidRDefault="009F7B55" w:rsidP="00125A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4B2A5E" w14:textId="77777777" w:rsidR="009F7B55" w:rsidRPr="006156FB" w:rsidRDefault="009F7B55" w:rsidP="00125A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A56503" w14:textId="77777777" w:rsidR="009F7B55" w:rsidRPr="006156FB" w:rsidRDefault="009F7B55" w:rsidP="00125A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211083" w14:textId="77777777" w:rsidR="009F7B55" w:rsidRPr="006156FB" w:rsidRDefault="009F7B55" w:rsidP="00125A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834510" w14:textId="77777777" w:rsidR="00125A4F" w:rsidRPr="006156FB" w:rsidRDefault="00125A4F" w:rsidP="00125A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FD37A1" w14:textId="77777777" w:rsidR="00125A4F" w:rsidRPr="006156FB" w:rsidRDefault="00125A4F" w:rsidP="00125A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4BD389" w14:textId="77777777" w:rsidR="00125A4F" w:rsidRPr="006156FB" w:rsidRDefault="00F32369" w:rsidP="00125A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125A4F" w:rsidRPr="006156FB" w:rsidSect="00F73847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  <w:r w:rsidRPr="006156FB">
        <w:rPr>
          <w:rFonts w:ascii="Times New Roman" w:hAnsi="Times New Roman" w:cs="Times New Roman"/>
          <w:sz w:val="28"/>
          <w:szCs w:val="28"/>
        </w:rPr>
        <w:t>2026</w:t>
      </w:r>
    </w:p>
    <w:p w14:paraId="50FF0383" w14:textId="77777777" w:rsidR="003603A3" w:rsidRPr="006156FB" w:rsidRDefault="005A6ADE" w:rsidP="00746199">
      <w:pPr>
        <w:pStyle w:val="a3"/>
        <w:spacing w:after="0" w:line="240" w:lineRule="auto"/>
        <w:ind w:hanging="720"/>
        <w:jc w:val="center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761018" w:rsidRPr="006156FB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14:paraId="6236A323" w14:textId="77777777" w:rsidR="0040673E" w:rsidRPr="006156FB" w:rsidRDefault="0040673E" w:rsidP="00125A4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1D5ACB" w14:textId="77777777" w:rsidR="003603A3" w:rsidRPr="006156FB" w:rsidRDefault="00761018" w:rsidP="000D7772">
      <w:pPr>
        <w:pStyle w:val="a3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156FB">
        <w:rPr>
          <w:rFonts w:ascii="Times New Roman" w:hAnsi="Times New Roman" w:cs="Times New Roman"/>
          <w:b/>
          <w:i/>
          <w:sz w:val="28"/>
          <w:szCs w:val="28"/>
        </w:rPr>
        <w:t>Актуальность программы</w:t>
      </w:r>
    </w:p>
    <w:p w14:paraId="3230F8DC" w14:textId="77777777" w:rsidR="00AE047F" w:rsidRPr="006156FB" w:rsidRDefault="00761018" w:rsidP="00125A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Программа разработана в </w:t>
      </w:r>
      <w:r w:rsidR="005B394A" w:rsidRPr="006156FB">
        <w:rPr>
          <w:rFonts w:ascii="Times New Roman" w:hAnsi="Times New Roman" w:cs="Times New Roman"/>
          <w:sz w:val="28"/>
          <w:szCs w:val="28"/>
        </w:rPr>
        <w:t>соответствии со</w:t>
      </w:r>
      <w:r w:rsidRPr="006156FB">
        <w:rPr>
          <w:rFonts w:ascii="Times New Roman" w:hAnsi="Times New Roman" w:cs="Times New Roman"/>
          <w:sz w:val="28"/>
          <w:szCs w:val="28"/>
        </w:rPr>
        <w:t xml:space="preserve"> стратегическ</w:t>
      </w:r>
      <w:r w:rsidR="005B394A" w:rsidRPr="006156FB">
        <w:rPr>
          <w:rFonts w:ascii="Times New Roman" w:hAnsi="Times New Roman" w:cs="Times New Roman"/>
          <w:sz w:val="28"/>
          <w:szCs w:val="28"/>
        </w:rPr>
        <w:t>ими</w:t>
      </w:r>
      <w:r w:rsidRPr="006156FB">
        <w:rPr>
          <w:rFonts w:ascii="Times New Roman" w:hAnsi="Times New Roman" w:cs="Times New Roman"/>
          <w:sz w:val="28"/>
          <w:szCs w:val="28"/>
        </w:rPr>
        <w:t xml:space="preserve"> задач</w:t>
      </w:r>
      <w:r w:rsidR="005B394A" w:rsidRPr="006156FB">
        <w:rPr>
          <w:rFonts w:ascii="Times New Roman" w:hAnsi="Times New Roman" w:cs="Times New Roman"/>
          <w:sz w:val="28"/>
          <w:szCs w:val="28"/>
        </w:rPr>
        <w:t>ами</w:t>
      </w:r>
      <w:r w:rsidRPr="006156FB">
        <w:rPr>
          <w:rFonts w:ascii="Times New Roman" w:hAnsi="Times New Roman" w:cs="Times New Roman"/>
          <w:sz w:val="28"/>
          <w:szCs w:val="28"/>
        </w:rPr>
        <w:t xml:space="preserve"> Российской Федерации по обеспечению технологического суверенитета и кадрового обеспечения промышленности. </w:t>
      </w:r>
    </w:p>
    <w:p w14:paraId="1BC7E4F8" w14:textId="77777777" w:rsidR="00AE047F" w:rsidRPr="006156FB" w:rsidRDefault="00761018" w:rsidP="00125A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Предпрофессиональные инженерные классы выступают ключевым звеном в формировании непрерывной образовательной траектории «школа–вуз–работодатель». Программа </w:t>
      </w:r>
      <w:r w:rsidR="005B394A" w:rsidRPr="006156FB">
        <w:rPr>
          <w:rFonts w:ascii="Times New Roman" w:hAnsi="Times New Roman" w:cs="Times New Roman"/>
          <w:sz w:val="28"/>
          <w:szCs w:val="28"/>
        </w:rPr>
        <w:t>составлена в соответствии с</w:t>
      </w:r>
      <w:r w:rsidRPr="006156FB">
        <w:rPr>
          <w:rFonts w:ascii="Times New Roman" w:hAnsi="Times New Roman" w:cs="Times New Roman"/>
          <w:sz w:val="28"/>
          <w:szCs w:val="28"/>
        </w:rPr>
        <w:t xml:space="preserve"> требованиям ФГОС СОО и ФОП СОО, акцентируя внимание на ранней профессиональной ориентации, развитии инженерного мышления и интеграции академических знаний с реальными производственными задачами. </w:t>
      </w:r>
    </w:p>
    <w:p w14:paraId="5EA7B7C9" w14:textId="77777777" w:rsidR="003603A3" w:rsidRPr="006156FB" w:rsidRDefault="00761018" w:rsidP="00125A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Практическая значимость заключается в формировании у обучающихся осознанного выбора инженерного профиля </w:t>
      </w:r>
      <w:r w:rsidR="00B419C9" w:rsidRPr="006156FB">
        <w:rPr>
          <w:rFonts w:ascii="Times New Roman" w:hAnsi="Times New Roman" w:cs="Times New Roman"/>
          <w:sz w:val="28"/>
          <w:szCs w:val="28"/>
        </w:rPr>
        <w:t>вуз</w:t>
      </w:r>
      <w:r w:rsidRPr="006156FB">
        <w:rPr>
          <w:rFonts w:ascii="Times New Roman" w:hAnsi="Times New Roman" w:cs="Times New Roman"/>
          <w:sz w:val="28"/>
          <w:szCs w:val="28"/>
        </w:rPr>
        <w:t>а, приобретении опыта решения прикладных кейсов работодателя и подготовке к участию в региональных и всероссийских проектных конкурсах.</w:t>
      </w:r>
    </w:p>
    <w:p w14:paraId="634294FA" w14:textId="77777777" w:rsidR="00125A4F" w:rsidRPr="006156FB" w:rsidRDefault="00125A4F" w:rsidP="00125A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C5A176F" w14:textId="77777777" w:rsidR="0043383B" w:rsidRPr="006156FB" w:rsidRDefault="0043383B" w:rsidP="00125A4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156FB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1.2. Нормативная база</w:t>
      </w:r>
    </w:p>
    <w:p w14:paraId="7741C447" w14:textId="77777777" w:rsidR="0043383B" w:rsidRPr="006156FB" w:rsidRDefault="0043383B" w:rsidP="000D7772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Федеральный закон от 29.12.2012 № 273-ФЗ «Об образовании в Российской Федерации»;</w:t>
      </w:r>
    </w:p>
    <w:p w14:paraId="3113D885" w14:textId="77777777" w:rsidR="0043383B" w:rsidRPr="006156FB" w:rsidRDefault="0043383B" w:rsidP="000D7772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Приказ Минобрнауки России от 17.05.2012 № 413 «Об утверждении федерального государственного образовательного стандарта среднего общего образования»;</w:t>
      </w:r>
    </w:p>
    <w:p w14:paraId="6166428D" w14:textId="77777777" w:rsidR="0043383B" w:rsidRPr="006156FB" w:rsidRDefault="0043383B" w:rsidP="000D7772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Приказ Минпросвещения России от 18.05.2023 № 371 «Об утверждении федеральной образовательной программы среднего общего образования»;</w:t>
      </w:r>
    </w:p>
    <w:p w14:paraId="2B140C11" w14:textId="77777777" w:rsidR="0043383B" w:rsidRPr="006156FB" w:rsidRDefault="0043383B" w:rsidP="000D7772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Распоряжение Правительства РФ от 31.03.2023 № 449-р «Об утверждении Концепции развития профессиональной ориентации и сопровождения профессионального самоопределения обучающихся в Российской Федерации»;</w:t>
      </w:r>
    </w:p>
    <w:p w14:paraId="3B1FB0C8" w14:textId="77777777" w:rsidR="00A9530D" w:rsidRPr="006156FB" w:rsidRDefault="00A9530D" w:rsidP="000D7772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РФ от 02.06.2026 № 19 «Об утверждении СП 2.4.2.4283-26 Санитарно-эпидемиологические требования к организациям воспитания и обучения, отдыха и оздоровления детей и молодежи»;</w:t>
      </w:r>
    </w:p>
    <w:p w14:paraId="49CDC2DF" w14:textId="77777777" w:rsidR="0043383B" w:rsidRPr="006156FB" w:rsidRDefault="0043383B" w:rsidP="000D7772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Федеральный закон</w:t>
      </w:r>
      <w:r w:rsidRPr="006156FB">
        <w:rPr>
          <w:rFonts w:ascii="Times New Roman" w:hAnsi="Times New Roman" w:cs="Times New Roman"/>
          <w:sz w:val="28"/>
          <w:szCs w:val="28"/>
        </w:rPr>
        <w:t xml:space="preserve"> от 27.07.2006 № 152-ФЗ «О персональных данных», </w:t>
      </w:r>
    </w:p>
    <w:p w14:paraId="75B9B329" w14:textId="77777777" w:rsidR="0043383B" w:rsidRPr="006156FB" w:rsidRDefault="0043383B" w:rsidP="000D7772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156FB">
        <w:rPr>
          <w:rFonts w:ascii="Times New Roman" w:hAnsi="Times New Roman" w:cs="Times New Roman"/>
          <w:iCs/>
          <w:sz w:val="28"/>
          <w:szCs w:val="28"/>
        </w:rPr>
        <w:t>Устав</w:t>
      </w:r>
      <w:r w:rsidRPr="006156FB">
        <w:rPr>
          <w:rFonts w:ascii="Times New Roman" w:hAnsi="Times New Roman" w:cs="Times New Roman"/>
          <w:sz w:val="28"/>
          <w:szCs w:val="28"/>
        </w:rPr>
        <w:t xml:space="preserve"> и локальные акты образовательной организации;</w:t>
      </w:r>
    </w:p>
    <w:p w14:paraId="701B170A" w14:textId="77777777" w:rsidR="0043383B" w:rsidRPr="006156FB" w:rsidRDefault="0043383B" w:rsidP="000D7772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156FB">
        <w:rPr>
          <w:rFonts w:ascii="Times New Roman" w:hAnsi="Times New Roman" w:cs="Times New Roman"/>
          <w:iCs/>
          <w:sz w:val="28"/>
          <w:szCs w:val="28"/>
        </w:rPr>
        <w:t xml:space="preserve">Договоры о сетевом взаимодействии между образовательной организацией, вузами-партнерами и работодателями </w:t>
      </w:r>
      <w:r w:rsidR="0004493C" w:rsidRPr="006156FB">
        <w:rPr>
          <w:rFonts w:ascii="Times New Roman" w:hAnsi="Times New Roman" w:cs="Times New Roman"/>
          <w:iCs/>
          <w:sz w:val="28"/>
          <w:szCs w:val="28"/>
        </w:rPr>
        <w:t>муниципалитета.</w:t>
      </w:r>
    </w:p>
    <w:p w14:paraId="5A4FD13E" w14:textId="77777777" w:rsidR="00125A4F" w:rsidRPr="006156FB" w:rsidRDefault="00125A4F" w:rsidP="00125A4F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431B260B" w14:textId="77777777" w:rsidR="003603A3" w:rsidRPr="006156FB" w:rsidRDefault="0043383B" w:rsidP="00125A4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156FB">
        <w:rPr>
          <w:rFonts w:ascii="Times New Roman" w:hAnsi="Times New Roman" w:cs="Times New Roman"/>
          <w:b/>
          <w:i/>
          <w:sz w:val="28"/>
          <w:szCs w:val="28"/>
        </w:rPr>
        <w:t xml:space="preserve">1.3. </w:t>
      </w:r>
      <w:r w:rsidR="00761018" w:rsidRPr="006156FB">
        <w:rPr>
          <w:rFonts w:ascii="Times New Roman" w:hAnsi="Times New Roman" w:cs="Times New Roman"/>
          <w:b/>
          <w:i/>
          <w:sz w:val="28"/>
          <w:szCs w:val="28"/>
        </w:rPr>
        <w:t>Цель программы</w:t>
      </w:r>
    </w:p>
    <w:p w14:paraId="038F4AC4" w14:textId="77777777" w:rsidR="0043383B" w:rsidRPr="006156FB" w:rsidRDefault="0043383B" w:rsidP="00125A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Создание условий для ранней профессионализации обучающихся предпрофессионального инженерного класса через формирование предпрофессиональных компетенций, необходимых для успешного освоения программ инженерного образования, участия в профильных олимпиадах и дальнейшего трудоустройства по направлениям инженерных видов деятельности.</w:t>
      </w:r>
    </w:p>
    <w:p w14:paraId="2B3401B8" w14:textId="77777777" w:rsidR="00125A4F" w:rsidRPr="006156FB" w:rsidRDefault="00125A4F" w:rsidP="00125A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532B262" w14:textId="77777777" w:rsidR="00B94DF0" w:rsidRPr="006156FB" w:rsidRDefault="00B94DF0" w:rsidP="00125A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4F21878" w14:textId="77777777" w:rsidR="003603A3" w:rsidRPr="006156FB" w:rsidRDefault="0043383B" w:rsidP="00125A4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156FB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1.4. </w:t>
      </w:r>
      <w:r w:rsidR="00761018" w:rsidRPr="006156FB">
        <w:rPr>
          <w:rFonts w:ascii="Times New Roman" w:hAnsi="Times New Roman" w:cs="Times New Roman"/>
          <w:b/>
          <w:i/>
          <w:sz w:val="28"/>
          <w:szCs w:val="28"/>
        </w:rPr>
        <w:t>Задачи программы</w:t>
      </w:r>
    </w:p>
    <w:p w14:paraId="56A17647" w14:textId="77777777" w:rsidR="003603A3" w:rsidRPr="006156FB" w:rsidRDefault="00761018" w:rsidP="00B94DF0">
      <w:pPr>
        <w:pStyle w:val="a3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Познакомить обучающихся с современным состоянием и трендами инженерного образования в РФ, востребованными направлениями подготовки</w:t>
      </w:r>
      <w:r w:rsidR="005B394A" w:rsidRPr="006156FB">
        <w:rPr>
          <w:rFonts w:ascii="Times New Roman" w:hAnsi="Times New Roman" w:cs="Times New Roman"/>
          <w:sz w:val="28"/>
          <w:szCs w:val="28"/>
        </w:rPr>
        <w:t>, актуальными направлениями профессиональной деятельности в области инженерии</w:t>
      </w:r>
      <w:r w:rsidRPr="006156FB">
        <w:rPr>
          <w:rFonts w:ascii="Times New Roman" w:hAnsi="Times New Roman" w:cs="Times New Roman"/>
          <w:sz w:val="28"/>
          <w:szCs w:val="28"/>
        </w:rPr>
        <w:t xml:space="preserve"> и требованиями работодателей.</w:t>
      </w:r>
    </w:p>
    <w:p w14:paraId="0B4374F6" w14:textId="77777777" w:rsidR="003603A3" w:rsidRPr="006156FB" w:rsidRDefault="00761018" w:rsidP="00B94DF0">
      <w:pPr>
        <w:pStyle w:val="a3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Обеспечить системный профориентационный мониторинг индивидуальных склонностей и компетенций </w:t>
      </w:r>
      <w:r w:rsidR="000F4932" w:rsidRPr="006156FB">
        <w:rPr>
          <w:rFonts w:ascii="Times New Roman" w:hAnsi="Times New Roman" w:cs="Times New Roman"/>
          <w:sz w:val="28"/>
          <w:szCs w:val="28"/>
        </w:rPr>
        <w:t>об</w:t>
      </w:r>
      <w:r w:rsidRPr="006156FB">
        <w:rPr>
          <w:rFonts w:ascii="Times New Roman" w:hAnsi="Times New Roman" w:cs="Times New Roman"/>
          <w:sz w:val="28"/>
          <w:szCs w:val="28"/>
        </w:rPr>
        <w:t>уча</w:t>
      </w:r>
      <w:r w:rsidR="00B419C9" w:rsidRPr="006156FB">
        <w:rPr>
          <w:rFonts w:ascii="Times New Roman" w:hAnsi="Times New Roman" w:cs="Times New Roman"/>
          <w:sz w:val="28"/>
          <w:szCs w:val="28"/>
        </w:rPr>
        <w:t>ю</w:t>
      </w:r>
      <w:r w:rsidRPr="006156FB">
        <w:rPr>
          <w:rFonts w:ascii="Times New Roman" w:hAnsi="Times New Roman" w:cs="Times New Roman"/>
          <w:sz w:val="28"/>
          <w:szCs w:val="28"/>
        </w:rPr>
        <w:t>щихся.</w:t>
      </w:r>
    </w:p>
    <w:p w14:paraId="35EABBD0" w14:textId="77777777" w:rsidR="003603A3" w:rsidRPr="006156FB" w:rsidRDefault="00761018" w:rsidP="00B94DF0">
      <w:pPr>
        <w:pStyle w:val="a3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Сформировать навыки решения </w:t>
      </w:r>
      <w:r w:rsidR="00BB708C" w:rsidRPr="006156FB">
        <w:rPr>
          <w:rFonts w:ascii="Times New Roman" w:hAnsi="Times New Roman" w:cs="Times New Roman"/>
          <w:sz w:val="28"/>
          <w:szCs w:val="28"/>
        </w:rPr>
        <w:t xml:space="preserve">практических </w:t>
      </w:r>
      <w:r w:rsidRPr="006156FB">
        <w:rPr>
          <w:rFonts w:ascii="Times New Roman" w:hAnsi="Times New Roman" w:cs="Times New Roman"/>
          <w:sz w:val="28"/>
          <w:szCs w:val="28"/>
        </w:rPr>
        <w:t xml:space="preserve">инженерных задач, </w:t>
      </w:r>
      <w:r w:rsidR="00B94DF0" w:rsidRPr="006156FB">
        <w:rPr>
          <w:rFonts w:ascii="Times New Roman" w:eastAsia="Times New Roman" w:hAnsi="Times New Roman" w:cs="Times New Roman"/>
          <w:sz w:val="28"/>
          <w:szCs w:val="28"/>
        </w:rPr>
        <w:t xml:space="preserve">навыки проектной деятельности, включая этапы разработки и реализации проектов, </w:t>
      </w:r>
      <w:r w:rsidRPr="006156FB">
        <w:rPr>
          <w:rFonts w:ascii="Times New Roman" w:hAnsi="Times New Roman" w:cs="Times New Roman"/>
          <w:sz w:val="28"/>
          <w:szCs w:val="28"/>
        </w:rPr>
        <w:t>работы в команде и проектного управления на материале реальных производственных кейсов.</w:t>
      </w:r>
    </w:p>
    <w:p w14:paraId="0933E81E" w14:textId="77777777" w:rsidR="003603A3" w:rsidRPr="006156FB" w:rsidRDefault="00B94DF0" w:rsidP="00B94DF0">
      <w:pPr>
        <w:pStyle w:val="a3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Подготовить обучающихся к участию в </w:t>
      </w:r>
      <w:r w:rsidRPr="006156FB">
        <w:rPr>
          <w:rFonts w:ascii="Times New Roman" w:eastAsia="Times New Roman" w:hAnsi="Times New Roman" w:cs="Times New Roman"/>
          <w:sz w:val="28"/>
          <w:szCs w:val="28"/>
        </w:rPr>
        <w:t xml:space="preserve">олимпиадах, </w:t>
      </w:r>
      <w:r w:rsidRPr="006156FB">
        <w:rPr>
          <w:rFonts w:ascii="Times New Roman" w:hAnsi="Times New Roman" w:cs="Times New Roman"/>
          <w:sz w:val="28"/>
          <w:szCs w:val="28"/>
        </w:rPr>
        <w:t xml:space="preserve">инженерно-технических конкурсах, фестивалях и конференциях, </w:t>
      </w:r>
      <w:r w:rsidRPr="006156FB">
        <w:rPr>
          <w:rFonts w:ascii="Times New Roman" w:eastAsia="Times New Roman" w:hAnsi="Times New Roman" w:cs="Times New Roman"/>
          <w:sz w:val="28"/>
          <w:szCs w:val="28"/>
        </w:rPr>
        <w:t>вступительным испытаниям в профильные вузы</w:t>
      </w:r>
      <w:r w:rsidRPr="006156FB">
        <w:rPr>
          <w:rFonts w:ascii="Times New Roman" w:hAnsi="Times New Roman" w:cs="Times New Roman"/>
          <w:sz w:val="28"/>
          <w:szCs w:val="28"/>
        </w:rPr>
        <w:t>.</w:t>
      </w:r>
    </w:p>
    <w:p w14:paraId="275C7A4D" w14:textId="77777777" w:rsidR="00BB708C" w:rsidRPr="006156FB" w:rsidRDefault="00BB708C" w:rsidP="00B94DF0">
      <w:pPr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6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онлайн</w:t>
      </w:r>
      <w:r w:rsidRPr="006156FB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пробы на платформе «Билет в будущее» для профессионального самоопределения.</w:t>
      </w:r>
    </w:p>
    <w:p w14:paraId="21CCA6AE" w14:textId="77777777" w:rsidR="00B94DF0" w:rsidRPr="006156FB" w:rsidRDefault="00B94DF0" w:rsidP="00B94DF0">
      <w:pPr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6FB">
        <w:rPr>
          <w:rFonts w:ascii="Times New Roman" w:eastAsia="Times New Roman" w:hAnsi="Times New Roman" w:cs="Times New Roman"/>
          <w:sz w:val="28"/>
          <w:szCs w:val="28"/>
        </w:rPr>
        <w:t>Организовать экскурсии на предприятия городского округа и встречи с представителями профессий.</w:t>
      </w:r>
    </w:p>
    <w:p w14:paraId="4323185C" w14:textId="77777777" w:rsidR="00125A4F" w:rsidRPr="006156FB" w:rsidRDefault="00125A4F" w:rsidP="00125A4F">
      <w:p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6A4F46" w14:textId="77777777" w:rsidR="003603A3" w:rsidRPr="006156FB" w:rsidRDefault="0043383B" w:rsidP="00125A4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156FB">
        <w:rPr>
          <w:rFonts w:ascii="Times New Roman" w:hAnsi="Times New Roman" w:cs="Times New Roman"/>
          <w:b/>
          <w:i/>
          <w:sz w:val="28"/>
          <w:szCs w:val="28"/>
        </w:rPr>
        <w:t>1.5</w:t>
      </w:r>
      <w:r w:rsidR="0045066C" w:rsidRPr="006156FB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6156F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61018" w:rsidRPr="006156FB">
        <w:rPr>
          <w:rFonts w:ascii="Times New Roman" w:hAnsi="Times New Roman" w:cs="Times New Roman"/>
          <w:b/>
          <w:i/>
          <w:sz w:val="28"/>
          <w:szCs w:val="28"/>
        </w:rPr>
        <w:t>Формы организации занятий</w:t>
      </w:r>
    </w:p>
    <w:p w14:paraId="6D6FFFB4" w14:textId="77777777" w:rsidR="003603A3" w:rsidRPr="006156FB" w:rsidRDefault="00761018" w:rsidP="00B94DF0">
      <w:pPr>
        <w:pStyle w:val="a3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Лекционно-семинарские встречи с экспертами вуза и представителей предприятий.</w:t>
      </w:r>
    </w:p>
    <w:p w14:paraId="7CB17CF8" w14:textId="77777777" w:rsidR="003603A3" w:rsidRPr="006156FB" w:rsidRDefault="00761018" w:rsidP="00B94DF0">
      <w:pPr>
        <w:pStyle w:val="a3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Экскурсионные и производственные практикумы на базе партнеров-работодателей.</w:t>
      </w:r>
    </w:p>
    <w:p w14:paraId="40143B8B" w14:textId="77777777" w:rsidR="003603A3" w:rsidRPr="006156FB" w:rsidRDefault="00761018" w:rsidP="00B94DF0">
      <w:pPr>
        <w:pStyle w:val="a3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Практикумы по решению инженерных кейсов и задач (проектно-исследовательские лаборатории).</w:t>
      </w:r>
    </w:p>
    <w:p w14:paraId="633D0A4D" w14:textId="77777777" w:rsidR="003603A3" w:rsidRPr="006156FB" w:rsidRDefault="00B94DF0" w:rsidP="00B94DF0">
      <w:pPr>
        <w:pStyle w:val="a3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Д</w:t>
      </w:r>
      <w:r w:rsidR="00761018" w:rsidRPr="006156FB">
        <w:rPr>
          <w:rFonts w:ascii="Times New Roman" w:hAnsi="Times New Roman" w:cs="Times New Roman"/>
          <w:sz w:val="28"/>
          <w:szCs w:val="28"/>
        </w:rPr>
        <w:t>иагностика и профессиональные пробы (платформа «Билет в будущее»).</w:t>
      </w:r>
    </w:p>
    <w:p w14:paraId="37C11EC3" w14:textId="77777777" w:rsidR="003603A3" w:rsidRPr="006156FB" w:rsidRDefault="00761018" w:rsidP="00B94DF0">
      <w:pPr>
        <w:pStyle w:val="a3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Индивидуальные и групповые консультации по проектной деятельности.</w:t>
      </w:r>
    </w:p>
    <w:p w14:paraId="06C6032C" w14:textId="77777777" w:rsidR="003603A3" w:rsidRPr="006156FB" w:rsidRDefault="00761018" w:rsidP="00B94DF0">
      <w:pPr>
        <w:pStyle w:val="a3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Итоговая проектная конференция/защита.</w:t>
      </w:r>
    </w:p>
    <w:p w14:paraId="75746AC6" w14:textId="77777777" w:rsidR="00125A4F" w:rsidRPr="006156FB" w:rsidRDefault="00125A4F" w:rsidP="00125A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E312C30" w14:textId="77777777" w:rsidR="00C3506D" w:rsidRPr="006156FB" w:rsidRDefault="009F7B55" w:rsidP="00125A4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156FB">
        <w:rPr>
          <w:rFonts w:ascii="Times New Roman" w:hAnsi="Times New Roman" w:cs="Times New Roman"/>
          <w:b/>
          <w:i/>
          <w:sz w:val="28"/>
          <w:szCs w:val="28"/>
        </w:rPr>
        <w:t xml:space="preserve">1.6. </w:t>
      </w:r>
      <w:r w:rsidR="00C3506D" w:rsidRPr="006156FB">
        <w:rPr>
          <w:rFonts w:ascii="Times New Roman" w:hAnsi="Times New Roman" w:cs="Times New Roman"/>
          <w:b/>
          <w:i/>
          <w:sz w:val="28"/>
          <w:szCs w:val="28"/>
        </w:rPr>
        <w:t>Участники программы</w:t>
      </w:r>
    </w:p>
    <w:p w14:paraId="0F78E377" w14:textId="77777777" w:rsidR="00C3506D" w:rsidRPr="006156FB" w:rsidRDefault="00C3506D" w:rsidP="00125A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Программа реализуется на основе </w:t>
      </w:r>
      <w:r w:rsidR="005B394A" w:rsidRPr="006156FB">
        <w:rPr>
          <w:rFonts w:ascii="Times New Roman" w:hAnsi="Times New Roman" w:cs="Times New Roman"/>
          <w:sz w:val="28"/>
          <w:szCs w:val="28"/>
        </w:rPr>
        <w:t xml:space="preserve">сетевой </w:t>
      </w:r>
      <w:r w:rsidRPr="006156FB">
        <w:rPr>
          <w:rFonts w:ascii="Times New Roman" w:hAnsi="Times New Roman" w:cs="Times New Roman"/>
          <w:sz w:val="28"/>
          <w:szCs w:val="28"/>
        </w:rPr>
        <w:t>модели партнёрства, включающей три ключевых субъекта:</w:t>
      </w:r>
    </w:p>
    <w:p w14:paraId="2BBAFE49" w14:textId="77777777" w:rsidR="00C3506D" w:rsidRPr="006156FB" w:rsidRDefault="00C3506D" w:rsidP="000D777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О</w:t>
      </w:r>
      <w:r w:rsidR="005B394A" w:rsidRPr="006156FB">
        <w:rPr>
          <w:rFonts w:ascii="Times New Roman" w:hAnsi="Times New Roman" w:cs="Times New Roman"/>
          <w:b/>
          <w:sz w:val="28"/>
          <w:szCs w:val="28"/>
        </w:rPr>
        <w:t>бщео</w:t>
      </w:r>
      <w:r w:rsidRPr="006156FB">
        <w:rPr>
          <w:rFonts w:ascii="Times New Roman" w:hAnsi="Times New Roman" w:cs="Times New Roman"/>
          <w:b/>
          <w:sz w:val="28"/>
          <w:szCs w:val="28"/>
        </w:rPr>
        <w:t xml:space="preserve">бразовательная организация </w:t>
      </w:r>
    </w:p>
    <w:p w14:paraId="3FB9F6E2" w14:textId="77777777" w:rsidR="00C3506D" w:rsidRPr="006156FB" w:rsidRDefault="00C3506D" w:rsidP="00B94D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Роль: </w:t>
      </w:r>
      <w:r w:rsidR="00B94DF0" w:rsidRPr="006156FB">
        <w:rPr>
          <w:rFonts w:ascii="Times New Roman" w:hAnsi="Times New Roman" w:cs="Times New Roman"/>
          <w:sz w:val="28"/>
          <w:szCs w:val="28"/>
        </w:rPr>
        <w:t>о</w:t>
      </w:r>
      <w:r w:rsidRPr="006156FB">
        <w:rPr>
          <w:rFonts w:ascii="Times New Roman" w:hAnsi="Times New Roman" w:cs="Times New Roman"/>
          <w:sz w:val="28"/>
          <w:szCs w:val="28"/>
        </w:rPr>
        <w:t>рганизатор и координатор программы</w:t>
      </w:r>
    </w:p>
    <w:p w14:paraId="5C411710" w14:textId="77777777" w:rsidR="00C3506D" w:rsidRPr="006156FB" w:rsidRDefault="00C3506D" w:rsidP="00125A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Основные функции:</w:t>
      </w:r>
    </w:p>
    <w:p w14:paraId="481EAE48" w14:textId="77777777" w:rsidR="00C3506D" w:rsidRPr="006156FB" w:rsidRDefault="001419C8" w:rsidP="001419C8">
      <w:pPr>
        <w:pStyle w:val="a3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о</w:t>
      </w:r>
      <w:r w:rsidR="00C3506D" w:rsidRPr="006156FB">
        <w:rPr>
          <w:rFonts w:ascii="Times New Roman" w:hAnsi="Times New Roman" w:cs="Times New Roman"/>
          <w:sz w:val="28"/>
          <w:szCs w:val="28"/>
        </w:rPr>
        <w:t>рганизация учебного процесса и составление расписания занятий</w:t>
      </w:r>
    </w:p>
    <w:p w14:paraId="5C10E874" w14:textId="77777777" w:rsidR="00C3506D" w:rsidRPr="006156FB" w:rsidRDefault="001419C8" w:rsidP="001419C8">
      <w:pPr>
        <w:pStyle w:val="a3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п</w:t>
      </w:r>
      <w:r w:rsidR="00C3506D" w:rsidRPr="006156FB">
        <w:rPr>
          <w:rFonts w:ascii="Times New Roman" w:hAnsi="Times New Roman" w:cs="Times New Roman"/>
          <w:sz w:val="28"/>
          <w:szCs w:val="28"/>
        </w:rPr>
        <w:t>едагогическое сопровождение обучающихся на всех этапах реализации программы</w:t>
      </w:r>
    </w:p>
    <w:p w14:paraId="0FB2A45A" w14:textId="77777777" w:rsidR="00C3506D" w:rsidRPr="006156FB" w:rsidRDefault="001419C8" w:rsidP="001419C8">
      <w:pPr>
        <w:pStyle w:val="a3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п</w:t>
      </w:r>
      <w:r w:rsidR="00C3506D" w:rsidRPr="006156FB">
        <w:rPr>
          <w:rFonts w:ascii="Times New Roman" w:hAnsi="Times New Roman" w:cs="Times New Roman"/>
          <w:sz w:val="28"/>
          <w:szCs w:val="28"/>
        </w:rPr>
        <w:t>роведение профориентационного мониторинга и диагностика компетенций</w:t>
      </w:r>
    </w:p>
    <w:p w14:paraId="5357CDFC" w14:textId="77777777" w:rsidR="00C3506D" w:rsidRPr="006156FB" w:rsidRDefault="001419C8" w:rsidP="001419C8">
      <w:pPr>
        <w:pStyle w:val="a3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о</w:t>
      </w:r>
      <w:r w:rsidR="00C3506D" w:rsidRPr="006156FB">
        <w:rPr>
          <w:rFonts w:ascii="Times New Roman" w:hAnsi="Times New Roman" w:cs="Times New Roman"/>
          <w:sz w:val="28"/>
          <w:szCs w:val="28"/>
        </w:rPr>
        <w:t>беспечение материально-технической базы для проведения занятий</w:t>
      </w:r>
    </w:p>
    <w:p w14:paraId="6A862CB6" w14:textId="77777777" w:rsidR="00C3506D" w:rsidRPr="006156FB" w:rsidRDefault="001419C8" w:rsidP="001419C8">
      <w:pPr>
        <w:pStyle w:val="a3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к</w:t>
      </w:r>
      <w:r w:rsidR="00C3506D" w:rsidRPr="006156FB">
        <w:rPr>
          <w:rFonts w:ascii="Times New Roman" w:hAnsi="Times New Roman" w:cs="Times New Roman"/>
          <w:sz w:val="28"/>
          <w:szCs w:val="28"/>
        </w:rPr>
        <w:t>онтроль посещаемости, успеваемости и вовлечённости обучающихся</w:t>
      </w:r>
    </w:p>
    <w:p w14:paraId="386E3F19" w14:textId="77777777" w:rsidR="00C3506D" w:rsidRPr="006156FB" w:rsidRDefault="001419C8" w:rsidP="001419C8">
      <w:pPr>
        <w:pStyle w:val="a3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в</w:t>
      </w:r>
      <w:r w:rsidR="00C3506D" w:rsidRPr="006156FB">
        <w:rPr>
          <w:rFonts w:ascii="Times New Roman" w:hAnsi="Times New Roman" w:cs="Times New Roman"/>
          <w:sz w:val="28"/>
          <w:szCs w:val="28"/>
        </w:rPr>
        <w:t>едение электронных портфолио обучающихся</w:t>
      </w:r>
    </w:p>
    <w:p w14:paraId="78777B05" w14:textId="77777777" w:rsidR="00C3506D" w:rsidRPr="006156FB" w:rsidRDefault="001419C8" w:rsidP="001419C8">
      <w:pPr>
        <w:pStyle w:val="a3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C3506D" w:rsidRPr="006156FB">
        <w:rPr>
          <w:rFonts w:ascii="Times New Roman" w:hAnsi="Times New Roman" w:cs="Times New Roman"/>
          <w:sz w:val="28"/>
          <w:szCs w:val="28"/>
        </w:rPr>
        <w:t>заимодействие с родителями (законными представителями)</w:t>
      </w:r>
    </w:p>
    <w:p w14:paraId="1AB75FF6" w14:textId="77777777" w:rsidR="00C3506D" w:rsidRPr="006156FB" w:rsidRDefault="001419C8" w:rsidP="001419C8">
      <w:pPr>
        <w:pStyle w:val="a3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д</w:t>
      </w:r>
      <w:r w:rsidR="00C3506D" w:rsidRPr="006156FB">
        <w:rPr>
          <w:rFonts w:ascii="Times New Roman" w:hAnsi="Times New Roman" w:cs="Times New Roman"/>
          <w:sz w:val="28"/>
          <w:szCs w:val="28"/>
        </w:rPr>
        <w:t>окументальное оформление программы и отчётности</w:t>
      </w:r>
    </w:p>
    <w:p w14:paraId="07E91EA3" w14:textId="77777777" w:rsidR="00C3506D" w:rsidRPr="006156FB" w:rsidRDefault="001419C8" w:rsidP="001419C8">
      <w:pPr>
        <w:pStyle w:val="a3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о</w:t>
      </w:r>
      <w:r w:rsidR="00C3506D" w:rsidRPr="006156FB">
        <w:rPr>
          <w:rFonts w:ascii="Times New Roman" w:hAnsi="Times New Roman" w:cs="Times New Roman"/>
          <w:sz w:val="28"/>
          <w:szCs w:val="28"/>
        </w:rPr>
        <w:t>рганизация итоговых мероприятий и защит проектов</w:t>
      </w:r>
    </w:p>
    <w:p w14:paraId="15490485" w14:textId="77777777" w:rsidR="00C3506D" w:rsidRPr="006156FB" w:rsidRDefault="00C3506D" w:rsidP="00125A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Ответственные лица:</w:t>
      </w:r>
    </w:p>
    <w:p w14:paraId="2D3F29B9" w14:textId="77777777" w:rsidR="00C3506D" w:rsidRPr="006156FB" w:rsidRDefault="00C3506D" w:rsidP="00125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B419C9" w:rsidRPr="006156FB">
        <w:rPr>
          <w:rFonts w:ascii="Times New Roman" w:hAnsi="Times New Roman" w:cs="Times New Roman"/>
          <w:sz w:val="28"/>
          <w:szCs w:val="28"/>
        </w:rPr>
        <w:t>ОО</w:t>
      </w:r>
      <w:r w:rsidRPr="006156FB">
        <w:rPr>
          <w:rFonts w:ascii="Times New Roman" w:hAnsi="Times New Roman" w:cs="Times New Roman"/>
          <w:sz w:val="28"/>
          <w:szCs w:val="28"/>
        </w:rPr>
        <w:t xml:space="preserve"> — общее руководство программой</w:t>
      </w:r>
    </w:p>
    <w:p w14:paraId="6B307C04" w14:textId="77777777" w:rsidR="00C3506D" w:rsidRPr="006156FB" w:rsidRDefault="00C3506D" w:rsidP="00125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Координатор программы — оперативное управление и связь с партнёрами</w:t>
      </w:r>
    </w:p>
    <w:p w14:paraId="3E128F2D" w14:textId="77777777" w:rsidR="00C3506D" w:rsidRPr="006156FB" w:rsidRDefault="00C3506D" w:rsidP="00125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Учителя-предметники (физика, математика, информатика, технология) — методическая поддержка</w:t>
      </w:r>
    </w:p>
    <w:p w14:paraId="690B9693" w14:textId="77777777" w:rsidR="00C3506D" w:rsidRPr="006156FB" w:rsidRDefault="00C3506D" w:rsidP="00125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Классный руководитель инженерного класса — воспитательная работа</w:t>
      </w:r>
    </w:p>
    <w:p w14:paraId="7C9C6E73" w14:textId="77777777" w:rsidR="00C3506D" w:rsidRPr="006156FB" w:rsidRDefault="00C3506D" w:rsidP="00125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Педагог-психолог — профориентационное консультирование</w:t>
      </w:r>
    </w:p>
    <w:p w14:paraId="184624F2" w14:textId="77777777" w:rsidR="00AE047F" w:rsidRPr="006156FB" w:rsidRDefault="00AE047F" w:rsidP="00125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04126F" w14:textId="77777777" w:rsidR="00C3506D" w:rsidRPr="006156FB" w:rsidRDefault="00C3506D" w:rsidP="000D777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 xml:space="preserve">Вуз-партнёр </w:t>
      </w:r>
    </w:p>
    <w:p w14:paraId="754400D7" w14:textId="77777777" w:rsidR="00C3506D" w:rsidRPr="006156FB" w:rsidRDefault="00C3506D" w:rsidP="001419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Роль: </w:t>
      </w:r>
      <w:r w:rsidR="001419C8" w:rsidRPr="006156FB">
        <w:rPr>
          <w:rFonts w:ascii="Times New Roman" w:hAnsi="Times New Roman" w:cs="Times New Roman"/>
          <w:sz w:val="28"/>
          <w:szCs w:val="28"/>
        </w:rPr>
        <w:t>н</w:t>
      </w:r>
      <w:r w:rsidRPr="006156FB">
        <w:rPr>
          <w:rFonts w:ascii="Times New Roman" w:hAnsi="Times New Roman" w:cs="Times New Roman"/>
          <w:sz w:val="28"/>
          <w:szCs w:val="28"/>
        </w:rPr>
        <w:t>аучно-методический партнёр</w:t>
      </w:r>
      <w:r w:rsidR="00910B2A" w:rsidRPr="006156FB">
        <w:rPr>
          <w:rFonts w:ascii="Times New Roman" w:hAnsi="Times New Roman" w:cs="Times New Roman"/>
          <w:sz w:val="28"/>
          <w:szCs w:val="28"/>
        </w:rPr>
        <w:t>.</w:t>
      </w:r>
    </w:p>
    <w:p w14:paraId="4CE1341D" w14:textId="77777777" w:rsidR="00C3506D" w:rsidRPr="006156FB" w:rsidRDefault="00C3506D" w:rsidP="00125A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Основные функции:</w:t>
      </w:r>
    </w:p>
    <w:p w14:paraId="769907AF" w14:textId="77777777" w:rsidR="00C3506D" w:rsidRPr="006156FB" w:rsidRDefault="00C3506D" w:rsidP="001419C8">
      <w:pPr>
        <w:pStyle w:val="a3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совместное проектирование учебной программы с учётом требований высшего образования</w:t>
      </w:r>
      <w:r w:rsidR="0043383B" w:rsidRPr="006156FB">
        <w:rPr>
          <w:rFonts w:ascii="Times New Roman" w:hAnsi="Times New Roman" w:cs="Times New Roman"/>
          <w:sz w:val="28"/>
          <w:szCs w:val="28"/>
        </w:rPr>
        <w:t>;</w:t>
      </w:r>
    </w:p>
    <w:p w14:paraId="67C8CBE5" w14:textId="77777777" w:rsidR="00C3506D" w:rsidRPr="006156FB" w:rsidRDefault="00C3506D" w:rsidP="001419C8">
      <w:pPr>
        <w:pStyle w:val="a3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организация стажировок и наставничества для обучающихся</w:t>
      </w:r>
      <w:r w:rsidR="0043383B" w:rsidRPr="006156FB">
        <w:rPr>
          <w:rFonts w:ascii="Times New Roman" w:hAnsi="Times New Roman" w:cs="Times New Roman"/>
          <w:sz w:val="28"/>
          <w:szCs w:val="28"/>
        </w:rPr>
        <w:t>;</w:t>
      </w:r>
    </w:p>
    <w:p w14:paraId="1D42EBD5" w14:textId="77777777" w:rsidR="0043383B" w:rsidRPr="006156FB" w:rsidRDefault="00C3506D" w:rsidP="001419C8">
      <w:pPr>
        <w:pStyle w:val="a3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научное руководство проектной и исследовательской деятельностью школьников</w:t>
      </w:r>
      <w:r w:rsidR="0043383B" w:rsidRPr="006156FB">
        <w:rPr>
          <w:rFonts w:ascii="Times New Roman" w:hAnsi="Times New Roman" w:cs="Times New Roman"/>
          <w:sz w:val="28"/>
          <w:szCs w:val="28"/>
        </w:rPr>
        <w:t>;</w:t>
      </w:r>
    </w:p>
    <w:p w14:paraId="2B5E037A" w14:textId="77777777" w:rsidR="0043383B" w:rsidRPr="006156FB" w:rsidRDefault="0043383B" w:rsidP="001419C8">
      <w:pPr>
        <w:pStyle w:val="a3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критериев и</w:t>
      </w:r>
      <w:r w:rsidRPr="006156FB">
        <w:rPr>
          <w:rFonts w:ascii="Times New Roman" w:hAnsi="Times New Roman" w:cs="Times New Roman"/>
          <w:sz w:val="28"/>
          <w:szCs w:val="28"/>
        </w:rPr>
        <w:t xml:space="preserve"> проведение экспертизы проектных/итоговых работ обучающихся;</w:t>
      </w:r>
    </w:p>
    <w:p w14:paraId="50B82288" w14:textId="77777777" w:rsidR="0043383B" w:rsidRPr="006156FB" w:rsidRDefault="0043383B" w:rsidP="001419C8">
      <w:pPr>
        <w:pStyle w:val="a3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адаптация кейсов под уровень обучающихся;</w:t>
      </w:r>
    </w:p>
    <w:p w14:paraId="4311929F" w14:textId="77777777" w:rsidR="00C3506D" w:rsidRPr="006156FB" w:rsidRDefault="00C3506D" w:rsidP="001419C8">
      <w:pPr>
        <w:pStyle w:val="a3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предоставление доступа к лабораториям, учебным центрам и оборудованию вуза</w:t>
      </w:r>
      <w:r w:rsidR="0043383B" w:rsidRPr="006156FB">
        <w:rPr>
          <w:rFonts w:ascii="Times New Roman" w:hAnsi="Times New Roman" w:cs="Times New Roman"/>
          <w:sz w:val="28"/>
          <w:szCs w:val="28"/>
        </w:rPr>
        <w:t>;</w:t>
      </w:r>
    </w:p>
    <w:p w14:paraId="1432C817" w14:textId="77777777" w:rsidR="00C3506D" w:rsidRPr="006156FB" w:rsidRDefault="00C3506D" w:rsidP="001419C8">
      <w:pPr>
        <w:pStyle w:val="a3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проведение лекций, мастер-классов и консультаций по инженерным дисциплинам</w:t>
      </w:r>
    </w:p>
    <w:p w14:paraId="7B32C42A" w14:textId="77777777" w:rsidR="00C3506D" w:rsidRPr="006156FB" w:rsidRDefault="00C3506D" w:rsidP="001419C8">
      <w:pPr>
        <w:pStyle w:val="a3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методическая поддержка учителей ОО (повышение квалификации)</w:t>
      </w:r>
      <w:r w:rsidR="0043383B" w:rsidRPr="006156FB">
        <w:rPr>
          <w:rFonts w:ascii="Times New Roman" w:hAnsi="Times New Roman" w:cs="Times New Roman"/>
          <w:sz w:val="28"/>
          <w:szCs w:val="28"/>
        </w:rPr>
        <w:t>;</w:t>
      </w:r>
    </w:p>
    <w:p w14:paraId="659C66BB" w14:textId="77777777" w:rsidR="00C3506D" w:rsidRPr="006156FB" w:rsidRDefault="00C3506D" w:rsidP="001419C8">
      <w:pPr>
        <w:pStyle w:val="a3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подготовка к поступлению: профориентационные мероприятия, дни открытых дверей</w:t>
      </w:r>
      <w:r w:rsidR="0043383B" w:rsidRPr="006156FB">
        <w:rPr>
          <w:rFonts w:ascii="Times New Roman" w:hAnsi="Times New Roman" w:cs="Times New Roman"/>
          <w:sz w:val="28"/>
          <w:szCs w:val="28"/>
        </w:rPr>
        <w:t>;</w:t>
      </w:r>
    </w:p>
    <w:p w14:paraId="3C1E0E4B" w14:textId="77777777" w:rsidR="00C3506D" w:rsidRPr="006156FB" w:rsidRDefault="00C3506D" w:rsidP="001419C8">
      <w:pPr>
        <w:pStyle w:val="a3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выдача сертификатов о прохождении программы, рекомендаций для поступающих</w:t>
      </w:r>
    </w:p>
    <w:p w14:paraId="68171E79" w14:textId="77777777" w:rsidR="00C3506D" w:rsidRPr="006156FB" w:rsidRDefault="00C3506D" w:rsidP="001419C8">
      <w:pPr>
        <w:pStyle w:val="a3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приоритетное рассмотрение абитуриентов — выпускников программы (целевое обучение)</w:t>
      </w:r>
      <w:r w:rsidR="0043383B" w:rsidRPr="006156FB">
        <w:rPr>
          <w:rFonts w:ascii="Times New Roman" w:hAnsi="Times New Roman" w:cs="Times New Roman"/>
          <w:sz w:val="28"/>
          <w:szCs w:val="28"/>
        </w:rPr>
        <w:t>;</w:t>
      </w:r>
    </w:p>
    <w:p w14:paraId="59F8EFE2" w14:textId="77777777" w:rsidR="00597E6B" w:rsidRPr="006156FB" w:rsidRDefault="00597E6B" w:rsidP="001419C8">
      <w:pPr>
        <w:pStyle w:val="a3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п</w:t>
      </w:r>
      <w:r w:rsidR="00C3506D" w:rsidRPr="006156FB">
        <w:rPr>
          <w:rFonts w:ascii="Times New Roman" w:hAnsi="Times New Roman" w:cs="Times New Roman"/>
          <w:sz w:val="28"/>
          <w:szCs w:val="28"/>
        </w:rPr>
        <w:t xml:space="preserve">редоставление учебных лицензий на специализированное </w:t>
      </w:r>
      <w:r w:rsidR="0043383B" w:rsidRPr="006156FB">
        <w:rPr>
          <w:rFonts w:ascii="Times New Roman" w:hAnsi="Times New Roman" w:cs="Times New Roman"/>
          <w:sz w:val="28"/>
          <w:szCs w:val="28"/>
        </w:rPr>
        <w:t>программное обеспечение</w:t>
      </w:r>
      <w:r w:rsidR="008847B6" w:rsidRPr="006156FB">
        <w:rPr>
          <w:rFonts w:ascii="Times New Roman" w:hAnsi="Times New Roman" w:cs="Times New Roman"/>
          <w:sz w:val="28"/>
          <w:szCs w:val="28"/>
        </w:rPr>
        <w:t>.</w:t>
      </w:r>
    </w:p>
    <w:p w14:paraId="3E178878" w14:textId="77777777" w:rsidR="00C3506D" w:rsidRPr="006156FB" w:rsidRDefault="00C3506D" w:rsidP="00125A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Ответственные лица:</w:t>
      </w:r>
    </w:p>
    <w:p w14:paraId="27DB357E" w14:textId="77777777" w:rsidR="001419C8" w:rsidRPr="006156FB" w:rsidRDefault="001419C8" w:rsidP="00141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Представители приёмной комиссии - профориентация и сопровождение поступления.</w:t>
      </w:r>
    </w:p>
    <w:p w14:paraId="1F9FEAB5" w14:textId="77777777" w:rsidR="001419C8" w:rsidRPr="006156FB" w:rsidRDefault="001419C8" w:rsidP="00141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Профессорско-преподавательский состав - лекции и консультации.</w:t>
      </w:r>
    </w:p>
    <w:p w14:paraId="54FBE39D" w14:textId="77777777" w:rsidR="001419C8" w:rsidRPr="006156FB" w:rsidRDefault="001419C8" w:rsidP="00141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Научные руководители проектов - руководство проектной и исследовательской работой обучающихся.</w:t>
      </w:r>
    </w:p>
    <w:p w14:paraId="5E57F146" w14:textId="77777777" w:rsidR="00C3506D" w:rsidRPr="006156FB" w:rsidRDefault="001419C8" w:rsidP="00141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Студенты-наставники (выпускники программы) - менторская поддержка.</w:t>
      </w:r>
    </w:p>
    <w:p w14:paraId="6ECFF234" w14:textId="77777777" w:rsidR="00AE047F" w:rsidRPr="006156FB" w:rsidRDefault="00AE047F" w:rsidP="00125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8BA4AF" w14:textId="77777777" w:rsidR="00C3506D" w:rsidRPr="006156FB" w:rsidRDefault="00597E6B" w:rsidP="00125A4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3.</w:t>
      </w:r>
      <w:r w:rsidR="00C3506D" w:rsidRPr="006156FB">
        <w:rPr>
          <w:rFonts w:ascii="Times New Roman" w:hAnsi="Times New Roman" w:cs="Times New Roman"/>
          <w:b/>
          <w:sz w:val="28"/>
          <w:szCs w:val="28"/>
        </w:rPr>
        <w:t xml:space="preserve"> Партнёр-работодатель </w:t>
      </w:r>
    </w:p>
    <w:p w14:paraId="1A39A7B7" w14:textId="77777777" w:rsidR="00C3506D" w:rsidRPr="006156FB" w:rsidRDefault="00C3506D" w:rsidP="001419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lastRenderedPageBreak/>
        <w:t xml:space="preserve">Роль: </w:t>
      </w:r>
      <w:r w:rsidR="001419C8" w:rsidRPr="006156FB">
        <w:rPr>
          <w:rFonts w:ascii="Times New Roman" w:hAnsi="Times New Roman" w:cs="Times New Roman"/>
          <w:sz w:val="28"/>
          <w:szCs w:val="28"/>
        </w:rPr>
        <w:t>з</w:t>
      </w:r>
      <w:r w:rsidRPr="006156FB">
        <w:rPr>
          <w:rFonts w:ascii="Times New Roman" w:hAnsi="Times New Roman" w:cs="Times New Roman"/>
          <w:sz w:val="28"/>
          <w:szCs w:val="28"/>
        </w:rPr>
        <w:t>аказчик кадров и поставщик практического контента</w:t>
      </w:r>
    </w:p>
    <w:p w14:paraId="30E3DEAA" w14:textId="77777777" w:rsidR="00C3506D" w:rsidRPr="006156FB" w:rsidRDefault="00C3506D" w:rsidP="00125A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Основные функции:</w:t>
      </w:r>
    </w:p>
    <w:p w14:paraId="30E1E8AA" w14:textId="77777777" w:rsidR="00C3506D" w:rsidRPr="006156FB" w:rsidRDefault="00C3506D" w:rsidP="001419C8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совместное проектирование практической части программы под нужды предприятия</w:t>
      </w:r>
    </w:p>
    <w:p w14:paraId="65A7917B" w14:textId="77777777" w:rsidR="00C3506D" w:rsidRPr="006156FB" w:rsidRDefault="001419C8" w:rsidP="001419C8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формирование кейсов и задач для решения обучающимися</w:t>
      </w:r>
      <w:r w:rsidRPr="006156FB">
        <w:rPr>
          <w:rFonts w:ascii="Times New Roman" w:eastAsia="Times New Roman" w:hAnsi="Times New Roman" w:cs="Times New Roman"/>
          <w:sz w:val="28"/>
          <w:szCs w:val="28"/>
        </w:rPr>
        <w:t xml:space="preserve"> на основе реальной практики</w:t>
      </w:r>
    </w:p>
    <w:p w14:paraId="6884FFB6" w14:textId="77777777" w:rsidR="00C3506D" w:rsidRPr="006156FB" w:rsidRDefault="001419C8" w:rsidP="001419C8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организация и проведение экскурсий на базе работодателя</w:t>
      </w:r>
    </w:p>
    <w:p w14:paraId="5152D5C3" w14:textId="77777777" w:rsidR="00C3506D" w:rsidRPr="006156FB" w:rsidRDefault="00597E6B" w:rsidP="001419C8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п</w:t>
      </w:r>
      <w:r w:rsidR="00C3506D" w:rsidRPr="006156FB">
        <w:rPr>
          <w:rFonts w:ascii="Times New Roman" w:hAnsi="Times New Roman" w:cs="Times New Roman"/>
          <w:sz w:val="28"/>
          <w:szCs w:val="28"/>
        </w:rPr>
        <w:t>роведение профориентационных встреч с действующими инженерами и руководителями</w:t>
      </w:r>
    </w:p>
    <w:p w14:paraId="71DF8236" w14:textId="77777777" w:rsidR="00C3506D" w:rsidRPr="006156FB" w:rsidRDefault="00597E6B" w:rsidP="001419C8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о</w:t>
      </w:r>
      <w:r w:rsidR="00C3506D" w:rsidRPr="006156FB">
        <w:rPr>
          <w:rFonts w:ascii="Times New Roman" w:hAnsi="Times New Roman" w:cs="Times New Roman"/>
          <w:sz w:val="28"/>
          <w:szCs w:val="28"/>
        </w:rPr>
        <w:t>ценка практических компетенций обучающихся по итогам выполнения заданий</w:t>
      </w:r>
    </w:p>
    <w:p w14:paraId="269352CC" w14:textId="77777777" w:rsidR="00C3506D" w:rsidRPr="006156FB" w:rsidRDefault="00597E6B" w:rsidP="001419C8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п</w:t>
      </w:r>
      <w:r w:rsidR="00C3506D" w:rsidRPr="006156FB">
        <w:rPr>
          <w:rFonts w:ascii="Times New Roman" w:hAnsi="Times New Roman" w:cs="Times New Roman"/>
          <w:sz w:val="28"/>
          <w:szCs w:val="28"/>
        </w:rPr>
        <w:t>редложение стажировок, практик и целевых мест для выпускников программы</w:t>
      </w:r>
    </w:p>
    <w:p w14:paraId="7CDC1547" w14:textId="77777777" w:rsidR="00C3506D" w:rsidRPr="006156FB" w:rsidRDefault="00C3506D" w:rsidP="001419C8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="00863B5E" w:rsidRPr="006156FB">
        <w:rPr>
          <w:rFonts w:ascii="Times New Roman" w:hAnsi="Times New Roman" w:cs="Times New Roman"/>
          <w:sz w:val="28"/>
          <w:szCs w:val="28"/>
        </w:rPr>
        <w:t>«маршрута»</w:t>
      </w:r>
      <w:r w:rsidRPr="006156FB">
        <w:rPr>
          <w:rFonts w:ascii="Times New Roman" w:hAnsi="Times New Roman" w:cs="Times New Roman"/>
          <w:sz w:val="28"/>
          <w:szCs w:val="28"/>
        </w:rPr>
        <w:t xml:space="preserve"> для трудоустройства выпускников</w:t>
      </w:r>
    </w:p>
    <w:p w14:paraId="22293556" w14:textId="77777777" w:rsidR="00C3506D" w:rsidRPr="006156FB" w:rsidRDefault="00597E6B" w:rsidP="001419C8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м</w:t>
      </w:r>
      <w:r w:rsidR="00C3506D" w:rsidRPr="006156FB">
        <w:rPr>
          <w:rFonts w:ascii="Times New Roman" w:hAnsi="Times New Roman" w:cs="Times New Roman"/>
          <w:sz w:val="28"/>
          <w:szCs w:val="28"/>
        </w:rPr>
        <w:t>атериальная и техническая поддержка программы (оборудование, материалы, призы)</w:t>
      </w:r>
    </w:p>
    <w:p w14:paraId="21EFF77D" w14:textId="77777777" w:rsidR="00C3506D" w:rsidRPr="006156FB" w:rsidRDefault="00597E6B" w:rsidP="001419C8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у</w:t>
      </w:r>
      <w:r w:rsidR="00C3506D" w:rsidRPr="006156FB">
        <w:rPr>
          <w:rFonts w:ascii="Times New Roman" w:hAnsi="Times New Roman" w:cs="Times New Roman"/>
          <w:sz w:val="28"/>
          <w:szCs w:val="28"/>
        </w:rPr>
        <w:t>частие в итоговых защитах проектов в качестве экспертов</w:t>
      </w:r>
    </w:p>
    <w:p w14:paraId="0DF648AF" w14:textId="77777777" w:rsidR="00C3506D" w:rsidRPr="006156FB" w:rsidRDefault="00597E6B" w:rsidP="001419C8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п</w:t>
      </w:r>
      <w:r w:rsidR="00C3506D" w:rsidRPr="006156FB">
        <w:rPr>
          <w:rFonts w:ascii="Times New Roman" w:hAnsi="Times New Roman" w:cs="Times New Roman"/>
          <w:sz w:val="28"/>
          <w:szCs w:val="28"/>
        </w:rPr>
        <w:t>редоставление актуальной информации о кадровых потребностях и требованиях к компетенциям</w:t>
      </w:r>
    </w:p>
    <w:p w14:paraId="3C4F25FC" w14:textId="77777777" w:rsidR="00C3506D" w:rsidRPr="006156FB" w:rsidRDefault="00C3506D" w:rsidP="00125A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Ответственные лица:</w:t>
      </w:r>
    </w:p>
    <w:p w14:paraId="4371082B" w14:textId="77777777" w:rsidR="00C3506D" w:rsidRPr="006156FB" w:rsidRDefault="00C3506D" w:rsidP="00125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HR-менеджер предприятия — координация взаимодействия с ОО и вузом</w:t>
      </w:r>
    </w:p>
    <w:p w14:paraId="6253285E" w14:textId="77777777" w:rsidR="00C3506D" w:rsidRPr="006156FB" w:rsidRDefault="00C3506D" w:rsidP="00125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Инженеры-наставники — практическое руководство и консультации</w:t>
      </w:r>
    </w:p>
    <w:p w14:paraId="2B409AAE" w14:textId="77777777" w:rsidR="00C3506D" w:rsidRPr="006156FB" w:rsidRDefault="00C3506D" w:rsidP="00125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Руководители подразделений — оценка компетенций и потенциал трудоустройства</w:t>
      </w:r>
    </w:p>
    <w:p w14:paraId="687ADAB4" w14:textId="77777777" w:rsidR="00C3506D" w:rsidRPr="006156FB" w:rsidRDefault="00C3506D" w:rsidP="00125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Выпускники вуза-партнёра, работающие на предприятии — пример карьерного успеха</w:t>
      </w:r>
    </w:p>
    <w:p w14:paraId="4C250EE5" w14:textId="77777777" w:rsidR="001419C8" w:rsidRPr="006156FB" w:rsidRDefault="001419C8" w:rsidP="00125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B9496C" w14:textId="77777777" w:rsidR="00C3506D" w:rsidRPr="006156FB" w:rsidRDefault="00597E6B" w:rsidP="00125A4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C3506D" w:rsidRPr="006156FB">
        <w:rPr>
          <w:rFonts w:ascii="Times New Roman" w:hAnsi="Times New Roman" w:cs="Times New Roman"/>
          <w:b/>
          <w:sz w:val="28"/>
          <w:szCs w:val="28"/>
        </w:rPr>
        <w:t>Дополнительные участники</w:t>
      </w:r>
    </w:p>
    <w:p w14:paraId="13429319" w14:textId="77777777" w:rsidR="001419C8" w:rsidRPr="006156FB" w:rsidRDefault="001419C8" w:rsidP="001419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*</w:t>
      </w:r>
      <w:r w:rsidRPr="006156FB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</w:t>
      </w:r>
    </w:p>
    <w:p w14:paraId="7C11D7E8" w14:textId="77777777" w:rsidR="001419C8" w:rsidRPr="006156FB" w:rsidRDefault="001419C8" w:rsidP="001419C8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предоставление аналитики по рынку труда и кадровым потребностям региона;</w:t>
      </w:r>
    </w:p>
    <w:p w14:paraId="5394D777" w14:textId="77777777" w:rsidR="001419C8" w:rsidRPr="006156FB" w:rsidRDefault="001419C8" w:rsidP="001419C8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координация взаимодействия с предприятиями городского округа;</w:t>
      </w:r>
    </w:p>
    <w:p w14:paraId="101AD78F" w14:textId="77777777" w:rsidR="001419C8" w:rsidRPr="006156FB" w:rsidRDefault="001419C8" w:rsidP="001419C8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поддержка программы на уровне муниципальной образовательной политики;</w:t>
      </w:r>
    </w:p>
    <w:p w14:paraId="70CC4EEE" w14:textId="77777777" w:rsidR="001419C8" w:rsidRPr="006156FB" w:rsidRDefault="001419C8" w:rsidP="001419C8">
      <w:pPr>
        <w:pStyle w:val="a3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информационное сопровождение и продвижение лучших практик.</w:t>
      </w:r>
    </w:p>
    <w:p w14:paraId="68FCF353" w14:textId="77777777" w:rsidR="001419C8" w:rsidRPr="006156FB" w:rsidRDefault="001419C8" w:rsidP="001419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*</w:t>
      </w:r>
      <w:r w:rsidRPr="006156FB">
        <w:rPr>
          <w:rFonts w:ascii="Times New Roman" w:hAnsi="Times New Roman" w:cs="Times New Roman"/>
          <w:b/>
          <w:sz w:val="28"/>
          <w:szCs w:val="28"/>
        </w:rPr>
        <w:t>Обучающиеся (10–11 классов)</w:t>
      </w:r>
    </w:p>
    <w:p w14:paraId="4B0FA286" w14:textId="77777777" w:rsidR="001419C8" w:rsidRPr="006156FB" w:rsidRDefault="001419C8" w:rsidP="001419C8">
      <w:pPr>
        <w:pStyle w:val="a3"/>
        <w:numPr>
          <w:ilvl w:val="0"/>
          <w:numId w:val="4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основные бенефициары программы;</w:t>
      </w:r>
    </w:p>
    <w:p w14:paraId="31DAD3AF" w14:textId="77777777" w:rsidR="001419C8" w:rsidRPr="006156FB" w:rsidRDefault="001419C8" w:rsidP="001419C8">
      <w:pPr>
        <w:pStyle w:val="a3"/>
        <w:numPr>
          <w:ilvl w:val="0"/>
          <w:numId w:val="4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активные участники всех форм учебной и проектной деятельности;</w:t>
      </w:r>
    </w:p>
    <w:p w14:paraId="32F7B4B8" w14:textId="77777777" w:rsidR="001419C8" w:rsidRPr="006156FB" w:rsidRDefault="001419C8" w:rsidP="001419C8">
      <w:pPr>
        <w:pStyle w:val="a3"/>
        <w:numPr>
          <w:ilvl w:val="0"/>
          <w:numId w:val="4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формирование индивидуальной образовательной и профессиональной траектории;</w:t>
      </w:r>
    </w:p>
    <w:p w14:paraId="63DCD002" w14:textId="77777777" w:rsidR="001419C8" w:rsidRPr="006156FB" w:rsidRDefault="001419C8" w:rsidP="001419C8">
      <w:pPr>
        <w:pStyle w:val="a3"/>
        <w:numPr>
          <w:ilvl w:val="0"/>
          <w:numId w:val="4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ответственность за выполнение заданий и участие в мероприятиях.</w:t>
      </w:r>
    </w:p>
    <w:p w14:paraId="2924BC69" w14:textId="77777777" w:rsidR="001419C8" w:rsidRPr="006156FB" w:rsidRDefault="001419C8" w:rsidP="001419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*</w:t>
      </w:r>
      <w:r w:rsidRPr="006156FB">
        <w:rPr>
          <w:rFonts w:ascii="Times New Roman" w:hAnsi="Times New Roman" w:cs="Times New Roman"/>
          <w:b/>
          <w:sz w:val="28"/>
          <w:szCs w:val="28"/>
        </w:rPr>
        <w:t>Родители (законные представители)</w:t>
      </w:r>
    </w:p>
    <w:p w14:paraId="015CE044" w14:textId="77777777" w:rsidR="001419C8" w:rsidRPr="006156FB" w:rsidRDefault="001419C8" w:rsidP="001419C8">
      <w:pPr>
        <w:pStyle w:val="a3"/>
        <w:numPr>
          <w:ilvl w:val="0"/>
          <w:numId w:val="4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поддержка образовательного и профессионального выбора ребёнка;</w:t>
      </w:r>
    </w:p>
    <w:p w14:paraId="63143531" w14:textId="77777777" w:rsidR="001419C8" w:rsidRPr="006156FB" w:rsidRDefault="001419C8" w:rsidP="001419C8">
      <w:pPr>
        <w:pStyle w:val="a3"/>
        <w:numPr>
          <w:ilvl w:val="0"/>
          <w:numId w:val="4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участие в родительских собраниях и информирование о ходе программы;</w:t>
      </w:r>
    </w:p>
    <w:p w14:paraId="19498440" w14:textId="77777777" w:rsidR="001419C8" w:rsidRPr="006156FB" w:rsidRDefault="001419C8" w:rsidP="001419C8">
      <w:pPr>
        <w:pStyle w:val="a3"/>
        <w:numPr>
          <w:ilvl w:val="0"/>
          <w:numId w:val="4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lastRenderedPageBreak/>
        <w:t>содействие в организации мероприятий (при необходимости).</w:t>
      </w:r>
    </w:p>
    <w:p w14:paraId="34635C53" w14:textId="77777777" w:rsidR="001419C8" w:rsidRPr="006156FB" w:rsidRDefault="001419C8" w:rsidP="001419C8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*</w:t>
      </w:r>
      <w:r w:rsidRPr="006156FB">
        <w:rPr>
          <w:rFonts w:ascii="Times New Roman" w:hAnsi="Times New Roman" w:cs="Times New Roman"/>
          <w:b/>
          <w:sz w:val="28"/>
          <w:szCs w:val="28"/>
        </w:rPr>
        <w:t>Организации среднего профессионального образования (СПО)</w:t>
      </w:r>
    </w:p>
    <w:p w14:paraId="62D9A428" w14:textId="77777777" w:rsidR="001419C8" w:rsidRPr="006156FB" w:rsidRDefault="001419C8" w:rsidP="001419C8">
      <w:pPr>
        <w:pStyle w:val="a3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организация стажировок и наставничества для обучающихся;</w:t>
      </w:r>
    </w:p>
    <w:p w14:paraId="527B81B9" w14:textId="77777777" w:rsidR="001419C8" w:rsidRPr="006156FB" w:rsidRDefault="001419C8" w:rsidP="001419C8">
      <w:pPr>
        <w:pStyle w:val="a3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научное руководство проектной и исследовательской деятельностью обучающихся;</w:t>
      </w:r>
    </w:p>
    <w:p w14:paraId="672C8553" w14:textId="77777777" w:rsidR="001419C8" w:rsidRPr="006156FB" w:rsidRDefault="001419C8" w:rsidP="001419C8">
      <w:pPr>
        <w:pStyle w:val="a3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eastAsia="Times New Roman" w:hAnsi="Times New Roman" w:cs="Times New Roman"/>
          <w:sz w:val="28"/>
          <w:szCs w:val="28"/>
        </w:rPr>
        <w:t>разработка критериев и</w:t>
      </w:r>
      <w:r w:rsidRPr="006156FB">
        <w:rPr>
          <w:rFonts w:ascii="Times New Roman" w:hAnsi="Times New Roman" w:cs="Times New Roman"/>
          <w:sz w:val="28"/>
          <w:szCs w:val="28"/>
        </w:rPr>
        <w:t xml:space="preserve"> проведение экспертизы проектных/итоговых работ обучающихся;</w:t>
      </w:r>
    </w:p>
    <w:p w14:paraId="3203A94E" w14:textId="77777777" w:rsidR="001419C8" w:rsidRPr="006156FB" w:rsidRDefault="001419C8" w:rsidP="001419C8">
      <w:pPr>
        <w:pStyle w:val="a3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eastAsia="Times New Roman" w:hAnsi="Times New Roman" w:cs="Times New Roman"/>
          <w:sz w:val="28"/>
          <w:szCs w:val="28"/>
        </w:rPr>
        <w:t xml:space="preserve">адаптация кейсов под уровень обучающихся; </w:t>
      </w:r>
    </w:p>
    <w:p w14:paraId="5182DB3E" w14:textId="77777777" w:rsidR="001419C8" w:rsidRPr="006156FB" w:rsidRDefault="001419C8" w:rsidP="001419C8">
      <w:pPr>
        <w:pStyle w:val="a3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предоставление доступа к лабораториям, учебным центрам и оборудованию;</w:t>
      </w:r>
    </w:p>
    <w:p w14:paraId="2421C56C" w14:textId="77777777" w:rsidR="001419C8" w:rsidRPr="006156FB" w:rsidRDefault="001419C8" w:rsidP="001419C8">
      <w:pPr>
        <w:pStyle w:val="a3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проведение лекций, мастер-классов и консультаций по дисциплинам;</w:t>
      </w:r>
    </w:p>
    <w:p w14:paraId="3E9F894A" w14:textId="77777777" w:rsidR="001419C8" w:rsidRPr="006156FB" w:rsidRDefault="001419C8" w:rsidP="001419C8">
      <w:pPr>
        <w:pStyle w:val="a3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подготовка к поступлению: профориентационные мероприятия, дни открытых дверей;</w:t>
      </w:r>
    </w:p>
    <w:p w14:paraId="0962B98C" w14:textId="77777777" w:rsidR="001419C8" w:rsidRPr="006156FB" w:rsidRDefault="001419C8" w:rsidP="001419C8">
      <w:pPr>
        <w:pStyle w:val="a3"/>
        <w:numPr>
          <w:ilvl w:val="0"/>
          <w:numId w:val="4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приоритетное рассмотрение абитуриентов - выпускников программы (целевое обучение).</w:t>
      </w:r>
    </w:p>
    <w:p w14:paraId="2B74E549" w14:textId="77777777" w:rsidR="00C3506D" w:rsidRPr="006156FB" w:rsidRDefault="00C3506D" w:rsidP="00125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8CE88D" w14:textId="77777777" w:rsidR="009F10F6" w:rsidRPr="006156FB" w:rsidRDefault="009F10F6" w:rsidP="000D7772">
      <w:pPr>
        <w:pStyle w:val="a3"/>
        <w:numPr>
          <w:ilvl w:val="1"/>
          <w:numId w:val="8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156FB">
        <w:rPr>
          <w:rFonts w:ascii="Times New Roman" w:hAnsi="Times New Roman" w:cs="Times New Roman"/>
          <w:b/>
          <w:i/>
          <w:sz w:val="28"/>
          <w:szCs w:val="28"/>
        </w:rPr>
        <w:t>Педагогические технологии, используемые при реализации программы:</w:t>
      </w:r>
    </w:p>
    <w:p w14:paraId="3EC24A8E" w14:textId="77777777" w:rsidR="001F37A2" w:rsidRPr="006156FB" w:rsidRDefault="001F37A2" w:rsidP="00125A4F">
      <w:pPr>
        <w:pStyle w:val="a3"/>
        <w:spacing w:after="0" w:line="240" w:lineRule="auto"/>
        <w:ind w:left="147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65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411"/>
        <w:gridCol w:w="2410"/>
        <w:gridCol w:w="3118"/>
        <w:gridCol w:w="2720"/>
      </w:tblGrid>
      <w:tr w:rsidR="006156FB" w:rsidRPr="006156FB" w14:paraId="0D45ED77" w14:textId="77777777" w:rsidTr="001F37A2">
        <w:trPr>
          <w:tblHeader/>
        </w:trPr>
        <w:tc>
          <w:tcPr>
            <w:tcW w:w="2411" w:type="dxa"/>
          </w:tcPr>
          <w:p w14:paraId="3EB3018D" w14:textId="77777777" w:rsidR="001F37A2" w:rsidRPr="006156FB" w:rsidRDefault="001F37A2" w:rsidP="00125A4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6156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2410" w:type="dxa"/>
          </w:tcPr>
          <w:p w14:paraId="744F6180" w14:textId="77777777" w:rsidR="001F37A2" w:rsidRPr="006156FB" w:rsidRDefault="001F37A2" w:rsidP="00125A4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</w:p>
        </w:tc>
        <w:tc>
          <w:tcPr>
            <w:tcW w:w="3118" w:type="dxa"/>
          </w:tcPr>
          <w:p w14:paraId="245C5F31" w14:textId="77777777" w:rsidR="001F37A2" w:rsidRPr="006156FB" w:rsidRDefault="001F37A2" w:rsidP="00125A4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b/>
                <w:sz w:val="28"/>
                <w:szCs w:val="28"/>
              </w:rPr>
              <w:t>Применение в программе</w:t>
            </w:r>
          </w:p>
        </w:tc>
        <w:tc>
          <w:tcPr>
            <w:tcW w:w="2720" w:type="dxa"/>
          </w:tcPr>
          <w:p w14:paraId="06BC9FAA" w14:textId="77777777" w:rsidR="001F37A2" w:rsidRPr="006156FB" w:rsidRDefault="001F37A2" w:rsidP="00125A4F">
            <w:pPr>
              <w:ind w:hanging="18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результаты</w:t>
            </w:r>
          </w:p>
        </w:tc>
      </w:tr>
      <w:tr w:rsidR="006156FB" w:rsidRPr="006156FB" w14:paraId="0E8FEA39" w14:textId="77777777" w:rsidTr="001F37A2">
        <w:tc>
          <w:tcPr>
            <w:tcW w:w="2411" w:type="dxa"/>
          </w:tcPr>
          <w:p w14:paraId="4EB3A441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</w:t>
            </w:r>
          </w:p>
        </w:tc>
        <w:tc>
          <w:tcPr>
            <w:tcW w:w="2410" w:type="dxa"/>
          </w:tcPr>
          <w:p w14:paraId="5CB12A07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Метод организации учебной деятельности, при котором обучающиеся приобретают знания и умения в процессе планирования и выполнения постепенно усложняющихся практических заданий и проектов.</w:t>
            </w:r>
          </w:p>
        </w:tc>
        <w:tc>
          <w:tcPr>
            <w:tcW w:w="3118" w:type="dxa"/>
          </w:tcPr>
          <w:p w14:paraId="13A63546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Индивидуальные и групповые инженерные проекты (40 часов)</w:t>
            </w:r>
            <w:r w:rsidR="00F12E33" w:rsidRPr="00615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A567307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Разработка технических решений реальных производственных задач</w:t>
            </w:r>
            <w:r w:rsidR="00F12E33" w:rsidRPr="00615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187C104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Создание прототипов и макетов</w:t>
            </w:r>
            <w:r w:rsidR="00F12E33" w:rsidRPr="00615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0047864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Подготовка к региональным конкурсам проектной деятельности</w:t>
            </w:r>
            <w:r w:rsidR="00F12E33" w:rsidRPr="00615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20" w:type="dxa"/>
          </w:tcPr>
          <w:p w14:paraId="668B682C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Формирование компетенций проектного управления</w:t>
            </w:r>
            <w:r w:rsidR="00F12E33" w:rsidRPr="00615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D2843A4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Развитие навыков исследовательской работы</w:t>
            </w:r>
            <w:r w:rsidR="00F12E33" w:rsidRPr="00615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CB7B462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Умение представлять и защищать свои разработки</w:t>
            </w:r>
            <w:r w:rsidR="00F12E33" w:rsidRPr="00615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156FB" w:rsidRPr="006156FB" w14:paraId="3B7589A9" w14:textId="77777777" w:rsidTr="001F37A2">
        <w:tc>
          <w:tcPr>
            <w:tcW w:w="2411" w:type="dxa"/>
          </w:tcPr>
          <w:p w14:paraId="42193F49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Интерактивные технологии</w:t>
            </w:r>
          </w:p>
        </w:tc>
        <w:tc>
          <w:tcPr>
            <w:tcW w:w="2410" w:type="dxa"/>
          </w:tcPr>
          <w:p w14:paraId="5D9D9E4C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Технологии, основанные на взаимодействии и диалоге между участниками образовательного процесса, </w:t>
            </w:r>
            <w:r w:rsidRPr="006156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активном вовлечении обучающихся в учебную деятельность.</w:t>
            </w:r>
          </w:p>
        </w:tc>
        <w:tc>
          <w:tcPr>
            <w:tcW w:w="3118" w:type="dxa"/>
          </w:tcPr>
          <w:p w14:paraId="02CEAE18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Мастер-классы с представителями предприятий и вузов</w:t>
            </w:r>
            <w:r w:rsidR="00F12E33" w:rsidRPr="00615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DF97216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Деловые игры и симуляции производственных процессов</w:t>
            </w:r>
            <w:r w:rsidR="00F12E33" w:rsidRPr="00615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59A85A4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Мозговые штурмы при решении инженерных кейсов</w:t>
            </w:r>
            <w:r w:rsidR="00F12E33" w:rsidRPr="00615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405D8A4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Групповые дискуссии и дебаты</w:t>
            </w:r>
            <w:r w:rsidR="00F12E33" w:rsidRPr="00615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F54F35B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Работа в малых группах над практическими задачами</w:t>
            </w:r>
            <w:r w:rsidR="00F12E33" w:rsidRPr="00615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908B37C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Онлайн-взаимодействие через образовательные платформы</w:t>
            </w:r>
            <w:r w:rsidR="00F12E33" w:rsidRPr="00615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20" w:type="dxa"/>
          </w:tcPr>
          <w:p w14:paraId="0DDA9C8D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коммуникативных компетенций</w:t>
            </w:r>
            <w:r w:rsidR="00F12E33" w:rsidRPr="00615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6B49468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Формирование навыков командной работы</w:t>
            </w:r>
            <w:r w:rsidR="00F12E33" w:rsidRPr="00615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8AE22B0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 xml:space="preserve">Умение </w:t>
            </w:r>
            <w:r w:rsidRPr="006156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аргументированно отстаивать свою позицию</w:t>
            </w:r>
            <w:r w:rsidR="00F12E33" w:rsidRPr="00615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156FB" w:rsidRPr="006156FB" w14:paraId="2E6ED666" w14:textId="77777777" w:rsidTr="001F37A2">
        <w:tc>
          <w:tcPr>
            <w:tcW w:w="2411" w:type="dxa"/>
          </w:tcPr>
          <w:p w14:paraId="272EFC6D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Квест-технология</w:t>
            </w:r>
          </w:p>
        </w:tc>
        <w:tc>
          <w:tcPr>
            <w:tcW w:w="2410" w:type="dxa"/>
          </w:tcPr>
          <w:p w14:paraId="5096A7E1" w14:textId="77777777" w:rsidR="001F37A2" w:rsidRPr="006156FB" w:rsidRDefault="001F37A2" w:rsidP="00C459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Игровая образовательная технология, предполагающая наличие сюжета, ролей, задач и последовательного продвижения к цели</w:t>
            </w:r>
          </w:p>
        </w:tc>
        <w:tc>
          <w:tcPr>
            <w:tcW w:w="3118" w:type="dxa"/>
          </w:tcPr>
          <w:p w14:paraId="3EB34B1D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Профориентационные</w:t>
            </w:r>
            <w:r w:rsidR="00F12E33" w:rsidRPr="006156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квесты на предприятиях (во время экскурсий)</w:t>
            </w:r>
            <w:r w:rsidR="00F12E33" w:rsidRPr="00615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F557258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Инженерные квесты с поиском технических решений</w:t>
            </w:r>
            <w:r w:rsidR="00F12E33" w:rsidRPr="00615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C109FDE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Образовательные квесты по изучению профессиональных компетенций</w:t>
            </w:r>
            <w:r w:rsidR="00F12E33" w:rsidRPr="00615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4D1D1E6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Квесты на платформе «Билет в будущее»</w:t>
            </w:r>
            <w:r w:rsidR="00F12E33" w:rsidRPr="00615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06E64FC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Примеры квестов:</w:t>
            </w:r>
          </w:p>
          <w:p w14:paraId="1624D7EA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 xml:space="preserve">«Путь инженера» </w:t>
            </w:r>
            <w:r w:rsidR="00F12E33" w:rsidRPr="006156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 xml:space="preserve"> знакомство с различными инженерными профессиями</w:t>
            </w:r>
            <w:r w:rsidR="00F12E33" w:rsidRPr="00615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E7BE09C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«Технологическая цепочка» — изучение производственного процесса</w:t>
            </w:r>
            <w:r w:rsidR="00F12E33" w:rsidRPr="00615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16487C8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 xml:space="preserve">«От идеи до продукта» </w:t>
            </w:r>
            <w:r w:rsidR="00F12E33" w:rsidRPr="006156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 xml:space="preserve"> полный цикл создания изделия</w:t>
            </w:r>
            <w:r w:rsidR="00F12E33" w:rsidRPr="00615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20" w:type="dxa"/>
          </w:tcPr>
          <w:p w14:paraId="58B9C598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Повышение мотивации к обучению</w:t>
            </w:r>
            <w:r w:rsidR="00F12E33" w:rsidRPr="00615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9DE2C10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Развитие логического и алгоритмического мышления</w:t>
            </w:r>
            <w:r w:rsidR="00F12E33" w:rsidRPr="00615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B4D4578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Формирование навыков решения нестандартных задач</w:t>
            </w:r>
            <w:r w:rsidR="00F12E33" w:rsidRPr="00615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156FB" w:rsidRPr="006156FB" w14:paraId="3B6D7173" w14:textId="77777777" w:rsidTr="001F37A2">
        <w:tc>
          <w:tcPr>
            <w:tcW w:w="2411" w:type="dxa"/>
          </w:tcPr>
          <w:p w14:paraId="6D23DDAB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Технология «учебные дневники» (рефлексивные дневники)</w:t>
            </w:r>
          </w:p>
        </w:tc>
        <w:tc>
          <w:tcPr>
            <w:tcW w:w="2410" w:type="dxa"/>
          </w:tcPr>
          <w:p w14:paraId="13FBE86D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систематической фиксации обучающимися своих </w:t>
            </w:r>
            <w:r w:rsidRPr="006156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достижений, наблюдений, размышлений и выводов в процессе обучения.</w:t>
            </w:r>
          </w:p>
        </w:tc>
        <w:tc>
          <w:tcPr>
            <w:tcW w:w="3118" w:type="dxa"/>
          </w:tcPr>
          <w:p w14:paraId="42106874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Ведение инженерного журнала/портфолио</w:t>
            </w:r>
            <w:r w:rsidR="00F12E33" w:rsidRPr="00615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A83EF3A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Фиксация результатов выполнения кейсов и задач</w:t>
            </w:r>
            <w:r w:rsidR="00F12E33" w:rsidRPr="00615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27D49AF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Рефлексия после экскурсий и встреч с профессионалами</w:t>
            </w:r>
            <w:r w:rsidR="00F12E33" w:rsidRPr="00615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B80683D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Отслеживание динамики профессионального самоопределения</w:t>
            </w:r>
            <w:r w:rsidR="00F12E33" w:rsidRPr="00615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82B9F57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Документирование этапов проектной деятельности.</w:t>
            </w:r>
          </w:p>
          <w:p w14:paraId="2C8C9969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Формы учебных дневников:</w:t>
            </w:r>
          </w:p>
          <w:p w14:paraId="28E60B97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Электронное</w:t>
            </w:r>
            <w:r w:rsidR="00F12E33" w:rsidRPr="006156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r w:rsidR="00F12E33" w:rsidRPr="00615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C576D69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Бумажный инженерный журнал</w:t>
            </w:r>
            <w:r w:rsidR="00F12E33" w:rsidRPr="00615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10D088B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Видеодневник (видеоблог о проектах)</w:t>
            </w:r>
            <w:r w:rsidR="00F12E33" w:rsidRPr="00615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C0DAD90" w14:textId="77777777" w:rsidR="00424456" w:rsidRPr="006156FB" w:rsidRDefault="00424456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eastAsia="Times New Roman" w:hAnsi="Times New Roman" w:cs="Times New Roman"/>
                <w:sz w:val="28"/>
                <w:szCs w:val="28"/>
              </w:rPr>
              <w:t>Ведение «профессиональных дневников практики» с фиксацией наблюдений, расчётов</w:t>
            </w:r>
          </w:p>
        </w:tc>
        <w:tc>
          <w:tcPr>
            <w:tcW w:w="2720" w:type="dxa"/>
          </w:tcPr>
          <w:p w14:paraId="43C84AD3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навыков саморефлексии и самоанализа</w:t>
            </w:r>
          </w:p>
          <w:p w14:paraId="75EB4E80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осознанного </w:t>
            </w:r>
            <w:r w:rsidRPr="006156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отношения к обучению</w:t>
            </w:r>
          </w:p>
          <w:p w14:paraId="5F2F7A23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Создание портфолио для поступления в вуз</w:t>
            </w:r>
          </w:p>
        </w:tc>
      </w:tr>
      <w:tr w:rsidR="006156FB" w:rsidRPr="006156FB" w14:paraId="3CADAC05" w14:textId="77777777" w:rsidTr="001F37A2">
        <w:tc>
          <w:tcPr>
            <w:tcW w:w="2411" w:type="dxa"/>
          </w:tcPr>
          <w:p w14:paraId="70A60F5B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Здоровьесбере</w:t>
            </w:r>
            <w:r w:rsidR="00F12E33" w:rsidRPr="006156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гающие технологии</w:t>
            </w:r>
          </w:p>
        </w:tc>
        <w:tc>
          <w:tcPr>
            <w:tcW w:w="2410" w:type="dxa"/>
          </w:tcPr>
          <w:p w14:paraId="2DA81A4F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Комплекс педагогических приёмов и методов, направленных на сохранение и укрепление здоровья обучающихся в процессе обучения.</w:t>
            </w:r>
          </w:p>
        </w:tc>
        <w:tc>
          <w:tcPr>
            <w:tcW w:w="3118" w:type="dxa"/>
          </w:tcPr>
          <w:p w14:paraId="2506131B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Чередование видов деятельности (лекции, практика, экскурсии)</w:t>
            </w:r>
            <w:r w:rsidR="00F12E33" w:rsidRPr="00615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517B471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Физкультминутки при длительной работе за компьютером</w:t>
            </w:r>
            <w:r w:rsidR="00F12E33" w:rsidRPr="00615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97257C0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Соблюдение эргономических требований при работе с техникой</w:t>
            </w:r>
            <w:r w:rsidR="00F12E33" w:rsidRPr="00615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29D2E9A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Профилактика зрительного утомления</w:t>
            </w:r>
            <w:r w:rsidR="00F12E33" w:rsidRPr="00615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3119939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Создание благоприятного психологического климата</w:t>
            </w:r>
            <w:r w:rsidR="00F12E33" w:rsidRPr="00615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52FD9ED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Индивидуализация темпа обучения</w:t>
            </w:r>
            <w:r w:rsidR="00F12E33" w:rsidRPr="00615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7C8381C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стресса при подготовке к </w:t>
            </w:r>
            <w:r w:rsidRPr="006156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конкурсам</w:t>
            </w:r>
            <w:r w:rsidR="00F12E33" w:rsidRPr="00615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71D60F0" w14:textId="77777777" w:rsidR="00424456" w:rsidRPr="006156FB" w:rsidRDefault="00424456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Инструктажи по технике безопасности, психологическое сопровождение.</w:t>
            </w:r>
          </w:p>
        </w:tc>
        <w:tc>
          <w:tcPr>
            <w:tcW w:w="2720" w:type="dxa"/>
          </w:tcPr>
          <w:p w14:paraId="4D1CBE10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Сохранение работоспособности обучающихся</w:t>
            </w:r>
            <w:r w:rsidR="00F12E33" w:rsidRPr="00615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2B454B6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Формирование привычки здорового образа жизни</w:t>
            </w:r>
            <w:r w:rsidR="00F12E33" w:rsidRPr="00615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B22AF59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Снижение утомляемости и повышение концентрации</w:t>
            </w:r>
            <w:r w:rsidR="00F12E33" w:rsidRPr="00615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156FB" w:rsidRPr="006156FB" w14:paraId="039CF89E" w14:textId="77777777" w:rsidTr="001F37A2">
        <w:tc>
          <w:tcPr>
            <w:tcW w:w="2411" w:type="dxa"/>
          </w:tcPr>
          <w:p w14:paraId="6DAD089E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Технология ТРИЗ (Теория решения изобретательских задач)</w:t>
            </w:r>
          </w:p>
        </w:tc>
        <w:tc>
          <w:tcPr>
            <w:tcW w:w="2410" w:type="dxa"/>
          </w:tcPr>
          <w:p w14:paraId="22307635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Система методов и приёмов для решения творческих и изобретательских задач, развития креативного мышления.</w:t>
            </w:r>
          </w:p>
        </w:tc>
        <w:tc>
          <w:tcPr>
            <w:tcW w:w="3118" w:type="dxa"/>
          </w:tcPr>
          <w:p w14:paraId="38339CCE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Решение противоречий в инженерных задачах</w:t>
            </w:r>
            <w:r w:rsidR="006F22AC" w:rsidRPr="00615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F13649A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Применение законов развития технических систем</w:t>
            </w:r>
            <w:r w:rsidR="006F22AC" w:rsidRPr="00615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60732A7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Использование приёмов устранения технических противоречий</w:t>
            </w:r>
            <w:r w:rsidR="006F22AC" w:rsidRPr="00615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D2EE7D1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Развитие системного мышления</w:t>
            </w:r>
            <w:r w:rsidR="006F22AC" w:rsidRPr="00615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B800AC6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Мозговой штурм с использованием ТРИЗ-инструментов</w:t>
            </w:r>
            <w:r w:rsidR="006F22AC" w:rsidRPr="00615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A2A4390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Анализ и совершенствование существующих технических решений</w:t>
            </w:r>
            <w:r w:rsidR="006F22AC" w:rsidRPr="00615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26EF269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Основные инструменты ТРИЗ в программе:</w:t>
            </w:r>
          </w:p>
          <w:p w14:paraId="35566CCE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 xml:space="preserve">Алгоритм решения изобретательских задач (АРИЗ) </w:t>
            </w:r>
            <w:r w:rsidR="00F12E33" w:rsidRPr="006156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 xml:space="preserve"> базовый уровень</w:t>
            </w:r>
          </w:p>
          <w:p w14:paraId="4F98D953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40 приёмов устранения технических противоречий</w:t>
            </w:r>
          </w:p>
          <w:p w14:paraId="35D631B9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Функционально-стоимостной анализ (элементы)</w:t>
            </w:r>
          </w:p>
          <w:p w14:paraId="753E679C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Метод фокальных объектов</w:t>
            </w:r>
          </w:p>
          <w:p w14:paraId="7619D0F7" w14:textId="77777777" w:rsidR="001F37A2" w:rsidRPr="006156FB" w:rsidRDefault="001F37A2" w:rsidP="004244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Примеры применения:</w:t>
            </w:r>
          </w:p>
          <w:p w14:paraId="57729954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Оптимизация технологических процессов</w:t>
            </w:r>
          </w:p>
          <w:p w14:paraId="62710042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Улучшение конструкции изделия</w:t>
            </w:r>
          </w:p>
          <w:p w14:paraId="2423CE87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Поиск нестандартных решений производственных проблем</w:t>
            </w:r>
          </w:p>
        </w:tc>
        <w:tc>
          <w:tcPr>
            <w:tcW w:w="2720" w:type="dxa"/>
          </w:tcPr>
          <w:p w14:paraId="0CB6CFC3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творческого и системного мышления</w:t>
            </w:r>
            <w:r w:rsidR="006F22AC" w:rsidRPr="00615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C4D2097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Умение находить нестандартные решения</w:t>
            </w:r>
            <w:r w:rsidR="006F22AC" w:rsidRPr="00615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5E815E7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Формирование изобретательской активности</w:t>
            </w:r>
            <w:r w:rsidR="006F22AC" w:rsidRPr="00615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156FB" w:rsidRPr="006156FB" w14:paraId="71CD7C9D" w14:textId="77777777" w:rsidTr="001F37A2">
        <w:tc>
          <w:tcPr>
            <w:tcW w:w="2411" w:type="dxa"/>
          </w:tcPr>
          <w:p w14:paraId="37FA73A1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Технология современного проектного обучения (Метод проектов)</w:t>
            </w:r>
          </w:p>
        </w:tc>
        <w:tc>
          <w:tcPr>
            <w:tcW w:w="2410" w:type="dxa"/>
          </w:tcPr>
          <w:p w14:paraId="1E32C41A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Образовательная технология, ориентированная на самостоятельную деятельность обучающихся по достижению конкретного результата за определённое время.</w:t>
            </w:r>
          </w:p>
        </w:tc>
        <w:tc>
          <w:tcPr>
            <w:tcW w:w="3118" w:type="dxa"/>
          </w:tcPr>
          <w:p w14:paraId="1C99E068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Долгосрочные инженерные проекты (6–12 месяцев)</w:t>
            </w:r>
            <w:r w:rsidR="006F22AC" w:rsidRPr="00615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642A9C8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Междисциплинарные проекты (математика + физика + информатика + технология)</w:t>
            </w:r>
            <w:r w:rsidR="006F22AC" w:rsidRPr="00615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67839BE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Социально значимые проекты для предприятий-партнёров</w:t>
            </w:r>
            <w:r w:rsidR="006F22AC" w:rsidRPr="00615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D4C10ED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Исследовательские проекты для участия в конкурсах</w:t>
            </w:r>
            <w:r w:rsidR="006F22AC" w:rsidRPr="00615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A324B4F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Типы проектов в программе:</w:t>
            </w:r>
          </w:p>
          <w:p w14:paraId="067FEF2B" w14:textId="77777777" w:rsidR="00424456" w:rsidRPr="006156FB" w:rsidRDefault="00424456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eastAsia="Times New Roman" w:hAnsi="Times New Roman" w:cs="Times New Roman"/>
                <w:sz w:val="28"/>
                <w:szCs w:val="28"/>
              </w:rPr>
              <w:t>Цикл: проблема → гипотеза → алгоритм → защита → валидация экспертами</w:t>
            </w:r>
            <w:r w:rsidRPr="006156F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  <w:p w14:paraId="7506F373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Исследовательские </w:t>
            </w:r>
            <w:r w:rsidR="00F12E33" w:rsidRPr="006156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 xml:space="preserve"> изучение свойств материалов, оптимизация процессов</w:t>
            </w:r>
            <w:r w:rsidR="006F22AC" w:rsidRPr="00615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6B670C6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Творческие </w:t>
            </w:r>
            <w:r w:rsidR="00F12E33" w:rsidRPr="006156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разработка новых изделий, концепций</w:t>
            </w:r>
            <w:r w:rsidR="006F22AC" w:rsidRPr="00615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0112848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Информационны</w:t>
            </w:r>
            <w:r w:rsidR="00424456" w:rsidRPr="006156FB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2E33" w:rsidRPr="006156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 xml:space="preserve"> анализ лучших практик, кейсов</w:t>
            </w:r>
            <w:r w:rsidR="006F22AC" w:rsidRPr="00615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D432F84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 xml:space="preserve">Прикладные </w:t>
            </w:r>
            <w:r w:rsidR="00F12E33" w:rsidRPr="006156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 xml:space="preserve"> решение конкретных задач работодателей</w:t>
            </w:r>
            <w:r w:rsidR="006F22AC" w:rsidRPr="00615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582C13B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 xml:space="preserve">Ролевые </w:t>
            </w:r>
            <w:r w:rsidR="00F12E33" w:rsidRPr="006156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 xml:space="preserve"> моделирование работы инженерных команд</w:t>
            </w:r>
            <w:r w:rsidR="006F22AC" w:rsidRPr="00615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20" w:type="dxa"/>
          </w:tcPr>
          <w:p w14:paraId="443BCC06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Формирование компетенций проектного менеджмента</w:t>
            </w:r>
            <w:r w:rsidR="006F22AC" w:rsidRPr="00615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50EE8FB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Развитие навыков самостоятельной работы</w:t>
            </w:r>
            <w:r w:rsidR="006F22AC" w:rsidRPr="00615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80CC71D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Умение работать с информацией и источниками</w:t>
            </w:r>
            <w:r w:rsidR="006F22AC" w:rsidRPr="00615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D3F8CE2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Презентационные навыки</w:t>
            </w:r>
            <w:r w:rsidR="006F22AC" w:rsidRPr="00615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A0CA2C7" w14:textId="77777777" w:rsidR="001F37A2" w:rsidRPr="006156FB" w:rsidRDefault="001F37A2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Готовность к практическому применению знаний</w:t>
            </w:r>
            <w:r w:rsidR="006F22AC" w:rsidRPr="006156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156FB" w:rsidRPr="006156FB" w14:paraId="7B188353" w14:textId="77777777" w:rsidTr="001F37A2">
        <w:tc>
          <w:tcPr>
            <w:tcW w:w="2411" w:type="dxa"/>
          </w:tcPr>
          <w:p w14:paraId="73328872" w14:textId="77777777" w:rsidR="00695231" w:rsidRPr="006156FB" w:rsidRDefault="00695231" w:rsidP="00695231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6156FB">
              <w:rPr>
                <w:rFonts w:ascii="Times New Roman" w:eastAsia="Times New Roman" w:hAnsi="Times New Roman" w:cs="Times New Roman"/>
                <w:sz w:val="28"/>
                <w:szCs w:val="28"/>
              </w:rPr>
              <w:t>«Case-study (кейс-стади)»</w:t>
            </w:r>
          </w:p>
        </w:tc>
        <w:tc>
          <w:tcPr>
            <w:tcW w:w="2410" w:type="dxa"/>
          </w:tcPr>
          <w:p w14:paraId="74A96F87" w14:textId="77777777" w:rsidR="00695231" w:rsidRPr="006156FB" w:rsidRDefault="00695231" w:rsidP="00695231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6156FB"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Метод активного ситуационного </w:t>
            </w:r>
            <w:r w:rsidRPr="006156FB"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обучения, основанный на анализе реальных или смоделированных практических ситуаций (кейсов) и поиске оптимальных решений</w:t>
            </w:r>
          </w:p>
        </w:tc>
        <w:tc>
          <w:tcPr>
            <w:tcW w:w="3118" w:type="dxa"/>
          </w:tcPr>
          <w:p w14:paraId="23288076" w14:textId="77777777" w:rsidR="00695231" w:rsidRPr="006156FB" w:rsidRDefault="00695231" w:rsidP="00695231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6156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Работа с кейсами от работодателя.</w:t>
            </w:r>
          </w:p>
        </w:tc>
        <w:tc>
          <w:tcPr>
            <w:tcW w:w="2720" w:type="dxa"/>
          </w:tcPr>
          <w:p w14:paraId="63D4F06D" w14:textId="77777777" w:rsidR="00695231" w:rsidRPr="006156FB" w:rsidRDefault="00695231" w:rsidP="00695231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6156FB"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Описание конкретной </w:t>
            </w:r>
            <w:r w:rsidRPr="006156FB"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ситуации из профессиональной практики</w:t>
            </w:r>
          </w:p>
        </w:tc>
      </w:tr>
    </w:tbl>
    <w:p w14:paraId="7672FF69" w14:textId="77777777" w:rsidR="001F37A2" w:rsidRPr="006156FB" w:rsidRDefault="001F37A2" w:rsidP="00125A4F">
      <w:pPr>
        <w:pStyle w:val="a3"/>
        <w:spacing w:after="0" w:line="240" w:lineRule="auto"/>
        <w:ind w:left="147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BD4D84" w14:textId="77777777" w:rsidR="0040673E" w:rsidRPr="006156FB" w:rsidRDefault="006A1A9B" w:rsidP="00746199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6156FB">
        <w:rPr>
          <w:rFonts w:ascii="Times New Roman" w:hAnsi="Times New Roman" w:cs="Times New Roman"/>
          <w:b/>
          <w:i/>
          <w:sz w:val="28"/>
          <w:szCs w:val="28"/>
        </w:rPr>
        <w:t>1.</w:t>
      </w:r>
      <w:r w:rsidR="00746199" w:rsidRPr="006156FB">
        <w:rPr>
          <w:rFonts w:ascii="Times New Roman" w:hAnsi="Times New Roman" w:cs="Times New Roman"/>
          <w:b/>
          <w:i/>
          <w:sz w:val="28"/>
          <w:szCs w:val="28"/>
        </w:rPr>
        <w:t>8</w:t>
      </w:r>
      <w:r w:rsidRPr="006156FB">
        <w:rPr>
          <w:rFonts w:ascii="Times New Roman" w:hAnsi="Times New Roman" w:cs="Times New Roman"/>
          <w:b/>
          <w:i/>
          <w:sz w:val="28"/>
          <w:szCs w:val="28"/>
        </w:rPr>
        <w:t>. Условия реализации программы</w:t>
      </w:r>
    </w:p>
    <w:p w14:paraId="5D5389DB" w14:textId="77777777" w:rsidR="006A1A9B" w:rsidRPr="006156FB" w:rsidRDefault="006A1A9B" w:rsidP="00125A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Курс реализуется в объёме </w:t>
      </w:r>
      <w:r w:rsidR="00513312" w:rsidRPr="006156FB">
        <w:rPr>
          <w:rFonts w:ascii="Times New Roman" w:hAnsi="Times New Roman" w:cs="Times New Roman"/>
          <w:sz w:val="28"/>
          <w:szCs w:val="28"/>
        </w:rPr>
        <w:t>2</w:t>
      </w:r>
      <w:r w:rsidRPr="006156FB">
        <w:rPr>
          <w:rFonts w:ascii="Times New Roman" w:hAnsi="Times New Roman" w:cs="Times New Roman"/>
          <w:sz w:val="28"/>
          <w:szCs w:val="28"/>
        </w:rPr>
        <w:t xml:space="preserve"> час</w:t>
      </w:r>
      <w:r w:rsidR="006F22AC" w:rsidRPr="006156FB">
        <w:rPr>
          <w:rFonts w:ascii="Times New Roman" w:hAnsi="Times New Roman" w:cs="Times New Roman"/>
          <w:sz w:val="28"/>
          <w:szCs w:val="28"/>
        </w:rPr>
        <w:t>ов</w:t>
      </w:r>
      <w:r w:rsidRPr="006156FB">
        <w:rPr>
          <w:rFonts w:ascii="Times New Roman" w:hAnsi="Times New Roman" w:cs="Times New Roman"/>
          <w:sz w:val="28"/>
          <w:szCs w:val="28"/>
        </w:rPr>
        <w:t xml:space="preserve"> в неделю, общее количество часов – </w:t>
      </w:r>
      <w:r w:rsidR="00513312" w:rsidRPr="006156FB">
        <w:rPr>
          <w:rFonts w:ascii="Times New Roman" w:hAnsi="Times New Roman" w:cs="Times New Roman"/>
          <w:sz w:val="28"/>
          <w:szCs w:val="28"/>
        </w:rPr>
        <w:t>136</w:t>
      </w:r>
      <w:r w:rsidRPr="006156FB">
        <w:rPr>
          <w:rFonts w:ascii="Times New Roman" w:hAnsi="Times New Roman" w:cs="Times New Roman"/>
          <w:sz w:val="28"/>
          <w:szCs w:val="28"/>
        </w:rPr>
        <w:t xml:space="preserve"> час</w:t>
      </w:r>
      <w:r w:rsidR="00513312" w:rsidRPr="006156FB">
        <w:rPr>
          <w:rFonts w:ascii="Times New Roman" w:hAnsi="Times New Roman" w:cs="Times New Roman"/>
          <w:sz w:val="28"/>
          <w:szCs w:val="28"/>
        </w:rPr>
        <w:t>ов</w:t>
      </w:r>
      <w:r w:rsidRPr="006156FB">
        <w:rPr>
          <w:rFonts w:ascii="Times New Roman" w:hAnsi="Times New Roman" w:cs="Times New Roman"/>
          <w:sz w:val="28"/>
          <w:szCs w:val="28"/>
        </w:rPr>
        <w:t xml:space="preserve"> за 2 года обучения (10–11 классы). </w:t>
      </w:r>
    </w:p>
    <w:p w14:paraId="68DC8CA5" w14:textId="77777777" w:rsidR="006A1A9B" w:rsidRPr="006156FB" w:rsidRDefault="006A1A9B" w:rsidP="00125A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0C79F8" w14:textId="77777777" w:rsidR="0040673E" w:rsidRPr="006156FB" w:rsidRDefault="0040673E" w:rsidP="00125A4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Организационные условия</w:t>
      </w:r>
    </w:p>
    <w:p w14:paraId="29B00BBE" w14:textId="77777777" w:rsidR="0040673E" w:rsidRPr="006156FB" w:rsidRDefault="0040673E" w:rsidP="00125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Локальные акты ОО, договоры о сетевом взаимодействии, приказы о зачислении и назначении ответственных.</w:t>
      </w:r>
    </w:p>
    <w:p w14:paraId="61BF3A2F" w14:textId="77777777" w:rsidR="0040673E" w:rsidRPr="006156FB" w:rsidRDefault="0040673E" w:rsidP="00125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Рабочая группа реализации (координатор ОО + представители вуза и работодателя), координационные встречи 1 раз в квартал.</w:t>
      </w:r>
    </w:p>
    <w:p w14:paraId="002805D4" w14:textId="77777777" w:rsidR="0040673E" w:rsidRPr="006156FB" w:rsidRDefault="0040673E" w:rsidP="00125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Гибкое расписание (</w:t>
      </w:r>
      <w:r w:rsidR="000F4444" w:rsidRPr="006156FB">
        <w:rPr>
          <w:rFonts w:ascii="Times New Roman" w:hAnsi="Times New Roman" w:cs="Times New Roman"/>
          <w:sz w:val="28"/>
          <w:szCs w:val="28"/>
        </w:rPr>
        <w:t>2</w:t>
      </w:r>
      <w:r w:rsidRPr="006156FB">
        <w:rPr>
          <w:rFonts w:ascii="Times New Roman" w:hAnsi="Times New Roman" w:cs="Times New Roman"/>
          <w:sz w:val="28"/>
          <w:szCs w:val="28"/>
        </w:rPr>
        <w:t xml:space="preserve"> ч/нед</w:t>
      </w:r>
      <w:r w:rsidR="006F22AC" w:rsidRPr="006156FB">
        <w:rPr>
          <w:rFonts w:ascii="Times New Roman" w:hAnsi="Times New Roman" w:cs="Times New Roman"/>
          <w:sz w:val="28"/>
          <w:szCs w:val="28"/>
        </w:rPr>
        <w:t>.</w:t>
      </w:r>
      <w:r w:rsidRPr="006156FB">
        <w:rPr>
          <w:rFonts w:ascii="Times New Roman" w:hAnsi="Times New Roman" w:cs="Times New Roman"/>
          <w:sz w:val="28"/>
          <w:szCs w:val="28"/>
        </w:rPr>
        <w:t>), чередование форм, индивидуализация траекторий.</w:t>
      </w:r>
    </w:p>
    <w:p w14:paraId="1A7446F2" w14:textId="77777777" w:rsidR="0040673E" w:rsidRPr="006156FB" w:rsidRDefault="0040673E" w:rsidP="00125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Журнал учёта, электронные портфолио, аналитическая отчётность.</w:t>
      </w:r>
    </w:p>
    <w:p w14:paraId="79D27CD7" w14:textId="77777777" w:rsidR="00695231" w:rsidRPr="006156FB" w:rsidRDefault="00695231" w:rsidP="00125A4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B0C44E4" w14:textId="77777777" w:rsidR="0040673E" w:rsidRPr="006156FB" w:rsidRDefault="0075454B" w:rsidP="00125A4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Рекомендуемое м</w:t>
      </w:r>
      <w:r w:rsidR="0040673E" w:rsidRPr="006156FB">
        <w:rPr>
          <w:rFonts w:ascii="Times New Roman" w:hAnsi="Times New Roman" w:cs="Times New Roman"/>
          <w:b/>
          <w:sz w:val="28"/>
          <w:szCs w:val="28"/>
        </w:rPr>
        <w:t>атериально-техническ</w:t>
      </w:r>
      <w:r w:rsidRPr="006156FB">
        <w:rPr>
          <w:rFonts w:ascii="Times New Roman" w:hAnsi="Times New Roman" w:cs="Times New Roman"/>
          <w:b/>
          <w:sz w:val="28"/>
          <w:szCs w:val="28"/>
        </w:rPr>
        <w:t>ое обеспечение</w:t>
      </w:r>
    </w:p>
    <w:p w14:paraId="40BBA363" w14:textId="77777777" w:rsidR="00695231" w:rsidRPr="006156FB" w:rsidRDefault="00695231" w:rsidP="006952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Учебный кабинет (15–20 мест), персональные компьютеры/ ноутбуки (1 на 1–2 обучающихся, i5/Ryzen 5+, 8+ ГБ оперативной памяти), мультимедиа, стабильный интернет (50+ Мбит/с).</w:t>
      </w:r>
    </w:p>
    <w:p w14:paraId="7977EE85" w14:textId="77777777" w:rsidR="0040673E" w:rsidRPr="006156FB" w:rsidRDefault="00695231" w:rsidP="00125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Программное обеспечение</w:t>
      </w:r>
      <w:r w:rsidR="0040673E" w:rsidRPr="006156FB">
        <w:rPr>
          <w:rFonts w:ascii="Times New Roman" w:hAnsi="Times New Roman" w:cs="Times New Roman"/>
          <w:sz w:val="28"/>
          <w:szCs w:val="28"/>
        </w:rPr>
        <w:t>: лицензионные ОС, офисные пакеты, учебные версии CAD/CAE (КОМПАС-3D, Fusion 360, Tinkercad), среды программирования.</w:t>
      </w:r>
    </w:p>
    <w:p w14:paraId="09065131" w14:textId="77777777" w:rsidR="0040673E" w:rsidRPr="006156FB" w:rsidRDefault="0040673E" w:rsidP="00125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Оборудование для прототипирования (3D-принтеры, Arduino/RaspberryPi, паяльные станции, измерительные приборы) – при наличии.</w:t>
      </w:r>
    </w:p>
    <w:p w14:paraId="5265756E" w14:textId="77777777" w:rsidR="0040673E" w:rsidRPr="006156FB" w:rsidRDefault="0040673E" w:rsidP="00125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Доступ к лабораториям вуза и производственным площадкам работодателя.</w:t>
      </w:r>
    </w:p>
    <w:p w14:paraId="1956D262" w14:textId="77777777" w:rsidR="00695231" w:rsidRPr="006156FB" w:rsidRDefault="00695231" w:rsidP="00125A4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2D1AFC7" w14:textId="77777777" w:rsidR="0040673E" w:rsidRPr="006156FB" w:rsidRDefault="0040673E" w:rsidP="00125A4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Информационно-методическое обеспечение</w:t>
      </w:r>
    </w:p>
    <w:p w14:paraId="31512548" w14:textId="77777777" w:rsidR="00695231" w:rsidRPr="006156FB" w:rsidRDefault="00695231" w:rsidP="006952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Рабочая программа, методические рекомендации, банк кейсов и задач, шаблоны проектной документации.</w:t>
      </w:r>
    </w:p>
    <w:p w14:paraId="111019A5" w14:textId="77777777" w:rsidR="00695231" w:rsidRPr="006156FB" w:rsidRDefault="00695231" w:rsidP="006952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Цифровые ресурсы: «Билет в будущее», открытые курсы вузов, корпоративные порталы партнёров.</w:t>
      </w:r>
    </w:p>
    <w:p w14:paraId="31B4844B" w14:textId="77777777" w:rsidR="00695231" w:rsidRPr="006156FB" w:rsidRDefault="00695231" w:rsidP="006952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Библиотечный фонд (учебная/справочная литература, периодика, электронные базы).</w:t>
      </w:r>
    </w:p>
    <w:p w14:paraId="7543F14F" w14:textId="77777777" w:rsidR="00695231" w:rsidRPr="006156FB" w:rsidRDefault="00695231" w:rsidP="006952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Информационное сопровождение: раздел на сайте ОО, группы в соцсетях, рассылки.</w:t>
      </w:r>
    </w:p>
    <w:p w14:paraId="4A8D4927" w14:textId="77777777" w:rsidR="0040673E" w:rsidRPr="006156FB" w:rsidRDefault="00695231" w:rsidP="006952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Ежегодное обновление банка кейсов и совместные методические сессии партнёров.</w:t>
      </w:r>
    </w:p>
    <w:p w14:paraId="293C34E9" w14:textId="77777777" w:rsidR="00695231" w:rsidRPr="006156FB" w:rsidRDefault="00695231" w:rsidP="00125A4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5C69D06" w14:textId="77777777" w:rsidR="0040673E" w:rsidRPr="006156FB" w:rsidRDefault="0040673E" w:rsidP="00125A4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lastRenderedPageBreak/>
        <w:t>Кадровые условия</w:t>
      </w:r>
    </w:p>
    <w:p w14:paraId="2F82A282" w14:textId="77777777" w:rsidR="00695231" w:rsidRPr="006156FB" w:rsidRDefault="00695231" w:rsidP="006952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Координатор ОО: высшее педагогическое образование, опыт проектной деятельности.</w:t>
      </w:r>
    </w:p>
    <w:p w14:paraId="41A118F6" w14:textId="77777777" w:rsidR="00695231" w:rsidRPr="006156FB" w:rsidRDefault="00695231" w:rsidP="006952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Педагоги-предметники: профильное образование, интеграция курса с учебными предметами.</w:t>
      </w:r>
    </w:p>
    <w:p w14:paraId="5C4776FF" w14:textId="77777777" w:rsidR="00695231" w:rsidRPr="006156FB" w:rsidRDefault="00695231" w:rsidP="006952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Педагог-психолог: профориентационная диагностика и сопровождение.</w:t>
      </w:r>
    </w:p>
    <w:p w14:paraId="3CAD087A" w14:textId="77777777" w:rsidR="00695231" w:rsidRPr="006156FB" w:rsidRDefault="00695231" w:rsidP="006952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Представители вуза: учёная степень/звание, опыт прикладных исследований.</w:t>
      </w:r>
    </w:p>
    <w:p w14:paraId="552B031D" w14:textId="77777777" w:rsidR="00695231" w:rsidRPr="006156FB" w:rsidRDefault="00695231" w:rsidP="006952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Наставники: высшее образование, опыт работы ≥3 лет.</w:t>
      </w:r>
    </w:p>
    <w:p w14:paraId="6E2364B8" w14:textId="77777777" w:rsidR="00695231" w:rsidRPr="006156FB" w:rsidRDefault="00695231" w:rsidP="006952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Регулярное повышение квалификации, методические семинары, стажировки на базе работодателя.</w:t>
      </w:r>
    </w:p>
    <w:p w14:paraId="5EDBEA57" w14:textId="77777777" w:rsidR="0040673E" w:rsidRPr="006156FB" w:rsidRDefault="0040673E" w:rsidP="00125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BA036B" w14:textId="77777777" w:rsidR="0040673E" w:rsidRPr="006156FB" w:rsidRDefault="0040673E" w:rsidP="00125A4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Нормативно-правовые условия</w:t>
      </w:r>
    </w:p>
    <w:p w14:paraId="3C21E45B" w14:textId="77777777" w:rsidR="00695231" w:rsidRPr="006156FB" w:rsidRDefault="00695231" w:rsidP="006952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Соблюдение нормативных документов федерального и регионального уровней.</w:t>
      </w:r>
    </w:p>
    <w:p w14:paraId="7B4251A5" w14:textId="77777777" w:rsidR="00695231" w:rsidRPr="006156FB" w:rsidRDefault="00695231" w:rsidP="006952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Соблюдение локальных нормативных актов ОО: Устав, Положения о профильном предпрофессиональном классе и организации внеурочной деятельности, инструкции по охране труда.</w:t>
      </w:r>
    </w:p>
    <w:p w14:paraId="3A4317EF" w14:textId="77777777" w:rsidR="0040673E" w:rsidRPr="006156FB" w:rsidRDefault="00695231" w:rsidP="006952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Договорная база: соглашения о сетевом взаимодействии, целевом обучении, проведении экскурсий, конфиденциальности.</w:t>
      </w:r>
    </w:p>
    <w:p w14:paraId="3AFA025E" w14:textId="77777777" w:rsidR="00695231" w:rsidRPr="006156FB" w:rsidRDefault="00695231" w:rsidP="00125A4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39A21F" w14:textId="77777777" w:rsidR="00695231" w:rsidRPr="006156FB" w:rsidRDefault="00695231" w:rsidP="006952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Условия безопасности и охраны труда</w:t>
      </w:r>
    </w:p>
    <w:p w14:paraId="520D4E29" w14:textId="77777777" w:rsidR="00695231" w:rsidRPr="006156FB" w:rsidRDefault="00695231" w:rsidP="006952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Соответствие помещений СанПиН, исправное электрооборудование, средства пожаротушения, аптечки.</w:t>
      </w:r>
    </w:p>
    <w:p w14:paraId="637C5EFF" w14:textId="77777777" w:rsidR="00695231" w:rsidRPr="006156FB" w:rsidRDefault="00695231" w:rsidP="006952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Обязательные инструктажи по охране труда перед практикой и экскурсиями, выдача средств индивидуальной защиты (при необходимости), согласованные и безопасные маршруты экскурсий, страхование.</w:t>
      </w:r>
    </w:p>
    <w:p w14:paraId="35555041" w14:textId="77777777" w:rsidR="00695231" w:rsidRPr="006156FB" w:rsidRDefault="00695231" w:rsidP="006952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Цифровая безопасность: защита персональных данных, лицензионное программное обеспечение, обучение цифровой гигиене.</w:t>
      </w:r>
    </w:p>
    <w:p w14:paraId="24F48B82" w14:textId="77777777" w:rsidR="00695231" w:rsidRPr="006156FB" w:rsidRDefault="00695231" w:rsidP="006952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Соблюдение законодательства о безопасности персональных данных.</w:t>
      </w:r>
    </w:p>
    <w:p w14:paraId="5498AF0D" w14:textId="77777777" w:rsidR="00695231" w:rsidRPr="006156FB" w:rsidRDefault="00695231" w:rsidP="006952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Психологическая безопасность: благоприятный климат, профилактика негативных явлений, сопровождение психолога.</w:t>
      </w:r>
    </w:p>
    <w:p w14:paraId="008061BD" w14:textId="77777777" w:rsidR="00695231" w:rsidRPr="006156FB" w:rsidRDefault="00695231" w:rsidP="006952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32453C" w14:textId="77777777" w:rsidR="00695231" w:rsidRPr="006156FB" w:rsidRDefault="00695231" w:rsidP="006952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 xml:space="preserve">Инклюзивные условия </w:t>
      </w:r>
      <w:r w:rsidRPr="006156FB">
        <w:rPr>
          <w:rFonts w:ascii="Times New Roman" w:hAnsi="Times New Roman" w:cs="Times New Roman"/>
          <w:sz w:val="28"/>
          <w:szCs w:val="28"/>
        </w:rPr>
        <w:t>(при наличии обучающихся с ограниченными возможностями здоровья (далее - ОВЗ)</w:t>
      </w:r>
    </w:p>
    <w:p w14:paraId="1B96E3C5" w14:textId="77777777" w:rsidR="00695231" w:rsidRPr="006156FB" w:rsidRDefault="00695231" w:rsidP="006952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Безбарьерная среда, специализированное оборудование, альтернативные форматы материалов.</w:t>
      </w:r>
    </w:p>
    <w:p w14:paraId="06ACBAC3" w14:textId="77777777" w:rsidR="0040673E" w:rsidRPr="006156FB" w:rsidRDefault="00695231" w:rsidP="006952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Индивидуализация заданий, ассистивные технологии, тьюторское сопровождение.</w:t>
      </w:r>
    </w:p>
    <w:p w14:paraId="2B85752D" w14:textId="77777777" w:rsidR="00746199" w:rsidRPr="006156FB" w:rsidRDefault="00746199" w:rsidP="00125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746199" w:rsidRPr="006156FB" w:rsidSect="00F73847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14:paraId="39ED0AE0" w14:textId="77777777" w:rsidR="00605226" w:rsidRPr="006156FB" w:rsidRDefault="00605226" w:rsidP="000D7772">
      <w:pPr>
        <w:pStyle w:val="a3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56FB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ПЛАНИРУЕМЫЕ РЕЗУЛЬТАТЫ ОСВОЕНИЯ ПРОГРАММЫ</w:t>
      </w:r>
    </w:p>
    <w:p w14:paraId="55C710CF" w14:textId="77777777" w:rsidR="00605226" w:rsidRPr="006156FB" w:rsidRDefault="00605226" w:rsidP="00125A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DCC272" w14:textId="77777777" w:rsidR="00605226" w:rsidRPr="006156FB" w:rsidRDefault="00605226" w:rsidP="00125A4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6156F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Личностные результаты</w:t>
      </w:r>
    </w:p>
    <w:p w14:paraId="401C62CF" w14:textId="77777777" w:rsidR="00E50FBB" w:rsidRPr="006156FB" w:rsidRDefault="00695231" w:rsidP="00695231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с</w:t>
      </w:r>
      <w:r w:rsidR="00E50FBB" w:rsidRPr="006156FB">
        <w:rPr>
          <w:rFonts w:ascii="Times New Roman" w:hAnsi="Times New Roman" w:cs="Times New Roman"/>
          <w:sz w:val="28"/>
          <w:szCs w:val="28"/>
        </w:rPr>
        <w:t>формированная профессиональная идентичность и мотивация к инженерной деятельности.</w:t>
      </w:r>
    </w:p>
    <w:p w14:paraId="1C077F69" w14:textId="77777777" w:rsidR="00E50FBB" w:rsidRPr="006156FB" w:rsidRDefault="00695231" w:rsidP="00695231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о</w:t>
      </w:r>
      <w:r w:rsidR="00E50FBB" w:rsidRPr="006156FB">
        <w:rPr>
          <w:rFonts w:ascii="Times New Roman" w:hAnsi="Times New Roman" w:cs="Times New Roman"/>
          <w:sz w:val="28"/>
          <w:szCs w:val="28"/>
        </w:rPr>
        <w:t>сознание значимости инженерных профессий для технологического развития региона и страны.</w:t>
      </w:r>
    </w:p>
    <w:p w14:paraId="66AF9B4F" w14:textId="77777777" w:rsidR="00E50FBB" w:rsidRPr="006156FB" w:rsidRDefault="00695231" w:rsidP="00695231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г</w:t>
      </w:r>
      <w:r w:rsidR="00E50FBB" w:rsidRPr="006156FB">
        <w:rPr>
          <w:rFonts w:ascii="Times New Roman" w:hAnsi="Times New Roman" w:cs="Times New Roman"/>
          <w:sz w:val="28"/>
          <w:szCs w:val="28"/>
        </w:rPr>
        <w:t>отовность к непрерывному образованию, ответственность, умение работать в команде, этическое отношение к интеллектуальной собственности и технике безопасности.</w:t>
      </w:r>
    </w:p>
    <w:p w14:paraId="79E6206E" w14:textId="77777777" w:rsidR="00695231" w:rsidRPr="006156FB" w:rsidRDefault="00695231" w:rsidP="00695231">
      <w:pPr>
        <w:pStyle w:val="a3"/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стрессоустойчивость при решении сложных профессиональных задач, соблюдение норм безопасности;</w:t>
      </w:r>
    </w:p>
    <w:p w14:paraId="0C770A09" w14:textId="77777777" w:rsidR="00605226" w:rsidRPr="006156FB" w:rsidRDefault="00695231" w:rsidP="00695231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6156FB">
        <w:rPr>
          <w:rFonts w:ascii="Times New Roman" w:eastAsia="Times New Roman" w:hAnsi="Times New Roman" w:cs="Times New Roman"/>
          <w:sz w:val="28"/>
          <w:szCs w:val="28"/>
        </w:rPr>
        <w:t>развитие ответственности, дисциплины и целеустремлённости.</w:t>
      </w:r>
    </w:p>
    <w:p w14:paraId="4DC8A84D" w14:textId="77777777" w:rsidR="00695231" w:rsidRPr="006156FB" w:rsidRDefault="00695231" w:rsidP="00695231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14:paraId="25ED722F" w14:textId="77777777" w:rsidR="00605226" w:rsidRPr="006156FB" w:rsidRDefault="00605226" w:rsidP="00125A4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6156F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Метапредметные результаты</w:t>
      </w:r>
    </w:p>
    <w:p w14:paraId="2142313E" w14:textId="77777777" w:rsidR="00E50FBB" w:rsidRPr="006156FB" w:rsidRDefault="00C26C44" w:rsidP="000D7772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р</w:t>
      </w:r>
      <w:r w:rsidR="00E50FBB" w:rsidRPr="006156FB">
        <w:rPr>
          <w:rFonts w:ascii="Times New Roman" w:hAnsi="Times New Roman" w:cs="Times New Roman"/>
          <w:sz w:val="28"/>
          <w:szCs w:val="28"/>
        </w:rPr>
        <w:t xml:space="preserve">егулятивные: умение ставить цели </w:t>
      </w:r>
      <w:r w:rsidR="00695231" w:rsidRPr="006156FB">
        <w:rPr>
          <w:rFonts w:ascii="Times New Roman" w:hAnsi="Times New Roman" w:cs="Times New Roman"/>
          <w:sz w:val="28"/>
          <w:szCs w:val="28"/>
        </w:rPr>
        <w:t>проектной деятельности</w:t>
      </w:r>
      <w:r w:rsidR="00E50FBB" w:rsidRPr="006156FB">
        <w:rPr>
          <w:rFonts w:ascii="Times New Roman" w:hAnsi="Times New Roman" w:cs="Times New Roman"/>
          <w:sz w:val="28"/>
          <w:szCs w:val="28"/>
        </w:rPr>
        <w:t>, планировать этапы, корректировать действия, оценивать риски и ресурсы.</w:t>
      </w:r>
    </w:p>
    <w:p w14:paraId="0367EBE6" w14:textId="77777777" w:rsidR="00E50FBB" w:rsidRPr="006156FB" w:rsidRDefault="00C26C44" w:rsidP="000D7772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п</w:t>
      </w:r>
      <w:r w:rsidR="00E50FBB" w:rsidRPr="006156FB">
        <w:rPr>
          <w:rFonts w:ascii="Times New Roman" w:hAnsi="Times New Roman" w:cs="Times New Roman"/>
          <w:sz w:val="28"/>
          <w:szCs w:val="28"/>
        </w:rPr>
        <w:t xml:space="preserve">ознавательные: </w:t>
      </w:r>
      <w:r w:rsidRPr="006156FB">
        <w:rPr>
          <w:rFonts w:ascii="Times New Roman" w:hAnsi="Times New Roman" w:cs="Times New Roman"/>
          <w:sz w:val="28"/>
          <w:szCs w:val="28"/>
        </w:rPr>
        <w:t xml:space="preserve">навыки системного анализа, выдвижения и проверки гипотез, работы с профессиональными базами данных, </w:t>
      </w:r>
      <w:r w:rsidR="00E50FBB" w:rsidRPr="006156FB">
        <w:rPr>
          <w:rFonts w:ascii="Times New Roman" w:hAnsi="Times New Roman" w:cs="Times New Roman"/>
          <w:sz w:val="28"/>
          <w:szCs w:val="28"/>
        </w:rPr>
        <w:t>анализ</w:t>
      </w:r>
      <w:r w:rsidRPr="006156FB">
        <w:rPr>
          <w:rFonts w:ascii="Times New Roman" w:hAnsi="Times New Roman" w:cs="Times New Roman"/>
          <w:sz w:val="28"/>
          <w:szCs w:val="28"/>
        </w:rPr>
        <w:t>а</w:t>
      </w:r>
      <w:r w:rsidR="00E50FBB" w:rsidRPr="006156FB">
        <w:rPr>
          <w:rFonts w:ascii="Times New Roman" w:hAnsi="Times New Roman" w:cs="Times New Roman"/>
          <w:sz w:val="28"/>
          <w:szCs w:val="28"/>
        </w:rPr>
        <w:t xml:space="preserve"> технической информации, моделировани</w:t>
      </w:r>
      <w:r w:rsidRPr="006156FB">
        <w:rPr>
          <w:rFonts w:ascii="Times New Roman" w:hAnsi="Times New Roman" w:cs="Times New Roman"/>
          <w:sz w:val="28"/>
          <w:szCs w:val="28"/>
        </w:rPr>
        <w:t>я</w:t>
      </w:r>
      <w:r w:rsidR="00E50FBB" w:rsidRPr="006156FB">
        <w:rPr>
          <w:rFonts w:ascii="Times New Roman" w:hAnsi="Times New Roman" w:cs="Times New Roman"/>
          <w:sz w:val="28"/>
          <w:szCs w:val="28"/>
        </w:rPr>
        <w:t xml:space="preserve"> процессов, работ</w:t>
      </w:r>
      <w:r w:rsidRPr="006156FB">
        <w:rPr>
          <w:rFonts w:ascii="Times New Roman" w:hAnsi="Times New Roman" w:cs="Times New Roman"/>
          <w:sz w:val="28"/>
          <w:szCs w:val="28"/>
        </w:rPr>
        <w:t>ы</w:t>
      </w:r>
      <w:r w:rsidR="00E50FBB" w:rsidRPr="006156FB">
        <w:rPr>
          <w:rFonts w:ascii="Times New Roman" w:hAnsi="Times New Roman" w:cs="Times New Roman"/>
          <w:sz w:val="28"/>
          <w:szCs w:val="28"/>
        </w:rPr>
        <w:t xml:space="preserve"> с цифровыми инструментами и CAD/CAE-системами.</w:t>
      </w:r>
    </w:p>
    <w:p w14:paraId="44D177E6" w14:textId="77777777" w:rsidR="00E50FBB" w:rsidRPr="006156FB" w:rsidRDefault="00C26C44" w:rsidP="000D7772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к</w:t>
      </w:r>
      <w:r w:rsidR="00E50FBB" w:rsidRPr="006156FB">
        <w:rPr>
          <w:rFonts w:ascii="Times New Roman" w:hAnsi="Times New Roman" w:cs="Times New Roman"/>
          <w:sz w:val="28"/>
          <w:szCs w:val="28"/>
        </w:rPr>
        <w:t xml:space="preserve">оммуникативные: </w:t>
      </w:r>
      <w:r w:rsidRPr="006156FB">
        <w:rPr>
          <w:rFonts w:ascii="Times New Roman" w:hAnsi="Times New Roman" w:cs="Times New Roman"/>
          <w:sz w:val="28"/>
          <w:szCs w:val="28"/>
        </w:rPr>
        <w:t>умение работать в команде с распределением ролей, презентовать результаты, вести конструктивный диалог с экспертами и практиками</w:t>
      </w:r>
      <w:r w:rsidR="00E50FBB" w:rsidRPr="006156FB">
        <w:rPr>
          <w:rFonts w:ascii="Times New Roman" w:hAnsi="Times New Roman" w:cs="Times New Roman"/>
          <w:sz w:val="28"/>
          <w:szCs w:val="28"/>
        </w:rPr>
        <w:t>.</w:t>
      </w:r>
    </w:p>
    <w:p w14:paraId="32F185E0" w14:textId="77777777" w:rsidR="00695231" w:rsidRPr="006156FB" w:rsidRDefault="00695231" w:rsidP="00695231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iCs/>
          <w:sz w:val="28"/>
          <w:szCs w:val="28"/>
        </w:rPr>
        <w:t>ИКТ-компетенции</w:t>
      </w:r>
      <w:r w:rsidRPr="006156FB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6156FB">
        <w:rPr>
          <w:rFonts w:ascii="Times New Roman" w:hAnsi="Times New Roman" w:cs="Times New Roman"/>
          <w:sz w:val="28"/>
          <w:szCs w:val="28"/>
        </w:rPr>
        <w:t xml:space="preserve"> использование цифровых платформ («Билет в будущее»), виртуальных лабораторий, программного обеспечения для обработки данных и визуализации процессов.</w:t>
      </w:r>
    </w:p>
    <w:p w14:paraId="76A9BB9D" w14:textId="77777777" w:rsidR="00001B4F" w:rsidRPr="006156FB" w:rsidRDefault="00C26C44" w:rsidP="00C26C44">
      <w:pPr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156F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- </w:t>
      </w:r>
      <w:r w:rsidR="00001B4F" w:rsidRPr="006156FB">
        <w:rPr>
          <w:rFonts w:ascii="Times New Roman" w:hAnsi="Times New Roman" w:cs="Times New Roman"/>
          <w:b/>
          <w:bCs/>
          <w:i/>
          <w:sz w:val="28"/>
          <w:szCs w:val="28"/>
        </w:rPr>
        <w:t>Метапредметные результаты инженерной подготовки</w:t>
      </w:r>
    </w:p>
    <w:p w14:paraId="688F5CAF" w14:textId="77777777" w:rsidR="00001B4F" w:rsidRPr="006156FB" w:rsidRDefault="00001B4F" w:rsidP="00001B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В ходе обучения обучающиеся приобретают опыт:</w:t>
      </w:r>
    </w:p>
    <w:p w14:paraId="5EE3A015" w14:textId="77777777" w:rsidR="00001B4F" w:rsidRPr="006156FB" w:rsidRDefault="00001B4F" w:rsidP="000D7772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математического моделирования инженерных объектов; </w:t>
      </w:r>
    </w:p>
    <w:p w14:paraId="5D811ECB" w14:textId="77777777" w:rsidR="00001B4F" w:rsidRPr="006156FB" w:rsidRDefault="00001B4F" w:rsidP="000D7772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выбора адекватной математической модели; </w:t>
      </w:r>
    </w:p>
    <w:p w14:paraId="3D87316E" w14:textId="77777777" w:rsidR="00001B4F" w:rsidRPr="006156FB" w:rsidRDefault="00001B4F" w:rsidP="000D7772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использования математического аппарата для проектирования; </w:t>
      </w:r>
    </w:p>
    <w:p w14:paraId="06802115" w14:textId="77777777" w:rsidR="00001B4F" w:rsidRPr="006156FB" w:rsidRDefault="00001B4F" w:rsidP="000D7772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анализа эффективности технических решений; </w:t>
      </w:r>
    </w:p>
    <w:p w14:paraId="7C81C71E" w14:textId="77777777" w:rsidR="00001B4F" w:rsidRPr="006156FB" w:rsidRDefault="00001B4F" w:rsidP="000D7772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применения вычислительных методов; </w:t>
      </w:r>
    </w:p>
    <w:p w14:paraId="19C0B559" w14:textId="77777777" w:rsidR="00001B4F" w:rsidRPr="006156FB" w:rsidRDefault="00001B4F" w:rsidP="000D7772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работы с инженерными данными; </w:t>
      </w:r>
    </w:p>
    <w:p w14:paraId="10F9DD18" w14:textId="77777777" w:rsidR="00001B4F" w:rsidRPr="006156FB" w:rsidRDefault="00001B4F" w:rsidP="000D7772">
      <w:pPr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использования современных цифровых инструментов для анализа и визуализации информации; </w:t>
      </w:r>
    </w:p>
    <w:p w14:paraId="5CA39950" w14:textId="77777777" w:rsidR="00AC08C7" w:rsidRPr="006156FB" w:rsidRDefault="00001B4F" w:rsidP="000D7772">
      <w:pPr>
        <w:pStyle w:val="a3"/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6156FB">
        <w:rPr>
          <w:rFonts w:ascii="Times New Roman" w:hAnsi="Times New Roman" w:cs="Times New Roman"/>
          <w:sz w:val="28"/>
          <w:szCs w:val="28"/>
        </w:rPr>
        <w:t>интеграции математических методов с физикой, информатикой, технологией и инженерными дисциплинами.</w:t>
      </w:r>
    </w:p>
    <w:p w14:paraId="0B3D89BA" w14:textId="77777777" w:rsidR="00001B4F" w:rsidRPr="006156FB" w:rsidRDefault="00001B4F" w:rsidP="00125A4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14:paraId="52D95B1E" w14:textId="77777777" w:rsidR="00E50FBB" w:rsidRPr="006156FB" w:rsidRDefault="00E50FBB" w:rsidP="00125A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Предметные результаты</w:t>
      </w:r>
    </w:p>
    <w:p w14:paraId="778970BA" w14:textId="77777777" w:rsidR="00C26C44" w:rsidRPr="006156FB" w:rsidRDefault="00C26C44" w:rsidP="000D7772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eastAsia="Times New Roman" w:hAnsi="Times New Roman" w:cs="Times New Roman"/>
          <w:sz w:val="28"/>
          <w:szCs w:val="28"/>
        </w:rPr>
        <w:t>знание востребованных направлений инженерного образования и перспектив трудоустройства</w:t>
      </w:r>
      <w:r w:rsidRPr="006156FB">
        <w:rPr>
          <w:rFonts w:ascii="Times New Roman" w:hAnsi="Times New Roman" w:cs="Times New Roman"/>
          <w:sz w:val="28"/>
          <w:szCs w:val="28"/>
        </w:rPr>
        <w:t>;</w:t>
      </w:r>
    </w:p>
    <w:p w14:paraId="6EB67FCF" w14:textId="77777777" w:rsidR="00E50FBB" w:rsidRPr="006156FB" w:rsidRDefault="00C26C44" w:rsidP="000D7772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="00E50FBB" w:rsidRPr="006156FB">
        <w:rPr>
          <w:rFonts w:ascii="Times New Roman" w:hAnsi="Times New Roman" w:cs="Times New Roman"/>
          <w:sz w:val="28"/>
          <w:szCs w:val="28"/>
        </w:rPr>
        <w:t>нание основ профильных инженерных дисциплин (машиностроение, робототехника, ИТ, энергетика, материаловедение и др. в зависимости от профиля работодателя).</w:t>
      </w:r>
    </w:p>
    <w:p w14:paraId="6A522C4C" w14:textId="77777777" w:rsidR="00E50FBB" w:rsidRPr="006156FB" w:rsidRDefault="00C26C44" w:rsidP="000D7772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у</w:t>
      </w:r>
      <w:r w:rsidR="00E50FBB" w:rsidRPr="006156FB">
        <w:rPr>
          <w:rFonts w:ascii="Times New Roman" w:hAnsi="Times New Roman" w:cs="Times New Roman"/>
          <w:sz w:val="28"/>
          <w:szCs w:val="28"/>
        </w:rPr>
        <w:t>мение применять математический и естественнонаучный аппарат для решения прикладных задач.</w:t>
      </w:r>
    </w:p>
    <w:p w14:paraId="6D7A4270" w14:textId="77777777" w:rsidR="00C26C44" w:rsidRPr="006156FB" w:rsidRDefault="00C26C44" w:rsidP="000D7772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умение интерпретировать данные;</w:t>
      </w:r>
    </w:p>
    <w:p w14:paraId="0653B2EF" w14:textId="77777777" w:rsidR="00E50FBB" w:rsidRPr="006156FB" w:rsidRDefault="00C26C44" w:rsidP="000D7772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н</w:t>
      </w:r>
      <w:r w:rsidR="00E50FBB" w:rsidRPr="006156FB">
        <w:rPr>
          <w:rFonts w:ascii="Times New Roman" w:hAnsi="Times New Roman" w:cs="Times New Roman"/>
          <w:sz w:val="28"/>
          <w:szCs w:val="28"/>
        </w:rPr>
        <w:t>авыки разработки технического решения, проведения базовых испытаний, оформления проектной документации.</w:t>
      </w:r>
    </w:p>
    <w:p w14:paraId="54043232" w14:textId="77777777" w:rsidR="00E50FBB" w:rsidRPr="006156FB" w:rsidRDefault="00C26C44" w:rsidP="000D7772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п</w:t>
      </w:r>
      <w:r w:rsidR="00E50FBB" w:rsidRPr="006156FB">
        <w:rPr>
          <w:rFonts w:ascii="Times New Roman" w:hAnsi="Times New Roman" w:cs="Times New Roman"/>
          <w:sz w:val="28"/>
          <w:szCs w:val="28"/>
        </w:rPr>
        <w:t>онимание жизненного цикла изделия, стандартов качества и требований охраны труда на производстве.</w:t>
      </w:r>
    </w:p>
    <w:p w14:paraId="40068AEB" w14:textId="77777777" w:rsidR="00C26C44" w:rsidRPr="006156FB" w:rsidRDefault="00C26C44" w:rsidP="00C26C44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eastAsia="Times New Roman" w:hAnsi="Times New Roman" w:cs="Times New Roman"/>
          <w:sz w:val="28"/>
          <w:szCs w:val="28"/>
        </w:rPr>
        <w:t xml:space="preserve">понимание кадрового потенциала и потребностей предприятий городского округа, </w:t>
      </w:r>
      <w:r w:rsidRPr="006156FB">
        <w:rPr>
          <w:rFonts w:ascii="Times New Roman" w:hAnsi="Times New Roman" w:cs="Times New Roman"/>
          <w:sz w:val="28"/>
          <w:szCs w:val="28"/>
        </w:rPr>
        <w:t>знание структуры инженерной системы РФ и Московской области, требований вузов-партнёров, отраслевых стандартов;</w:t>
      </w:r>
    </w:p>
    <w:p w14:paraId="560C42A5" w14:textId="77777777" w:rsidR="00C26C44" w:rsidRPr="006156FB" w:rsidRDefault="00C26C44" w:rsidP="00C26C44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опыт участия в научно-исследовательских проектах ИТ-направленности, готовность к сдаче профильных экзаменов и поступлению в вузы-партнёры.</w:t>
      </w:r>
    </w:p>
    <w:p w14:paraId="2F6595A6" w14:textId="77777777" w:rsidR="00C26C44" w:rsidRPr="006156FB" w:rsidRDefault="00C26C44" w:rsidP="00C26C44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672AD5BF" w14:textId="77777777" w:rsidR="006A3F49" w:rsidRPr="006156FB" w:rsidRDefault="006A3F49" w:rsidP="006A3F4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156FB">
        <w:rPr>
          <w:rFonts w:ascii="Times New Roman" w:hAnsi="Times New Roman" w:cs="Times New Roman"/>
          <w:i/>
          <w:sz w:val="28"/>
          <w:szCs w:val="28"/>
        </w:rPr>
        <w:t xml:space="preserve">Выпускник курса </w:t>
      </w:r>
      <w:r w:rsidRPr="006156FB">
        <w:rPr>
          <w:rFonts w:ascii="Times New Roman" w:hAnsi="Times New Roman" w:cs="Times New Roman"/>
          <w:b/>
          <w:bCs/>
          <w:i/>
          <w:sz w:val="28"/>
          <w:szCs w:val="28"/>
        </w:rPr>
        <w:t>умеет</w:t>
      </w:r>
      <w:r w:rsidRPr="006156FB">
        <w:rPr>
          <w:rFonts w:ascii="Times New Roman" w:hAnsi="Times New Roman" w:cs="Times New Roman"/>
          <w:i/>
          <w:sz w:val="28"/>
          <w:szCs w:val="28"/>
        </w:rPr>
        <w:t>:</w:t>
      </w:r>
    </w:p>
    <w:p w14:paraId="7156F56C" w14:textId="77777777" w:rsidR="006A3F49" w:rsidRPr="006156FB" w:rsidRDefault="006A3F49" w:rsidP="000D7772">
      <w:pPr>
        <w:numPr>
          <w:ilvl w:val="0"/>
          <w:numId w:val="38"/>
        </w:numPr>
        <w:tabs>
          <w:tab w:val="left" w:pos="993"/>
        </w:tabs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перевести инженерную задачу на математический язык;</w:t>
      </w:r>
    </w:p>
    <w:p w14:paraId="301225CC" w14:textId="77777777" w:rsidR="006A3F49" w:rsidRPr="006156FB" w:rsidRDefault="006A3F49" w:rsidP="000D7772">
      <w:pPr>
        <w:numPr>
          <w:ilvl w:val="0"/>
          <w:numId w:val="38"/>
        </w:numPr>
        <w:tabs>
          <w:tab w:val="left" w:pos="993"/>
        </w:tabs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выбрать метод решения (аналитический / численный / симуляционный);</w:t>
      </w:r>
    </w:p>
    <w:p w14:paraId="4340DCCC" w14:textId="77777777" w:rsidR="006A3F49" w:rsidRPr="006156FB" w:rsidRDefault="006A3F49" w:rsidP="000D7772">
      <w:pPr>
        <w:numPr>
          <w:ilvl w:val="0"/>
          <w:numId w:val="38"/>
        </w:numPr>
        <w:tabs>
          <w:tab w:val="left" w:pos="993"/>
        </w:tabs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реализовать расчёт в цифровой среде;</w:t>
      </w:r>
    </w:p>
    <w:p w14:paraId="2A636836" w14:textId="77777777" w:rsidR="006A3F49" w:rsidRPr="006156FB" w:rsidRDefault="006A3F49" w:rsidP="000D7772">
      <w:pPr>
        <w:numPr>
          <w:ilvl w:val="0"/>
          <w:numId w:val="38"/>
        </w:numPr>
        <w:tabs>
          <w:tab w:val="left" w:pos="993"/>
        </w:tabs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оценить достоверность результата;</w:t>
      </w:r>
    </w:p>
    <w:p w14:paraId="42A19AE3" w14:textId="77777777" w:rsidR="006A3F49" w:rsidRPr="006156FB" w:rsidRDefault="006A3F49" w:rsidP="000D7772">
      <w:pPr>
        <w:numPr>
          <w:ilvl w:val="0"/>
          <w:numId w:val="38"/>
        </w:numPr>
        <w:tabs>
          <w:tab w:val="left" w:pos="993"/>
        </w:tabs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предложить улучшение конструкции/процесса на основе расчёта;</w:t>
      </w:r>
    </w:p>
    <w:p w14:paraId="4CBFC3F1" w14:textId="77777777" w:rsidR="006A3F49" w:rsidRPr="006156FB" w:rsidRDefault="006A3F49" w:rsidP="000D7772">
      <w:pPr>
        <w:numPr>
          <w:ilvl w:val="0"/>
          <w:numId w:val="38"/>
        </w:numPr>
        <w:tabs>
          <w:tab w:val="left" w:pos="993"/>
        </w:tabs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строить модель зависимости прочности от геометрии;</w:t>
      </w:r>
    </w:p>
    <w:p w14:paraId="73CCC758" w14:textId="77777777" w:rsidR="006A3F49" w:rsidRPr="006156FB" w:rsidRDefault="006A3F49" w:rsidP="000D7772">
      <w:pPr>
        <w:numPr>
          <w:ilvl w:val="0"/>
          <w:numId w:val="38"/>
        </w:numPr>
        <w:tabs>
          <w:tab w:val="left" w:pos="993"/>
        </w:tabs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обрабатывать зашумлённые данные с датчика;</w:t>
      </w:r>
    </w:p>
    <w:p w14:paraId="12087029" w14:textId="77777777" w:rsidR="006A3F49" w:rsidRPr="006156FB" w:rsidRDefault="006A3F49" w:rsidP="000D7772">
      <w:pPr>
        <w:numPr>
          <w:ilvl w:val="0"/>
          <w:numId w:val="38"/>
        </w:numPr>
        <w:tabs>
          <w:tab w:val="left" w:pos="993"/>
        </w:tabs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выбирать метод решения системы из 3 уравнений под заданную точность;</w:t>
      </w:r>
    </w:p>
    <w:p w14:paraId="68C38BAA" w14:textId="77777777" w:rsidR="006A3F49" w:rsidRPr="006156FB" w:rsidRDefault="006A3F49" w:rsidP="000D7772">
      <w:pPr>
        <w:numPr>
          <w:ilvl w:val="0"/>
          <w:numId w:val="38"/>
        </w:numPr>
        <w:tabs>
          <w:tab w:val="left" w:pos="993"/>
        </w:tabs>
        <w:spacing w:after="0" w:line="240" w:lineRule="auto"/>
        <w:ind w:hanging="11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оценивать, сколько нужно экспериментов для надёжного вывода.</w:t>
      </w:r>
    </w:p>
    <w:p w14:paraId="30D1F07F" w14:textId="77777777" w:rsidR="006A3F49" w:rsidRPr="006156FB" w:rsidRDefault="006A3F49" w:rsidP="000D7772">
      <w:pPr>
        <w:pStyle w:val="a3"/>
        <w:numPr>
          <w:ilvl w:val="0"/>
          <w:numId w:val="38"/>
        </w:numPr>
        <w:tabs>
          <w:tab w:val="left" w:pos="317"/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защитить решение перед «заказчиком» (в ролевой игре).</w:t>
      </w:r>
    </w:p>
    <w:p w14:paraId="0103F5A8" w14:textId="77777777" w:rsidR="006A3F49" w:rsidRPr="006156FB" w:rsidRDefault="006A3F49" w:rsidP="006A3F49">
      <w:pPr>
        <w:tabs>
          <w:tab w:val="left" w:pos="31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F3E661" w14:textId="77777777" w:rsidR="006A3F49" w:rsidRPr="006156FB" w:rsidRDefault="006A3F49" w:rsidP="006A3F49">
      <w:pPr>
        <w:tabs>
          <w:tab w:val="left" w:pos="31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D9E17F" w14:textId="77777777" w:rsidR="006A3F49" w:rsidRPr="006156FB" w:rsidRDefault="006A3F49" w:rsidP="006A3F49">
      <w:pPr>
        <w:tabs>
          <w:tab w:val="left" w:pos="31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AC8457" w14:textId="77777777" w:rsidR="00746199" w:rsidRPr="006156FB" w:rsidRDefault="00746199" w:rsidP="00125A4F">
      <w:pPr>
        <w:pStyle w:val="a3"/>
        <w:tabs>
          <w:tab w:val="left" w:pos="317"/>
        </w:tabs>
        <w:spacing w:after="0" w:line="240" w:lineRule="auto"/>
        <w:ind w:left="754"/>
        <w:jc w:val="both"/>
        <w:rPr>
          <w:rFonts w:ascii="Times New Roman" w:hAnsi="Times New Roman" w:cs="Times New Roman"/>
          <w:sz w:val="28"/>
          <w:szCs w:val="28"/>
        </w:rPr>
        <w:sectPr w:rsidR="00746199" w:rsidRPr="006156FB" w:rsidSect="00F73847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14:paraId="7C5DCC77" w14:textId="77777777" w:rsidR="001044F5" w:rsidRPr="006156FB" w:rsidRDefault="001044F5" w:rsidP="000D7772">
      <w:pPr>
        <w:pStyle w:val="a3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56F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СОДЕРЖАНИЕ КУРСА </w:t>
      </w:r>
    </w:p>
    <w:p w14:paraId="3579E508" w14:textId="77777777" w:rsidR="006A3F49" w:rsidRPr="006156FB" w:rsidRDefault="006A3F49" w:rsidP="006A3F49">
      <w:pPr>
        <w:pStyle w:val="a3"/>
        <w:spacing w:after="0" w:line="240" w:lineRule="auto"/>
        <w:ind w:left="450"/>
        <w:rPr>
          <w:rFonts w:ascii="Times New Roman" w:hAnsi="Times New Roman" w:cs="Times New Roman"/>
          <w:b/>
          <w:bCs/>
          <w:sz w:val="28"/>
          <w:szCs w:val="28"/>
        </w:rPr>
      </w:pPr>
    </w:p>
    <w:p w14:paraId="20544670" w14:textId="77777777" w:rsidR="009D2F5D" w:rsidRPr="006156FB" w:rsidRDefault="009D2F5D" w:rsidP="006A3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Изучение математики в инженерных классах направлено на освоение математического аппарата, необходимого для решения инженерных, технологических и исследовательских задач. Содержание курса сочетает углубленное изучение фундаментальных разделов школьной математики с освоением методов математического моделирования, анализа данных, вычислений и оптимизации. Курс строится как </w:t>
      </w:r>
      <w:r w:rsidRPr="006156FB">
        <w:rPr>
          <w:rFonts w:ascii="Times New Roman" w:hAnsi="Times New Roman" w:cs="Times New Roman"/>
          <w:b/>
          <w:bCs/>
          <w:sz w:val="28"/>
          <w:szCs w:val="28"/>
        </w:rPr>
        <w:t>инструментарий инженера</w:t>
      </w:r>
      <w:r w:rsidRPr="006156FB">
        <w:rPr>
          <w:rFonts w:ascii="Times New Roman" w:hAnsi="Times New Roman" w:cs="Times New Roman"/>
          <w:sz w:val="28"/>
          <w:szCs w:val="28"/>
        </w:rPr>
        <w:t>: от наблюдения — к модели — к решению — к визуализации и защите решения. Математика изучается не как самоцель, а как язык для постановки и проверки гипотез о поведении технических систем.</w:t>
      </w:r>
    </w:p>
    <w:p w14:paraId="5C1F0B0E" w14:textId="77777777" w:rsidR="009D2F5D" w:rsidRPr="006156FB" w:rsidRDefault="009D2F5D" w:rsidP="006A3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Каждое занятие = </w:t>
      </w:r>
      <w:r w:rsidRPr="006156FB">
        <w:rPr>
          <w:rFonts w:ascii="Times New Roman" w:hAnsi="Times New Roman" w:cs="Times New Roman"/>
          <w:b/>
          <w:bCs/>
          <w:sz w:val="28"/>
          <w:szCs w:val="28"/>
        </w:rPr>
        <w:t>рука + формула + код + график</w:t>
      </w:r>
      <w:r w:rsidRPr="006156FB">
        <w:rPr>
          <w:rFonts w:ascii="Times New Roman" w:hAnsi="Times New Roman" w:cs="Times New Roman"/>
          <w:sz w:val="28"/>
          <w:szCs w:val="28"/>
        </w:rPr>
        <w:t xml:space="preserve">. Ученик должен </w:t>
      </w:r>
      <w:r w:rsidRPr="006156FB">
        <w:rPr>
          <w:rFonts w:ascii="Times New Roman" w:hAnsi="Times New Roman" w:cs="Times New Roman"/>
          <w:b/>
          <w:bCs/>
          <w:sz w:val="28"/>
          <w:szCs w:val="28"/>
        </w:rPr>
        <w:t xml:space="preserve">сразу </w:t>
      </w:r>
      <w:r w:rsidRPr="006156FB">
        <w:rPr>
          <w:rFonts w:ascii="Times New Roman" w:hAnsi="Times New Roman" w:cs="Times New Roman"/>
          <w:sz w:val="28"/>
          <w:szCs w:val="28"/>
        </w:rPr>
        <w:t xml:space="preserve">видеть результат изменения параметра в Python/Excel. Введение </w:t>
      </w:r>
      <w:r w:rsidRPr="006156FB">
        <w:rPr>
          <w:rFonts w:ascii="Times New Roman" w:hAnsi="Times New Roman" w:cs="Times New Roman"/>
          <w:b/>
          <w:bCs/>
          <w:sz w:val="28"/>
          <w:szCs w:val="28"/>
        </w:rPr>
        <w:t>исследовательских задач, когда ученик сам стоит модели и их вариации (</w:t>
      </w:r>
      <w:r w:rsidRPr="006156FB">
        <w:rPr>
          <w:rFonts w:ascii="Times New Roman" w:hAnsi="Times New Roman" w:cs="Times New Roman"/>
          <w:sz w:val="28"/>
          <w:szCs w:val="28"/>
        </w:rPr>
        <w:t xml:space="preserve">«Какой должна быть форма крыла, чтобы при заданной скорости подъёмная сила была максимальной?») </w:t>
      </w:r>
    </w:p>
    <w:p w14:paraId="2DF80628" w14:textId="77777777" w:rsidR="001044F5" w:rsidRPr="006156FB" w:rsidRDefault="001044F5" w:rsidP="00125A4F">
      <w:pPr>
        <w:spacing w:after="0" w:line="240" w:lineRule="auto"/>
        <w:jc w:val="center"/>
        <w:rPr>
          <w:rFonts w:ascii="Times New Roman" w:hAnsi="Times New Roman" w:cs="Times New Roman"/>
          <w:b/>
          <w:spacing w:val="3"/>
          <w:sz w:val="28"/>
          <w:szCs w:val="28"/>
          <w:shd w:val="clear" w:color="auto" w:fill="FFFFFF"/>
        </w:rPr>
      </w:pPr>
    </w:p>
    <w:p w14:paraId="1F10FFDB" w14:textId="77777777" w:rsidR="001044F5" w:rsidRPr="006156FB" w:rsidRDefault="001044F5" w:rsidP="00125A4F">
      <w:pPr>
        <w:spacing w:after="0" w:line="240" w:lineRule="auto"/>
        <w:jc w:val="center"/>
        <w:rPr>
          <w:rFonts w:ascii="Times New Roman" w:hAnsi="Times New Roman" w:cs="Times New Roman"/>
          <w:b/>
          <w:spacing w:val="3"/>
          <w:sz w:val="28"/>
          <w:szCs w:val="28"/>
          <w:shd w:val="clear" w:color="auto" w:fill="FFFFFF"/>
        </w:rPr>
      </w:pPr>
      <w:r w:rsidRPr="006156FB">
        <w:rPr>
          <w:rFonts w:ascii="Times New Roman" w:hAnsi="Times New Roman" w:cs="Times New Roman"/>
          <w:b/>
          <w:spacing w:val="3"/>
          <w:sz w:val="28"/>
          <w:szCs w:val="28"/>
          <w:shd w:val="clear" w:color="auto" w:fill="FFFFFF"/>
        </w:rPr>
        <w:t>Тематическое планирование</w:t>
      </w:r>
    </w:p>
    <w:p w14:paraId="6A34276F" w14:textId="77777777" w:rsidR="001044F5" w:rsidRPr="006156FB" w:rsidRDefault="001044F5" w:rsidP="00125A4F">
      <w:pPr>
        <w:spacing w:after="0" w:line="240" w:lineRule="auto"/>
        <w:jc w:val="center"/>
        <w:rPr>
          <w:rFonts w:ascii="Times New Roman" w:hAnsi="Times New Roman" w:cs="Times New Roman"/>
          <w:b/>
          <w:spacing w:val="3"/>
          <w:sz w:val="28"/>
          <w:szCs w:val="28"/>
          <w:shd w:val="clear" w:color="auto" w:fill="FFFFFF"/>
        </w:rPr>
      </w:pPr>
    </w:p>
    <w:tbl>
      <w:tblPr>
        <w:tblStyle w:val="a4"/>
        <w:tblW w:w="10029" w:type="dxa"/>
        <w:tblInd w:w="-34" w:type="dxa"/>
        <w:tblLook w:val="04A0" w:firstRow="1" w:lastRow="0" w:firstColumn="1" w:lastColumn="0" w:noHBand="0" w:noVBand="1"/>
      </w:tblPr>
      <w:tblGrid>
        <w:gridCol w:w="4820"/>
        <w:gridCol w:w="2347"/>
        <w:gridCol w:w="950"/>
        <w:gridCol w:w="956"/>
        <w:gridCol w:w="956"/>
      </w:tblGrid>
      <w:tr w:rsidR="006156FB" w:rsidRPr="006156FB" w14:paraId="79A0C1F6" w14:textId="77777777" w:rsidTr="006A3F49">
        <w:trPr>
          <w:tblHeader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9B3F9" w14:textId="77777777" w:rsidR="00714AB8" w:rsidRPr="006156FB" w:rsidRDefault="00714AB8" w:rsidP="00125A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b/>
                <w:sz w:val="28"/>
                <w:szCs w:val="28"/>
              </w:rPr>
              <w:t>Тематическое планирование</w:t>
            </w:r>
          </w:p>
        </w:tc>
        <w:tc>
          <w:tcPr>
            <w:tcW w:w="2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A51D0" w14:textId="77777777" w:rsidR="00714AB8" w:rsidRPr="006156FB" w:rsidRDefault="00714AB8" w:rsidP="00125A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18A3A" w14:textId="77777777" w:rsidR="00714AB8" w:rsidRPr="006156FB" w:rsidRDefault="00714AB8" w:rsidP="00125A4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часов </w:t>
            </w:r>
          </w:p>
        </w:tc>
      </w:tr>
      <w:tr w:rsidR="006156FB" w:rsidRPr="006156FB" w14:paraId="3A75FDC6" w14:textId="77777777" w:rsidTr="006A3F49">
        <w:trPr>
          <w:tblHeader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DF3FA" w14:textId="77777777" w:rsidR="00714AB8" w:rsidRPr="006156FB" w:rsidRDefault="00714AB8" w:rsidP="00125A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5902B" w14:textId="77777777" w:rsidR="00714AB8" w:rsidRPr="006156FB" w:rsidRDefault="00714AB8" w:rsidP="00125A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88D00" w14:textId="77777777" w:rsidR="00714AB8" w:rsidRPr="006156FB" w:rsidRDefault="00714AB8" w:rsidP="00125A4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60880" w14:textId="77777777" w:rsidR="00714AB8" w:rsidRPr="006156FB" w:rsidRDefault="00714AB8" w:rsidP="00125A4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 класс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0E5A0" w14:textId="77777777" w:rsidR="00714AB8" w:rsidRPr="006156FB" w:rsidRDefault="00714AB8" w:rsidP="00125A4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 класс</w:t>
            </w:r>
          </w:p>
        </w:tc>
      </w:tr>
      <w:tr w:rsidR="006156FB" w:rsidRPr="006156FB" w14:paraId="05ED258B" w14:textId="77777777" w:rsidTr="006A3F49"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55D1" w14:textId="77777777" w:rsidR="00714AB8" w:rsidRPr="006156FB" w:rsidRDefault="00714AB8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Тема 1. Современное инженерное образование в России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A184F" w14:textId="77777777" w:rsidR="00714AB8" w:rsidRPr="006156FB" w:rsidRDefault="00714AB8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Представитель вуза-партнера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38F6" w14:textId="77777777" w:rsidR="00714AB8" w:rsidRPr="006156FB" w:rsidRDefault="00714AB8" w:rsidP="00125A4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F9EE" w14:textId="77777777" w:rsidR="00714AB8" w:rsidRPr="006156FB" w:rsidRDefault="00714AB8" w:rsidP="0012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CDAA8" w14:textId="77777777" w:rsidR="00714AB8" w:rsidRPr="006156FB" w:rsidRDefault="00714AB8" w:rsidP="0012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156FB" w:rsidRPr="006156FB" w14:paraId="36706E60" w14:textId="77777777" w:rsidTr="006A3F49"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F60C" w14:textId="77777777" w:rsidR="00714AB8" w:rsidRPr="006156FB" w:rsidRDefault="00714AB8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Тема 2. Профориентационный мониторинг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D1F2C" w14:textId="77777777" w:rsidR="00714AB8" w:rsidRPr="006156FB" w:rsidRDefault="00714AB8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1BBB7" w14:textId="77777777" w:rsidR="00714AB8" w:rsidRPr="006156FB" w:rsidRDefault="00714AB8" w:rsidP="00125A4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486D" w14:textId="77777777" w:rsidR="00714AB8" w:rsidRPr="006156FB" w:rsidRDefault="00714AB8" w:rsidP="0012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5B7B" w14:textId="77777777" w:rsidR="00714AB8" w:rsidRPr="006156FB" w:rsidRDefault="00714AB8" w:rsidP="0012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156FB" w:rsidRPr="006156FB" w14:paraId="283F6385" w14:textId="77777777" w:rsidTr="006A3F49"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39E9" w14:textId="77777777" w:rsidR="00714AB8" w:rsidRPr="006156FB" w:rsidRDefault="00714AB8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Тема 3. Кадровый потенциал предприятий городского округа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55BBC" w14:textId="77777777" w:rsidR="00714AB8" w:rsidRPr="006156FB" w:rsidRDefault="00714AB8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Представитель муниципалитета, партнер-работодатель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2F11" w14:textId="77777777" w:rsidR="00714AB8" w:rsidRPr="006156FB" w:rsidRDefault="00714AB8" w:rsidP="00125A4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44A3" w14:textId="77777777" w:rsidR="00714AB8" w:rsidRPr="006156FB" w:rsidRDefault="00714AB8" w:rsidP="0012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1A87" w14:textId="77777777" w:rsidR="00714AB8" w:rsidRPr="006156FB" w:rsidRDefault="00714AB8" w:rsidP="0012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156FB" w:rsidRPr="006156FB" w14:paraId="74C96B48" w14:textId="77777777" w:rsidTr="006A3F49"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9AD1" w14:textId="77777777" w:rsidR="00714AB8" w:rsidRPr="006156FB" w:rsidRDefault="00714AB8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Тема 4. Экскурсии на предприятия </w:t>
            </w: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511EE" w14:textId="77777777" w:rsidR="00714AB8" w:rsidRPr="006156FB" w:rsidRDefault="00714AB8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Партнер-работодатель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8E4E" w14:textId="77777777" w:rsidR="00714AB8" w:rsidRPr="006156FB" w:rsidRDefault="00714AB8" w:rsidP="00125A4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450A" w14:textId="77777777" w:rsidR="00714AB8" w:rsidRPr="006156FB" w:rsidRDefault="00714AB8" w:rsidP="0012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7077" w14:textId="77777777" w:rsidR="00714AB8" w:rsidRPr="006156FB" w:rsidRDefault="00714AB8" w:rsidP="0012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156FB" w:rsidRPr="006156FB" w14:paraId="553971C0" w14:textId="77777777" w:rsidTr="006A3F49"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9221" w14:textId="77777777" w:rsidR="00714AB8" w:rsidRPr="006156FB" w:rsidRDefault="00714AB8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Тема 5. Профориентационные встречи </w:t>
            </w: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с представителями профессий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3E843" w14:textId="77777777" w:rsidR="00714AB8" w:rsidRPr="006156FB" w:rsidRDefault="00714AB8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Партнер-работодатель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17F3" w14:textId="77777777" w:rsidR="00714AB8" w:rsidRPr="006156FB" w:rsidRDefault="00714AB8" w:rsidP="00125A4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954D" w14:textId="77777777" w:rsidR="00714AB8" w:rsidRPr="006156FB" w:rsidRDefault="00714AB8" w:rsidP="0012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8484" w14:textId="77777777" w:rsidR="00714AB8" w:rsidRPr="006156FB" w:rsidRDefault="00714AB8" w:rsidP="0012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156FB" w:rsidRPr="006156FB" w14:paraId="1CA18EC7" w14:textId="77777777" w:rsidTr="006A3F49"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DBCA0" w14:textId="77777777" w:rsidR="00714AB8" w:rsidRPr="006156FB" w:rsidRDefault="00714AB8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Тема 6. Решение практических кейсов и задач по информатике/ математике</w:t>
            </w:r>
            <w:r w:rsidR="00475199" w:rsidRPr="006156F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/ физике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A12DA" w14:textId="77777777" w:rsidR="00714AB8" w:rsidRPr="006156FB" w:rsidRDefault="00714AB8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Партнер-работодатель, вуз-партнер, ОО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0F09" w14:textId="77777777" w:rsidR="00714AB8" w:rsidRPr="006156FB" w:rsidRDefault="00714AB8" w:rsidP="00125A4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9DF2" w14:textId="77777777" w:rsidR="00714AB8" w:rsidRPr="006156FB" w:rsidRDefault="00714AB8" w:rsidP="0012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FFF0" w14:textId="77777777" w:rsidR="00714AB8" w:rsidRPr="006156FB" w:rsidRDefault="00714AB8" w:rsidP="0012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6156FB" w:rsidRPr="006156FB" w14:paraId="1A4F0E5F" w14:textId="77777777" w:rsidTr="006A3F49"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340B" w14:textId="77777777" w:rsidR="00714AB8" w:rsidRPr="006156FB" w:rsidRDefault="00714AB8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Тема 7. Подготовка обучающихся к участию в региональных олимпиадах/ конкурсах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C7C55" w14:textId="77777777" w:rsidR="00714AB8" w:rsidRPr="006156FB" w:rsidRDefault="00714AB8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ОО, партнер-работодатель, вуз-партнер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D047" w14:textId="77777777" w:rsidR="00714AB8" w:rsidRPr="006156FB" w:rsidRDefault="00714AB8" w:rsidP="00125A4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EFF5" w14:textId="77777777" w:rsidR="00714AB8" w:rsidRPr="006156FB" w:rsidRDefault="00714AB8" w:rsidP="0012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84BC" w14:textId="77777777" w:rsidR="00714AB8" w:rsidRPr="006156FB" w:rsidRDefault="00714AB8" w:rsidP="0012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156FB" w:rsidRPr="006156FB" w14:paraId="10D78F5F" w14:textId="77777777" w:rsidTr="006A3F49"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FF77" w14:textId="77777777" w:rsidR="00714AB8" w:rsidRPr="006156FB" w:rsidRDefault="00714AB8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Тема 8. </w:t>
            </w: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Онлайн профпроба на платформе «Билет в будущее»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377D5" w14:textId="77777777" w:rsidR="00714AB8" w:rsidRPr="006156FB" w:rsidRDefault="00714AB8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Партнер-работодатель, вуз-партнер, ОО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0D08" w14:textId="77777777" w:rsidR="00714AB8" w:rsidRPr="006156FB" w:rsidRDefault="00714AB8" w:rsidP="00125A4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BFE6" w14:textId="77777777" w:rsidR="00714AB8" w:rsidRPr="006156FB" w:rsidRDefault="00714AB8" w:rsidP="0012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CC25" w14:textId="77777777" w:rsidR="00714AB8" w:rsidRPr="006156FB" w:rsidRDefault="00714AB8" w:rsidP="0012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56FB" w:rsidRPr="006156FB" w14:paraId="23670085" w14:textId="77777777" w:rsidTr="006A3F49"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E097" w14:textId="77777777" w:rsidR="00714AB8" w:rsidRPr="006156FB" w:rsidRDefault="00714AB8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9. Консультации по проектной деятельности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BD9B9" w14:textId="77777777" w:rsidR="00714AB8" w:rsidRPr="006156FB" w:rsidRDefault="00714AB8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ОО, партнер-работодатель, вуз-партнер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5204" w14:textId="77777777" w:rsidR="00714AB8" w:rsidRPr="006156FB" w:rsidRDefault="00714AB8" w:rsidP="00125A4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4C0F" w14:textId="77777777" w:rsidR="00714AB8" w:rsidRPr="006156FB" w:rsidRDefault="00714AB8" w:rsidP="0012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9572" w14:textId="77777777" w:rsidR="00714AB8" w:rsidRPr="006156FB" w:rsidRDefault="00714AB8" w:rsidP="0012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156FB" w:rsidRPr="006156FB" w14:paraId="24D7CE29" w14:textId="77777777" w:rsidTr="006A3F49"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BA72" w14:textId="77777777" w:rsidR="00714AB8" w:rsidRPr="006156FB" w:rsidRDefault="00714AB8" w:rsidP="00125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Тема 10. </w:t>
            </w:r>
            <w:r w:rsidRPr="006156FB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C6FDF" w14:textId="77777777" w:rsidR="00714AB8" w:rsidRPr="006156FB" w:rsidRDefault="00714AB8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ОО, партнер-работодатель, вуз-партнер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8A4A" w14:textId="77777777" w:rsidR="00714AB8" w:rsidRPr="006156FB" w:rsidRDefault="00714AB8" w:rsidP="00125A4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0F46" w14:textId="77777777" w:rsidR="00714AB8" w:rsidRPr="006156FB" w:rsidRDefault="00714AB8" w:rsidP="0012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DAD3" w14:textId="77777777" w:rsidR="00714AB8" w:rsidRPr="006156FB" w:rsidRDefault="00714AB8" w:rsidP="0012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156FB" w:rsidRPr="006156FB" w14:paraId="5EA2927C" w14:textId="77777777" w:rsidTr="00125A4F">
        <w:tc>
          <w:tcPr>
            <w:tcW w:w="7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B7F7" w14:textId="77777777" w:rsidR="00714AB8" w:rsidRPr="006156FB" w:rsidRDefault="00714AB8" w:rsidP="00125A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33A2" w14:textId="77777777" w:rsidR="00714AB8" w:rsidRPr="006156FB" w:rsidRDefault="00714AB8" w:rsidP="00125A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b/>
                <w:sz w:val="28"/>
                <w:szCs w:val="28"/>
              </w:rPr>
              <w:t>136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8A79" w14:textId="77777777" w:rsidR="00714AB8" w:rsidRPr="006156FB" w:rsidRDefault="00714AB8" w:rsidP="00125A4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68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BF569" w14:textId="77777777" w:rsidR="00714AB8" w:rsidRPr="006156FB" w:rsidRDefault="00714AB8" w:rsidP="00125A4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68</w:t>
            </w:r>
          </w:p>
        </w:tc>
      </w:tr>
    </w:tbl>
    <w:p w14:paraId="1DDA9AFB" w14:textId="77777777" w:rsidR="001044F5" w:rsidRPr="006156FB" w:rsidRDefault="001044F5" w:rsidP="00125A4F">
      <w:pPr>
        <w:pStyle w:val="a3"/>
        <w:tabs>
          <w:tab w:val="left" w:pos="317"/>
        </w:tabs>
        <w:spacing w:after="0" w:line="240" w:lineRule="auto"/>
        <w:ind w:left="754"/>
        <w:jc w:val="both"/>
        <w:rPr>
          <w:rFonts w:ascii="Times New Roman" w:hAnsi="Times New Roman" w:cs="Times New Roman"/>
          <w:sz w:val="28"/>
          <w:szCs w:val="28"/>
        </w:rPr>
      </w:pPr>
    </w:p>
    <w:p w14:paraId="6678534B" w14:textId="77777777" w:rsidR="003603A3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Тема 1. Современное инженерное образование в России</w:t>
      </w:r>
    </w:p>
    <w:p w14:paraId="3120425B" w14:textId="77777777" w:rsidR="00640CDD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Содержание:</w:t>
      </w:r>
      <w:r w:rsidRPr="006156F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9E7C4B" w14:textId="77777777" w:rsidR="00640CDD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Обзор приоритетных инженерных направлений подготовки в ведущих вузах РФ (ФП «Приоритет 2030», опорные университеты, инжиниринговые центры). Особенности учебных планов, профильные дисциплины, формы производственной практики. </w:t>
      </w:r>
    </w:p>
    <w:p w14:paraId="04131DEB" w14:textId="77777777" w:rsidR="00575997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Перспективы трудоустройства и карьерные треки выпускников. </w:t>
      </w:r>
    </w:p>
    <w:p w14:paraId="6C6F7D96" w14:textId="77777777" w:rsidR="003603A3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Знакомство с программами целевого обучения и стипендиальной поддержкой.</w:t>
      </w:r>
    </w:p>
    <w:p w14:paraId="0C31CCB2" w14:textId="77777777" w:rsidR="003603A3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Сферы ответственности:</w:t>
      </w:r>
    </w:p>
    <w:p w14:paraId="6D867D09" w14:textId="77777777" w:rsidR="003603A3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Вуз-партнер:</w:t>
      </w:r>
      <w:r w:rsidRPr="006156FB">
        <w:rPr>
          <w:rFonts w:ascii="Times New Roman" w:hAnsi="Times New Roman" w:cs="Times New Roman"/>
          <w:sz w:val="28"/>
          <w:szCs w:val="28"/>
        </w:rPr>
        <w:t xml:space="preserve"> предоставление актуальных данных о направлениях, учебных планах, требованиях к поступающим; проведение презентационных встреч.</w:t>
      </w:r>
    </w:p>
    <w:p w14:paraId="5B77C132" w14:textId="77777777" w:rsidR="003603A3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ОО:</w:t>
      </w:r>
      <w:r w:rsidRPr="006156FB">
        <w:rPr>
          <w:rFonts w:ascii="Times New Roman" w:hAnsi="Times New Roman" w:cs="Times New Roman"/>
          <w:sz w:val="28"/>
          <w:szCs w:val="28"/>
        </w:rPr>
        <w:t xml:space="preserve"> организация расписания, обеспечение технической базы для трансляций/встреч, контроль посещаемости.</w:t>
      </w:r>
    </w:p>
    <w:p w14:paraId="1C3B8FFB" w14:textId="77777777" w:rsidR="003603A3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Работодатель:</w:t>
      </w:r>
      <w:r w:rsidRPr="006156FB">
        <w:rPr>
          <w:rFonts w:ascii="Times New Roman" w:hAnsi="Times New Roman" w:cs="Times New Roman"/>
          <w:sz w:val="28"/>
          <w:szCs w:val="28"/>
        </w:rPr>
        <w:t xml:space="preserve"> актуализация информации о требованиях к компетенциям выпускников, участие в формировании перечня целевых направлений.</w:t>
      </w:r>
    </w:p>
    <w:p w14:paraId="340F4A7B" w14:textId="77777777" w:rsidR="00A31CB7" w:rsidRPr="006156FB" w:rsidRDefault="00A31CB7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A9104C" w14:textId="77777777" w:rsidR="003603A3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Тема 2. Профориентационный мониторинг</w:t>
      </w:r>
    </w:p>
    <w:p w14:paraId="75E3159D" w14:textId="77777777" w:rsidR="00640CDD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Содержание:</w:t>
      </w:r>
      <w:r w:rsidRPr="006156F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C1185B" w14:textId="77777777" w:rsidR="003603A3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Комплексная диагностика индивидуальных склонностей, когнитивных стилей и склонностей к инженерным видам деятельности. Методика включает: входное анкетирование, тестирование на техническое мышление, пространственное воображение, алгоритмическую логику. Формирование индивидуальных профориентационных карт обучающихся. Сравнительный анализ результатов на старте и в конце курса.</w:t>
      </w:r>
    </w:p>
    <w:p w14:paraId="41D01953" w14:textId="77777777" w:rsidR="003603A3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Сферы ответственности:</w:t>
      </w:r>
    </w:p>
    <w:p w14:paraId="67685CD1" w14:textId="77777777" w:rsidR="003603A3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ОО:</w:t>
      </w:r>
      <w:r w:rsidRPr="006156FB">
        <w:rPr>
          <w:rFonts w:ascii="Times New Roman" w:hAnsi="Times New Roman" w:cs="Times New Roman"/>
          <w:sz w:val="28"/>
          <w:szCs w:val="28"/>
        </w:rPr>
        <w:t xml:space="preserve"> проведение диагностики, обработка результатов, ведение личных портфолио, педагогическая интерпретация данных.</w:t>
      </w:r>
    </w:p>
    <w:p w14:paraId="29BDABB3" w14:textId="77777777" w:rsidR="003603A3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Вуз-партнер:</w:t>
      </w:r>
      <w:r w:rsidRPr="006156FB">
        <w:rPr>
          <w:rFonts w:ascii="Times New Roman" w:hAnsi="Times New Roman" w:cs="Times New Roman"/>
          <w:sz w:val="28"/>
          <w:szCs w:val="28"/>
        </w:rPr>
        <w:t xml:space="preserve"> предоставление валидированных профориентационных инструментов, методическая поддержка анализа данных.</w:t>
      </w:r>
    </w:p>
    <w:p w14:paraId="6C70A979" w14:textId="77777777" w:rsidR="003603A3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Работодатель:</w:t>
      </w:r>
      <w:r w:rsidRPr="006156FB">
        <w:rPr>
          <w:rFonts w:ascii="Times New Roman" w:hAnsi="Times New Roman" w:cs="Times New Roman"/>
          <w:sz w:val="28"/>
          <w:szCs w:val="28"/>
        </w:rPr>
        <w:t xml:space="preserve"> согласование критериев оценки базовых инженерных склонностей, релевантных профилю предприятия.</w:t>
      </w:r>
    </w:p>
    <w:p w14:paraId="392270AE" w14:textId="77777777" w:rsidR="00EC6F1F" w:rsidRPr="006156FB" w:rsidRDefault="00EC6F1F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949A870" w14:textId="77777777" w:rsidR="003603A3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Тема 3. Кадровый потенциал предприятий городского округа</w:t>
      </w:r>
    </w:p>
    <w:p w14:paraId="19CFB9BD" w14:textId="77777777" w:rsidR="00640CDD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Содержание:</w:t>
      </w:r>
      <w:r w:rsidRPr="006156F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15549C" w14:textId="77777777" w:rsidR="00640CDD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lastRenderedPageBreak/>
        <w:t xml:space="preserve">Анализ промышленного и технологического профиля городского округа. Востребованные направления профессиональной деятельности (проектирование, автоматизация, цифровое производство, сервис и эксплуатация). </w:t>
      </w:r>
    </w:p>
    <w:p w14:paraId="3A5BD36B" w14:textId="77777777" w:rsidR="00640CDD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Номенклатура профессий и основные компетенции (hard &amp; soft skills). </w:t>
      </w:r>
    </w:p>
    <w:p w14:paraId="6FCA752D" w14:textId="77777777" w:rsidR="00640CDD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Обзор ключевых предприятий, их специализации, инвестиционных программ и социальных гарантий. </w:t>
      </w:r>
    </w:p>
    <w:p w14:paraId="44FE4039" w14:textId="77777777" w:rsidR="003603A3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Преимущества трудоустройства и карьерного роста на локальных предприятиях.</w:t>
      </w:r>
    </w:p>
    <w:p w14:paraId="68F2B4BA" w14:textId="77777777" w:rsidR="003603A3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Сферы ответственности:</w:t>
      </w:r>
    </w:p>
    <w:p w14:paraId="420C4499" w14:textId="77777777" w:rsidR="003603A3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Муниципалитет/Администрация:</w:t>
      </w:r>
      <w:r w:rsidRPr="006156FB">
        <w:rPr>
          <w:rFonts w:ascii="Times New Roman" w:hAnsi="Times New Roman" w:cs="Times New Roman"/>
          <w:sz w:val="28"/>
          <w:szCs w:val="28"/>
        </w:rPr>
        <w:t xml:space="preserve"> предоставление аналитики по рынку труда, списков предприятий-резидентов, данных о кадровом дефиците.</w:t>
      </w:r>
    </w:p>
    <w:p w14:paraId="6BB0732D" w14:textId="77777777" w:rsidR="001E4CA8" w:rsidRPr="006156FB" w:rsidRDefault="001E4CA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Работодатель:</w:t>
      </w:r>
      <w:r w:rsidRPr="006156FB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вакансий и требований</w:t>
      </w:r>
      <w:r w:rsidRPr="006156FB">
        <w:rPr>
          <w:rFonts w:ascii="Times New Roman" w:hAnsi="Times New Roman" w:cs="Times New Roman"/>
          <w:sz w:val="28"/>
          <w:szCs w:val="28"/>
        </w:rPr>
        <w:t>, условий труда, программ наставничества и стажировок.</w:t>
      </w:r>
    </w:p>
    <w:p w14:paraId="6B3F7E21" w14:textId="77777777" w:rsidR="003603A3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ОО:</w:t>
      </w:r>
      <w:r w:rsidRPr="006156FB">
        <w:rPr>
          <w:rFonts w:ascii="Times New Roman" w:hAnsi="Times New Roman" w:cs="Times New Roman"/>
          <w:sz w:val="28"/>
          <w:szCs w:val="28"/>
        </w:rPr>
        <w:t xml:space="preserve"> интеграция материалов в профориентационные модули, организация рефлексивных сессий по итогам изучения.</w:t>
      </w:r>
    </w:p>
    <w:p w14:paraId="7DD6B0B2" w14:textId="77777777" w:rsidR="00EC6F1F" w:rsidRPr="006156FB" w:rsidRDefault="00EC6F1F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458E7B" w14:textId="77777777" w:rsidR="003603A3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Тема 4. Экскурсии на предприятия городского округа</w:t>
      </w:r>
    </w:p>
    <w:p w14:paraId="7777DB39" w14:textId="77777777" w:rsidR="00640CDD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Содержание:</w:t>
      </w:r>
      <w:r w:rsidRPr="006156F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22120B" w14:textId="77777777" w:rsidR="00640CDD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Знакомство с реальными производственными процессами, цехами, лабораториями и инженерными службами. </w:t>
      </w:r>
    </w:p>
    <w:p w14:paraId="521AFF0B" w14:textId="77777777" w:rsidR="00640CDD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Демонстрация связи школьной программы с технологическими операциями. Конкретные действия обучающихся: изучение маршрута технологической цепочки, интервью с инженерами, фиксация наблюдений в рабочем журнале, фото/видеофиксация разрешенных участков. </w:t>
      </w:r>
    </w:p>
    <w:p w14:paraId="70B73B09" w14:textId="77777777" w:rsidR="003603A3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Рефлексия: составление отчета, обсуждение увиденного, выявление соответствия личных интересов реальным условиям труда.</w:t>
      </w:r>
    </w:p>
    <w:p w14:paraId="4060B3A4" w14:textId="77777777" w:rsidR="003603A3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Сферы ответственности:</w:t>
      </w:r>
    </w:p>
    <w:p w14:paraId="58D87FA8" w14:textId="77777777" w:rsidR="003603A3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Работодатель:</w:t>
      </w:r>
      <w:r w:rsidRPr="006156FB">
        <w:rPr>
          <w:rFonts w:ascii="Times New Roman" w:hAnsi="Times New Roman" w:cs="Times New Roman"/>
          <w:sz w:val="28"/>
          <w:szCs w:val="28"/>
        </w:rPr>
        <w:t xml:space="preserve"> обеспечение безопасного маршрута, инструктаж по ОТ, предоставление гидов-инженеров, организация допуска.</w:t>
      </w:r>
    </w:p>
    <w:p w14:paraId="04A62B26" w14:textId="77777777" w:rsidR="003603A3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ОО:</w:t>
      </w:r>
      <w:r w:rsidRPr="006156FB">
        <w:rPr>
          <w:rFonts w:ascii="Times New Roman" w:hAnsi="Times New Roman" w:cs="Times New Roman"/>
          <w:sz w:val="28"/>
          <w:szCs w:val="28"/>
        </w:rPr>
        <w:t xml:space="preserve"> согласование графика, подготовка обучающихся, сопровождение, сбор и анализ рефлексивных отчетов.</w:t>
      </w:r>
    </w:p>
    <w:p w14:paraId="75D1FF7B" w14:textId="77777777" w:rsidR="003603A3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Вуз-партнер:</w:t>
      </w:r>
      <w:r w:rsidRPr="006156FB">
        <w:rPr>
          <w:rFonts w:ascii="Times New Roman" w:hAnsi="Times New Roman" w:cs="Times New Roman"/>
          <w:sz w:val="28"/>
          <w:szCs w:val="28"/>
        </w:rPr>
        <w:t xml:space="preserve"> методическая разработка маршрутных листов, акцент на технологических и научных аспектах производства.</w:t>
      </w:r>
    </w:p>
    <w:p w14:paraId="1443181C" w14:textId="77777777" w:rsidR="00EC6F1F" w:rsidRPr="006156FB" w:rsidRDefault="00EC6F1F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D00988D" w14:textId="77777777" w:rsidR="003603A3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Тема 5. Профориентационные встречи с представителями профессий</w:t>
      </w:r>
    </w:p>
    <w:p w14:paraId="4AE943C5" w14:textId="77777777" w:rsidR="00640CDD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Содержание:</w:t>
      </w:r>
      <w:r w:rsidRPr="006156F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D9C1CB" w14:textId="77777777" w:rsidR="00640CDD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Формат «живого диалога» с действующими инженерами, технологами, руководителями проектов, выпускниками профильных вузов. </w:t>
      </w:r>
    </w:p>
    <w:p w14:paraId="49EC71CC" w14:textId="77777777" w:rsidR="00640CDD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Цель: разрушение стереотипов о профессии, демонстрация повседневных задач, карьерных траекторий и требований к soft skills. </w:t>
      </w:r>
    </w:p>
    <w:p w14:paraId="0ED66C10" w14:textId="77777777" w:rsidR="003603A3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Механизм: тематические блоки (проектирование, внедрение, контроль качества, цифровизация), Q&amp;A сессия, разбор типичных ошибок начинающих специалистов. Рефлексия: заполнение карт компетенций, самооценка соответствия выбранному пути.</w:t>
      </w:r>
    </w:p>
    <w:p w14:paraId="52FC6A31" w14:textId="77777777" w:rsidR="003603A3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Сферы ответственности:</w:t>
      </w:r>
    </w:p>
    <w:p w14:paraId="3882C579" w14:textId="77777777" w:rsidR="003603A3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lastRenderedPageBreak/>
        <w:t>Работодатель:</w:t>
      </w:r>
      <w:r w:rsidRPr="006156FB">
        <w:rPr>
          <w:rFonts w:ascii="Times New Roman" w:hAnsi="Times New Roman" w:cs="Times New Roman"/>
          <w:sz w:val="28"/>
          <w:szCs w:val="28"/>
        </w:rPr>
        <w:t xml:space="preserve"> подбор спикеров, согласование тематик, предоставление реальных примеров из практики.</w:t>
      </w:r>
    </w:p>
    <w:p w14:paraId="0BDE8D79" w14:textId="77777777" w:rsidR="003603A3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ОО:</w:t>
      </w:r>
      <w:r w:rsidRPr="006156FB">
        <w:rPr>
          <w:rFonts w:ascii="Times New Roman" w:hAnsi="Times New Roman" w:cs="Times New Roman"/>
          <w:sz w:val="28"/>
          <w:szCs w:val="28"/>
        </w:rPr>
        <w:t xml:space="preserve"> модерация встреч, обеспечение тайм-менеджмента, организация обратной связи, ведение архива встреч.</w:t>
      </w:r>
    </w:p>
    <w:p w14:paraId="73E61E9D" w14:textId="77777777" w:rsidR="003603A3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Вуз-партнер:</w:t>
      </w:r>
      <w:r w:rsidRPr="006156FB">
        <w:rPr>
          <w:rFonts w:ascii="Times New Roman" w:hAnsi="Times New Roman" w:cs="Times New Roman"/>
          <w:sz w:val="28"/>
          <w:szCs w:val="28"/>
        </w:rPr>
        <w:t xml:space="preserve"> участие в качестве экспертов, связь академических дисциплин с производственными кейсами.</w:t>
      </w:r>
    </w:p>
    <w:p w14:paraId="5E316E0F" w14:textId="77777777" w:rsidR="003603A3" w:rsidRPr="006156FB" w:rsidRDefault="003603A3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582D90" w14:textId="77777777" w:rsidR="003603A3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 xml:space="preserve">Тема 6. </w:t>
      </w:r>
      <w:r w:rsidR="00D57D4C" w:rsidRPr="006156FB"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 практических кейсов и задач по информатике/ математике</w:t>
      </w:r>
      <w:r w:rsidR="00B644A7" w:rsidRPr="006156FB">
        <w:rPr>
          <w:rFonts w:ascii="Times New Roman" w:eastAsia="Times New Roman" w:hAnsi="Times New Roman" w:cs="Times New Roman"/>
          <w:b/>
          <w:bCs/>
          <w:sz w:val="28"/>
          <w:szCs w:val="28"/>
        </w:rPr>
        <w:t>/ физике</w:t>
      </w:r>
    </w:p>
    <w:p w14:paraId="36D8A74F" w14:textId="77777777" w:rsidR="0046179E" w:rsidRPr="006156FB" w:rsidRDefault="00053F37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Содержание:</w:t>
      </w:r>
      <w:r w:rsidRPr="006156FB">
        <w:rPr>
          <w:rFonts w:ascii="Times New Roman" w:hAnsi="Times New Roman" w:cs="Times New Roman"/>
          <w:sz w:val="28"/>
          <w:szCs w:val="28"/>
        </w:rPr>
        <w:t xml:space="preserve"> </w:t>
      </w:r>
      <w:r w:rsidR="0045066C" w:rsidRPr="006156FB">
        <w:rPr>
          <w:rFonts w:ascii="Times New Roman" w:hAnsi="Times New Roman" w:cs="Times New Roman"/>
          <w:sz w:val="28"/>
          <w:szCs w:val="28"/>
        </w:rPr>
        <w:t>Задачи разрабатываются совместно работодателем и вузом: рассматриваются</w:t>
      </w:r>
      <w:r w:rsidRPr="006156FB">
        <w:rPr>
          <w:rFonts w:ascii="Times New Roman" w:hAnsi="Times New Roman" w:cs="Times New Roman"/>
          <w:sz w:val="28"/>
          <w:szCs w:val="28"/>
        </w:rPr>
        <w:t xml:space="preserve"> актуальные производственные ситуации (оптимизация процесса, подбор материалов, расчет узла, цифровая визуализация, анализ брака)</w:t>
      </w:r>
      <w:r w:rsidR="0045066C" w:rsidRPr="006156FB">
        <w:rPr>
          <w:rFonts w:ascii="Times New Roman" w:hAnsi="Times New Roman" w:cs="Times New Roman"/>
          <w:sz w:val="28"/>
          <w:szCs w:val="28"/>
        </w:rPr>
        <w:t xml:space="preserve"> с учетом возрастных особенностей и уровня подготовки обучающихся</w:t>
      </w:r>
      <w:r w:rsidRPr="006156FB">
        <w:rPr>
          <w:rFonts w:ascii="Times New Roman" w:hAnsi="Times New Roman" w:cs="Times New Roman"/>
          <w:sz w:val="28"/>
          <w:szCs w:val="28"/>
        </w:rPr>
        <w:t>. Обучающиеся работают в командах: анализ условий, выдвижение гипотез, расчеты, оформление технического предложения, защита перед экспертами. Используются методы case-study, мозгового штурма, ТРИЗ-элементы, базовое CAD-моделирование.</w:t>
      </w:r>
      <w:r w:rsidR="0046179E" w:rsidRPr="006156FB">
        <w:rPr>
          <w:rFonts w:ascii="Times New Roman" w:hAnsi="Times New Roman" w:cs="Times New Roman"/>
          <w:sz w:val="28"/>
          <w:szCs w:val="28"/>
        </w:rPr>
        <w:t xml:space="preserve"> Акцент при разработке кейсов на междисциплинарность (математика + физика + информатика). Разбор ошибок, рефлексию, формирование банка типовых решений.</w:t>
      </w:r>
    </w:p>
    <w:p w14:paraId="30974BCE" w14:textId="77777777" w:rsidR="000C3029" w:rsidRPr="006156FB" w:rsidRDefault="0046179E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Кейсы могут в</w:t>
      </w:r>
      <w:r w:rsidR="000C3029" w:rsidRPr="006156FB">
        <w:rPr>
          <w:rFonts w:ascii="Times New Roman" w:hAnsi="Times New Roman" w:cs="Times New Roman"/>
          <w:sz w:val="28"/>
          <w:szCs w:val="28"/>
        </w:rPr>
        <w:t>ключа</w:t>
      </w:r>
      <w:r w:rsidRPr="006156FB">
        <w:rPr>
          <w:rFonts w:ascii="Times New Roman" w:hAnsi="Times New Roman" w:cs="Times New Roman"/>
          <w:sz w:val="28"/>
          <w:szCs w:val="28"/>
        </w:rPr>
        <w:t>ть</w:t>
      </w:r>
      <w:r w:rsidR="000C3029" w:rsidRPr="006156FB">
        <w:rPr>
          <w:rFonts w:ascii="Times New Roman" w:hAnsi="Times New Roman" w:cs="Times New Roman"/>
          <w:sz w:val="28"/>
          <w:szCs w:val="28"/>
        </w:rPr>
        <w:t xml:space="preserve">: расчетно-графические задания, алгоритмизацию процессов, работу с датчиками/контроллерами (при наличии оборудования), анализ инженерных чертежей, оптимизацию параметров. </w:t>
      </w:r>
    </w:p>
    <w:p w14:paraId="3743E9F7" w14:textId="77777777" w:rsidR="00746199" w:rsidRPr="006156FB" w:rsidRDefault="00746199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Сферы ответственности:</w:t>
      </w:r>
    </w:p>
    <w:p w14:paraId="43737130" w14:textId="77777777" w:rsidR="00746199" w:rsidRPr="006156FB" w:rsidRDefault="00746199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 xml:space="preserve">Работодатель: </w:t>
      </w:r>
      <w:r w:rsidRPr="006156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постановка проблемной ситуации для производственного кейса</w:t>
      </w:r>
      <w:r w:rsidRPr="006156FB">
        <w:rPr>
          <w:rFonts w:ascii="Times New Roman" w:hAnsi="Times New Roman" w:cs="Times New Roman"/>
          <w:sz w:val="28"/>
          <w:szCs w:val="28"/>
        </w:rPr>
        <w:t xml:space="preserve"> и прикладных условий задач, определение критериев оценки, демонстрация промышленного контекста, валидация ответов, обратная связь по реалистичности решений.</w:t>
      </w:r>
    </w:p>
    <w:p w14:paraId="3ECA0AB7" w14:textId="77777777" w:rsidR="00746199" w:rsidRPr="006156FB" w:rsidRDefault="00746199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Вуз-партнер:</w:t>
      </w:r>
      <w:r w:rsidRPr="006156FB">
        <w:rPr>
          <w:rFonts w:ascii="Times New Roman" w:hAnsi="Times New Roman" w:cs="Times New Roman"/>
          <w:sz w:val="28"/>
          <w:szCs w:val="28"/>
        </w:rPr>
        <w:t xml:space="preserve"> разработка методик решения, методическая поддержка и контроль научной корректности, предоставление учебных материалов, </w:t>
      </w:r>
      <w:r w:rsidRPr="00615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структуры производственного кейса, </w:t>
      </w:r>
      <w:r w:rsidRPr="006156FB">
        <w:rPr>
          <w:rFonts w:ascii="Times New Roman" w:hAnsi="Times New Roman" w:cs="Times New Roman"/>
          <w:sz w:val="28"/>
          <w:szCs w:val="28"/>
        </w:rPr>
        <w:t>консультации по расчетным методикам, предоставление учебного ПО.</w:t>
      </w:r>
    </w:p>
    <w:p w14:paraId="6809E4DF" w14:textId="77777777" w:rsidR="00746199" w:rsidRPr="006156FB" w:rsidRDefault="00746199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ОО:</w:t>
      </w:r>
      <w:r w:rsidRPr="006156FB">
        <w:rPr>
          <w:rFonts w:ascii="Times New Roman" w:hAnsi="Times New Roman" w:cs="Times New Roman"/>
          <w:sz w:val="28"/>
          <w:szCs w:val="28"/>
        </w:rPr>
        <w:t xml:space="preserve"> адаптация задач к школьной программе, организация рабочего процесса, организация самостоятельной работы, контроль сроков, оценивание прогресса обучающихся, оценка командной динамики, интеграция кейсов в учебные предметы.</w:t>
      </w:r>
    </w:p>
    <w:p w14:paraId="5E9E2969" w14:textId="77777777" w:rsidR="00746199" w:rsidRPr="006156FB" w:rsidRDefault="00746199" w:rsidP="00125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A77849" w14:textId="77777777" w:rsidR="00475199" w:rsidRPr="006156FB" w:rsidRDefault="00475199" w:rsidP="00A64E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56FB">
        <w:rPr>
          <w:rFonts w:ascii="Times New Roman" w:hAnsi="Times New Roman" w:cs="Times New Roman"/>
          <w:b/>
          <w:sz w:val="28"/>
          <w:szCs w:val="28"/>
          <w:u w:val="single"/>
        </w:rPr>
        <w:t>Математическая составляющая темы:</w:t>
      </w:r>
    </w:p>
    <w:p w14:paraId="57BE6BE0" w14:textId="77777777" w:rsidR="00682FC7" w:rsidRPr="006156FB" w:rsidRDefault="00682FC7" w:rsidP="00A64E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56FB">
        <w:rPr>
          <w:rFonts w:ascii="Times New Roman" w:hAnsi="Times New Roman" w:cs="Times New Roman"/>
          <w:b/>
          <w:bCs/>
          <w:sz w:val="28"/>
          <w:szCs w:val="28"/>
        </w:rPr>
        <w:t>1. Функции и динамика процессов (22 ч</w:t>
      </w:r>
      <w:r w:rsidR="00746199" w:rsidRPr="006156FB">
        <w:rPr>
          <w:rFonts w:ascii="Times New Roman" w:hAnsi="Times New Roman" w:cs="Times New Roman"/>
          <w:b/>
          <w:bCs/>
          <w:sz w:val="28"/>
          <w:szCs w:val="28"/>
        </w:rPr>
        <w:t>ас</w:t>
      </w:r>
      <w:r w:rsidR="003B3686" w:rsidRPr="006156FB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6156FB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3F3D44D2" w14:textId="77777777" w:rsidR="00682FC7" w:rsidRPr="006156FB" w:rsidRDefault="00682FC7" w:rsidP="000D7772">
      <w:pPr>
        <w:numPr>
          <w:ilvl w:val="0"/>
          <w:numId w:val="10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Элементарные функции как модели роста, остывания, колебаний, насыщения.</w:t>
      </w:r>
    </w:p>
    <w:p w14:paraId="2C85FAF7" w14:textId="77777777" w:rsidR="00682FC7" w:rsidRPr="006156FB" w:rsidRDefault="00682FC7" w:rsidP="000D7772">
      <w:pPr>
        <w:numPr>
          <w:ilvl w:val="0"/>
          <w:numId w:val="10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Производная: мгновенная скорость, чувствительность параметра, ускорение, расход.</w:t>
      </w:r>
    </w:p>
    <w:p w14:paraId="2AF9A4EE" w14:textId="77777777" w:rsidR="00682FC7" w:rsidRPr="006156FB" w:rsidRDefault="00682FC7" w:rsidP="000D7772">
      <w:pPr>
        <w:numPr>
          <w:ilvl w:val="0"/>
          <w:numId w:val="10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Интеграл: накопление тепла, заряда, материала, пройденного пути.</w:t>
      </w:r>
    </w:p>
    <w:p w14:paraId="46391813" w14:textId="77777777" w:rsidR="00682FC7" w:rsidRPr="006156FB" w:rsidRDefault="00682FC7" w:rsidP="000D7772">
      <w:pPr>
        <w:numPr>
          <w:ilvl w:val="0"/>
          <w:numId w:val="10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b/>
          <w:bCs/>
          <w:sz w:val="28"/>
          <w:szCs w:val="28"/>
        </w:rPr>
        <w:t>Инженерный акцент</w:t>
      </w:r>
      <w:r w:rsidRPr="006156FB">
        <w:rPr>
          <w:rFonts w:ascii="Times New Roman" w:hAnsi="Times New Roman" w:cs="Times New Roman"/>
          <w:sz w:val="28"/>
          <w:szCs w:val="28"/>
        </w:rPr>
        <w:t>: задачи с датчиками (температура, давление, обороты), анализ графиков реальных процессов, поиск экстремумов в ограниченных условиях.</w:t>
      </w:r>
    </w:p>
    <w:p w14:paraId="175D7409" w14:textId="77777777" w:rsidR="00682FC7" w:rsidRPr="006156FB" w:rsidRDefault="00682FC7" w:rsidP="000D7772">
      <w:pPr>
        <w:numPr>
          <w:ilvl w:val="0"/>
          <w:numId w:val="10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Цифра</w:t>
      </w:r>
      <w:r w:rsidRPr="006156FB">
        <w:rPr>
          <w:rFonts w:ascii="Times New Roman" w:hAnsi="Times New Roman" w:cs="Times New Roman"/>
          <w:sz w:val="28"/>
          <w:szCs w:val="28"/>
        </w:rPr>
        <w:t>: Python + matplotlib — построение и дифференцирование экспериментальных кривых.</w:t>
      </w:r>
    </w:p>
    <w:p w14:paraId="77393CA8" w14:textId="77777777" w:rsidR="00682FC7" w:rsidRPr="006156FB" w:rsidRDefault="00682FC7" w:rsidP="00A64E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56FB">
        <w:rPr>
          <w:rFonts w:ascii="Times New Roman" w:hAnsi="Times New Roman" w:cs="Times New Roman"/>
          <w:b/>
          <w:bCs/>
          <w:sz w:val="28"/>
          <w:szCs w:val="28"/>
        </w:rPr>
        <w:t xml:space="preserve">Математическое содержание </w:t>
      </w:r>
    </w:p>
    <w:p w14:paraId="69D8EC7E" w14:textId="77777777" w:rsidR="00682FC7" w:rsidRPr="006156FB" w:rsidRDefault="00682FC7" w:rsidP="00A64E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Изучение функций как универсального языка описания реальных процессов. Расширение и углубление базового школьного курса</w:t>
      </w:r>
    </w:p>
    <w:p w14:paraId="41F59A87" w14:textId="77777777" w:rsidR="00682FC7" w:rsidRPr="006156FB" w:rsidRDefault="00682FC7" w:rsidP="00A64E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b/>
          <w:bCs/>
          <w:sz w:val="28"/>
          <w:szCs w:val="28"/>
        </w:rPr>
        <w:t>Основные содержательные линии:</w:t>
      </w:r>
    </w:p>
    <w:p w14:paraId="06361772" w14:textId="77777777" w:rsidR="00682FC7" w:rsidRPr="006156FB" w:rsidRDefault="00682FC7" w:rsidP="000D7772">
      <w:pPr>
        <w:numPr>
          <w:ilvl w:val="0"/>
          <w:numId w:val="1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расширенное изучение элементарных функций, их свойств и графиков; </w:t>
      </w:r>
    </w:p>
    <w:p w14:paraId="642E2131" w14:textId="77777777" w:rsidR="00682FC7" w:rsidRPr="006156FB" w:rsidRDefault="00682FC7" w:rsidP="000D7772">
      <w:pPr>
        <w:numPr>
          <w:ilvl w:val="0"/>
          <w:numId w:val="1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преобразования графиков функций; </w:t>
      </w:r>
    </w:p>
    <w:p w14:paraId="58BC3828" w14:textId="77777777" w:rsidR="00682FC7" w:rsidRPr="006156FB" w:rsidRDefault="00682FC7" w:rsidP="000D7772">
      <w:pPr>
        <w:numPr>
          <w:ilvl w:val="0"/>
          <w:numId w:val="1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исследование функций с использованием производной - практика; </w:t>
      </w:r>
    </w:p>
    <w:p w14:paraId="47C32AD3" w14:textId="77777777" w:rsidR="00682FC7" w:rsidRPr="006156FB" w:rsidRDefault="00682FC7" w:rsidP="000D7772">
      <w:pPr>
        <w:numPr>
          <w:ilvl w:val="0"/>
          <w:numId w:val="1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предел последовательности и функции в практических задачах; </w:t>
      </w:r>
    </w:p>
    <w:p w14:paraId="254EC7C1" w14:textId="77777777" w:rsidR="00682FC7" w:rsidRPr="006156FB" w:rsidRDefault="00682FC7" w:rsidP="000D7772">
      <w:pPr>
        <w:numPr>
          <w:ilvl w:val="0"/>
          <w:numId w:val="1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непрерывность функций; </w:t>
      </w:r>
    </w:p>
    <w:p w14:paraId="5A520E8E" w14:textId="77777777" w:rsidR="00682FC7" w:rsidRPr="006156FB" w:rsidRDefault="00682FC7" w:rsidP="000D7772">
      <w:pPr>
        <w:numPr>
          <w:ilvl w:val="0"/>
          <w:numId w:val="1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производная и её физический, геометрический и инженерный смысл; </w:t>
      </w:r>
    </w:p>
    <w:p w14:paraId="19053674" w14:textId="77777777" w:rsidR="00682FC7" w:rsidRPr="006156FB" w:rsidRDefault="00682FC7" w:rsidP="000D7772">
      <w:pPr>
        <w:numPr>
          <w:ilvl w:val="0"/>
          <w:numId w:val="1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применение производной к исследованию процессов и решение практических задач; </w:t>
      </w:r>
    </w:p>
    <w:p w14:paraId="7806C3F3" w14:textId="77777777" w:rsidR="00682FC7" w:rsidRPr="006156FB" w:rsidRDefault="00682FC7" w:rsidP="000D7772">
      <w:pPr>
        <w:numPr>
          <w:ilvl w:val="0"/>
          <w:numId w:val="1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задачи оптимизации; </w:t>
      </w:r>
    </w:p>
    <w:p w14:paraId="369829E1" w14:textId="77777777" w:rsidR="00682FC7" w:rsidRPr="006156FB" w:rsidRDefault="00682FC7" w:rsidP="000D7772">
      <w:pPr>
        <w:numPr>
          <w:ilvl w:val="0"/>
          <w:numId w:val="1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аппроксимация функций;</w:t>
      </w:r>
    </w:p>
    <w:p w14:paraId="068B6619" w14:textId="77777777" w:rsidR="00682FC7" w:rsidRPr="006156FB" w:rsidRDefault="00682FC7" w:rsidP="000D7772">
      <w:pPr>
        <w:numPr>
          <w:ilvl w:val="0"/>
          <w:numId w:val="1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основы интегрального исчисления; </w:t>
      </w:r>
    </w:p>
    <w:p w14:paraId="2CD879E4" w14:textId="77777777" w:rsidR="00682FC7" w:rsidRPr="006156FB" w:rsidRDefault="00682FC7" w:rsidP="000D7772">
      <w:pPr>
        <w:numPr>
          <w:ilvl w:val="0"/>
          <w:numId w:val="1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определённый интеграл как средство вычисления площадей, объёмов и накопленных характеристик процессов; </w:t>
      </w:r>
    </w:p>
    <w:p w14:paraId="07C8EB23" w14:textId="77777777" w:rsidR="00682FC7" w:rsidRPr="006156FB" w:rsidRDefault="00682FC7" w:rsidP="000D7772">
      <w:pPr>
        <w:numPr>
          <w:ilvl w:val="0"/>
          <w:numId w:val="1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численные методы вычислений. </w:t>
      </w:r>
    </w:p>
    <w:p w14:paraId="41F13FE2" w14:textId="77777777" w:rsidR="00682FC7" w:rsidRPr="006156FB" w:rsidRDefault="00682FC7" w:rsidP="00A64E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56FB">
        <w:rPr>
          <w:rFonts w:ascii="Times New Roman" w:hAnsi="Times New Roman" w:cs="Times New Roman"/>
          <w:b/>
          <w:bCs/>
          <w:sz w:val="28"/>
          <w:szCs w:val="28"/>
        </w:rPr>
        <w:t>Инженерная направленность</w:t>
      </w:r>
    </w:p>
    <w:p w14:paraId="5F2C9458" w14:textId="77777777" w:rsidR="00682FC7" w:rsidRPr="006156FB" w:rsidRDefault="00682FC7" w:rsidP="00A64E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Учащиеся рассматривают производную как скорость изменения величин, анализируют движение, расход ресурсов, изменение температуры, давления, напряжений, скорости технологических процессов, решают задачи оптимизации конструкций, затрат и параметров технических систем. Отличие от базового школьного курса – приложение к задачам</w:t>
      </w:r>
    </w:p>
    <w:p w14:paraId="4C43EC9A" w14:textId="77777777" w:rsidR="00682FC7" w:rsidRPr="006156FB" w:rsidRDefault="00682FC7" w:rsidP="00A64E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D8BAB7" w14:textId="77777777" w:rsidR="00682FC7" w:rsidRPr="006156FB" w:rsidRDefault="00682FC7" w:rsidP="00A64E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56FB">
        <w:rPr>
          <w:rFonts w:ascii="Times New Roman" w:hAnsi="Times New Roman" w:cs="Times New Roman"/>
          <w:b/>
          <w:bCs/>
          <w:sz w:val="28"/>
          <w:szCs w:val="28"/>
        </w:rPr>
        <w:t>2. Пространство и форма (14 ч</w:t>
      </w:r>
      <w:r w:rsidR="00A64E7C" w:rsidRPr="006156FB">
        <w:rPr>
          <w:rFonts w:ascii="Times New Roman" w:hAnsi="Times New Roman" w:cs="Times New Roman"/>
          <w:b/>
          <w:bCs/>
          <w:sz w:val="28"/>
          <w:szCs w:val="28"/>
        </w:rPr>
        <w:t>асов</w:t>
      </w:r>
      <w:r w:rsidRPr="006156FB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697FF876" w14:textId="77777777" w:rsidR="00682FC7" w:rsidRPr="006156FB" w:rsidRDefault="00682FC7" w:rsidP="000D7772">
      <w:pPr>
        <w:numPr>
          <w:ilvl w:val="0"/>
          <w:numId w:val="27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Векторы и координаты как способ задания положения детали, траектории, усилия.</w:t>
      </w:r>
    </w:p>
    <w:p w14:paraId="6D6BBBFA" w14:textId="77777777" w:rsidR="00682FC7" w:rsidRPr="006156FB" w:rsidRDefault="00682FC7" w:rsidP="000D7772">
      <w:pPr>
        <w:numPr>
          <w:ilvl w:val="0"/>
          <w:numId w:val="27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Сечения, развёртки, пересечения поверхностей.</w:t>
      </w:r>
    </w:p>
    <w:p w14:paraId="5917625A" w14:textId="77777777" w:rsidR="00682FC7" w:rsidRPr="006156FB" w:rsidRDefault="00682FC7" w:rsidP="000D7772">
      <w:pPr>
        <w:numPr>
          <w:ilvl w:val="0"/>
          <w:numId w:val="27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Матрицы поворота и масштабирования — основы 3D-преобразований.</w:t>
      </w:r>
    </w:p>
    <w:p w14:paraId="7124EC56" w14:textId="77777777" w:rsidR="00682FC7" w:rsidRPr="006156FB" w:rsidRDefault="00682FC7" w:rsidP="000D7772">
      <w:pPr>
        <w:numPr>
          <w:ilvl w:val="0"/>
          <w:numId w:val="27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b/>
          <w:bCs/>
          <w:sz w:val="28"/>
          <w:szCs w:val="28"/>
        </w:rPr>
        <w:t>Инженерный акцент</w:t>
      </w:r>
      <w:r w:rsidRPr="006156FB">
        <w:rPr>
          <w:rFonts w:ascii="Times New Roman" w:hAnsi="Times New Roman" w:cs="Times New Roman"/>
          <w:sz w:val="28"/>
          <w:szCs w:val="28"/>
        </w:rPr>
        <w:t>: расчёт центра масс, момента инерции (упрощённо), построение разрезов.</w:t>
      </w:r>
    </w:p>
    <w:p w14:paraId="308B90AF" w14:textId="77777777" w:rsidR="00682FC7" w:rsidRPr="006156FB" w:rsidRDefault="00682FC7" w:rsidP="000D7772">
      <w:pPr>
        <w:numPr>
          <w:ilvl w:val="0"/>
          <w:numId w:val="27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b/>
          <w:bCs/>
          <w:sz w:val="28"/>
          <w:szCs w:val="28"/>
        </w:rPr>
        <w:t>Цифра</w:t>
      </w:r>
      <w:r w:rsidRPr="006156FB">
        <w:rPr>
          <w:rFonts w:ascii="Times New Roman" w:hAnsi="Times New Roman" w:cs="Times New Roman"/>
          <w:sz w:val="28"/>
          <w:szCs w:val="28"/>
        </w:rPr>
        <w:t>: работа в Tinkercad / OpenSCAD / Python с трёхмерными примитивами.</w:t>
      </w:r>
    </w:p>
    <w:p w14:paraId="753A63B6" w14:textId="77777777" w:rsidR="00682FC7" w:rsidRPr="006156FB" w:rsidRDefault="00682FC7" w:rsidP="00A64E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Особое внимание уделяется развитию пространственного мышления как одного из ключевых компонентов инженерной подготовки.</w:t>
      </w:r>
    </w:p>
    <w:p w14:paraId="5C102AA9" w14:textId="77777777" w:rsidR="00682FC7" w:rsidRPr="006156FB" w:rsidRDefault="00682FC7" w:rsidP="00A64E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b/>
          <w:bCs/>
          <w:sz w:val="28"/>
          <w:szCs w:val="28"/>
        </w:rPr>
        <w:t>Математическое содержание</w:t>
      </w:r>
    </w:p>
    <w:p w14:paraId="734184CF" w14:textId="77777777" w:rsidR="00682FC7" w:rsidRPr="006156FB" w:rsidRDefault="00682FC7" w:rsidP="000D7772">
      <w:pPr>
        <w:numPr>
          <w:ilvl w:val="0"/>
          <w:numId w:val="28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векторный метод решения задач; </w:t>
      </w:r>
    </w:p>
    <w:p w14:paraId="3390FD39" w14:textId="77777777" w:rsidR="00682FC7" w:rsidRPr="006156FB" w:rsidRDefault="00682FC7" w:rsidP="000D7772">
      <w:pPr>
        <w:numPr>
          <w:ilvl w:val="0"/>
          <w:numId w:val="28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координатный метод; </w:t>
      </w:r>
    </w:p>
    <w:p w14:paraId="5C4F4FA5" w14:textId="77777777" w:rsidR="00682FC7" w:rsidRPr="006156FB" w:rsidRDefault="00682FC7" w:rsidP="000D7772">
      <w:pPr>
        <w:numPr>
          <w:ilvl w:val="0"/>
          <w:numId w:val="28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основы аналитической геометрии; </w:t>
      </w:r>
    </w:p>
    <w:p w14:paraId="69AF41E8" w14:textId="77777777" w:rsidR="00682FC7" w:rsidRPr="006156FB" w:rsidRDefault="00682FC7" w:rsidP="000D7772">
      <w:pPr>
        <w:numPr>
          <w:ilvl w:val="0"/>
          <w:numId w:val="28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взаимное расположение объектов в пространстве;</w:t>
      </w:r>
    </w:p>
    <w:p w14:paraId="038060BD" w14:textId="77777777" w:rsidR="00682FC7" w:rsidRPr="006156FB" w:rsidRDefault="00682FC7" w:rsidP="000D7772">
      <w:pPr>
        <w:numPr>
          <w:ilvl w:val="0"/>
          <w:numId w:val="28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стереометрическое конструирование, пространственные теоремы синусов и косинусов</w:t>
      </w:r>
    </w:p>
    <w:p w14:paraId="6F0BE502" w14:textId="77777777" w:rsidR="00682FC7" w:rsidRPr="006156FB" w:rsidRDefault="00682FC7" w:rsidP="000D7772">
      <w:pPr>
        <w:numPr>
          <w:ilvl w:val="0"/>
          <w:numId w:val="28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lastRenderedPageBreak/>
        <w:t xml:space="preserve">сечения; </w:t>
      </w:r>
    </w:p>
    <w:p w14:paraId="365D8054" w14:textId="77777777" w:rsidR="00682FC7" w:rsidRPr="006156FB" w:rsidRDefault="00682FC7" w:rsidP="000D7772">
      <w:pPr>
        <w:numPr>
          <w:ilvl w:val="0"/>
          <w:numId w:val="28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методы построения пространственных моделей; </w:t>
      </w:r>
    </w:p>
    <w:p w14:paraId="3C10E112" w14:textId="77777777" w:rsidR="00682FC7" w:rsidRPr="006156FB" w:rsidRDefault="00682FC7" w:rsidP="000D7772">
      <w:pPr>
        <w:numPr>
          <w:ilvl w:val="0"/>
          <w:numId w:val="28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геометрические преобразования; </w:t>
      </w:r>
    </w:p>
    <w:p w14:paraId="6E973F1C" w14:textId="77777777" w:rsidR="00682FC7" w:rsidRPr="006156FB" w:rsidRDefault="00682FC7" w:rsidP="000D7772">
      <w:pPr>
        <w:numPr>
          <w:ilvl w:val="0"/>
          <w:numId w:val="28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элементы инженерной графики. </w:t>
      </w:r>
    </w:p>
    <w:p w14:paraId="3B5D11A1" w14:textId="77777777" w:rsidR="00682FC7" w:rsidRPr="006156FB" w:rsidRDefault="00682FC7" w:rsidP="00A64E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56FB">
        <w:rPr>
          <w:rFonts w:ascii="Times New Roman" w:hAnsi="Times New Roman" w:cs="Times New Roman"/>
          <w:b/>
          <w:bCs/>
          <w:sz w:val="28"/>
          <w:szCs w:val="28"/>
        </w:rPr>
        <w:t>Инженерная направленность</w:t>
      </w:r>
    </w:p>
    <w:p w14:paraId="7C7A1C16" w14:textId="77777777" w:rsidR="00682FC7" w:rsidRPr="006156FB" w:rsidRDefault="00682FC7" w:rsidP="00A64E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Рассматриваются задачи проектирования деталей, строительных конструкций, механизмов, расчёта размеров объектов, построения чертежей и трёхмерных моделей.</w:t>
      </w:r>
    </w:p>
    <w:p w14:paraId="73946695" w14:textId="77777777" w:rsidR="00682FC7" w:rsidRPr="006156FB" w:rsidRDefault="00682FC7" w:rsidP="00A64E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30663B" w14:textId="77777777" w:rsidR="00682FC7" w:rsidRPr="006156FB" w:rsidRDefault="00682FC7" w:rsidP="00A64E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56FB">
        <w:rPr>
          <w:rFonts w:ascii="Times New Roman" w:hAnsi="Times New Roman" w:cs="Times New Roman"/>
          <w:b/>
          <w:bCs/>
          <w:sz w:val="28"/>
          <w:szCs w:val="28"/>
        </w:rPr>
        <w:t>3. Матрицы, системы, данные (14 ч</w:t>
      </w:r>
      <w:r w:rsidR="00A64E7C" w:rsidRPr="006156FB">
        <w:rPr>
          <w:rFonts w:ascii="Times New Roman" w:hAnsi="Times New Roman" w:cs="Times New Roman"/>
          <w:b/>
          <w:bCs/>
          <w:sz w:val="28"/>
          <w:szCs w:val="28"/>
        </w:rPr>
        <w:t>асов</w:t>
      </w:r>
      <w:r w:rsidRPr="006156FB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1ECEA1E7" w14:textId="77777777" w:rsidR="00682FC7" w:rsidRPr="006156FB" w:rsidRDefault="00682FC7" w:rsidP="000D7772">
      <w:pPr>
        <w:numPr>
          <w:ilvl w:val="0"/>
          <w:numId w:val="29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Решение систем линейных уравнений — основа статики, цепей, балансов.</w:t>
      </w:r>
    </w:p>
    <w:p w14:paraId="7825E4CB" w14:textId="77777777" w:rsidR="00682FC7" w:rsidRPr="006156FB" w:rsidRDefault="00682FC7" w:rsidP="000D7772">
      <w:pPr>
        <w:numPr>
          <w:ilvl w:val="0"/>
          <w:numId w:val="29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Матрицы как таблицы данных и операторы преобразований.</w:t>
      </w:r>
    </w:p>
    <w:p w14:paraId="60C743B1" w14:textId="77777777" w:rsidR="00682FC7" w:rsidRPr="006156FB" w:rsidRDefault="00682FC7" w:rsidP="000D7772">
      <w:pPr>
        <w:numPr>
          <w:ilvl w:val="0"/>
          <w:numId w:val="29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b/>
          <w:bCs/>
          <w:sz w:val="28"/>
          <w:szCs w:val="28"/>
        </w:rPr>
        <w:t>Инженерный акцент</w:t>
      </w:r>
      <w:r w:rsidRPr="006156FB">
        <w:rPr>
          <w:rFonts w:ascii="Times New Roman" w:hAnsi="Times New Roman" w:cs="Times New Roman"/>
          <w:sz w:val="28"/>
          <w:szCs w:val="28"/>
        </w:rPr>
        <w:t>: расчёт распределения сил в ферме, токов в узлах, обработка изображений (фильтры).</w:t>
      </w:r>
    </w:p>
    <w:p w14:paraId="577CD88F" w14:textId="77777777" w:rsidR="00682FC7" w:rsidRPr="006156FB" w:rsidRDefault="00682FC7" w:rsidP="000D7772">
      <w:pPr>
        <w:numPr>
          <w:ilvl w:val="0"/>
          <w:numId w:val="29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b/>
          <w:bCs/>
          <w:sz w:val="28"/>
          <w:szCs w:val="28"/>
        </w:rPr>
        <w:t>Цифра</w:t>
      </w:r>
      <w:r w:rsidRPr="006156FB">
        <w:rPr>
          <w:rFonts w:ascii="Times New Roman" w:hAnsi="Times New Roman" w:cs="Times New Roman"/>
          <w:sz w:val="28"/>
          <w:szCs w:val="28"/>
        </w:rPr>
        <w:t>: NumPy + решение систем встроенными методами.</w:t>
      </w:r>
    </w:p>
    <w:p w14:paraId="6B8CB811" w14:textId="77777777" w:rsidR="00682FC7" w:rsidRPr="006156FB" w:rsidRDefault="00682FC7" w:rsidP="00A64E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Раздел вводится как математическая основа современных инженерных вычислений.</w:t>
      </w:r>
    </w:p>
    <w:p w14:paraId="107E6761" w14:textId="77777777" w:rsidR="00682FC7" w:rsidRPr="006156FB" w:rsidRDefault="00682FC7" w:rsidP="00A64E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b/>
          <w:bCs/>
          <w:sz w:val="28"/>
          <w:szCs w:val="28"/>
        </w:rPr>
        <w:t>Математическое содержание:</w:t>
      </w:r>
    </w:p>
    <w:p w14:paraId="5C50A9D0" w14:textId="77777777" w:rsidR="00682FC7" w:rsidRPr="006156FB" w:rsidRDefault="00682FC7" w:rsidP="000D7772">
      <w:pPr>
        <w:numPr>
          <w:ilvl w:val="0"/>
          <w:numId w:val="30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матрицы; </w:t>
      </w:r>
    </w:p>
    <w:p w14:paraId="1D8F6589" w14:textId="77777777" w:rsidR="00682FC7" w:rsidRPr="006156FB" w:rsidRDefault="00682FC7" w:rsidP="000D7772">
      <w:pPr>
        <w:numPr>
          <w:ilvl w:val="0"/>
          <w:numId w:val="30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действия над матрицами; </w:t>
      </w:r>
    </w:p>
    <w:p w14:paraId="2136EB80" w14:textId="77777777" w:rsidR="00682FC7" w:rsidRPr="006156FB" w:rsidRDefault="00682FC7" w:rsidP="000D7772">
      <w:pPr>
        <w:numPr>
          <w:ilvl w:val="0"/>
          <w:numId w:val="30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системы линейных уравнений; </w:t>
      </w:r>
    </w:p>
    <w:p w14:paraId="52F53FDA" w14:textId="77777777" w:rsidR="00682FC7" w:rsidRPr="006156FB" w:rsidRDefault="00682FC7" w:rsidP="000D7772">
      <w:pPr>
        <w:numPr>
          <w:ilvl w:val="0"/>
          <w:numId w:val="30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методы решения систем; </w:t>
      </w:r>
    </w:p>
    <w:p w14:paraId="259F6A6F" w14:textId="77777777" w:rsidR="00682FC7" w:rsidRPr="006156FB" w:rsidRDefault="00682FC7" w:rsidP="000D7772">
      <w:pPr>
        <w:numPr>
          <w:ilvl w:val="0"/>
          <w:numId w:val="30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определители (на базовом уровне); </w:t>
      </w:r>
    </w:p>
    <w:p w14:paraId="6FC2EECD" w14:textId="77777777" w:rsidR="00682FC7" w:rsidRPr="006156FB" w:rsidRDefault="00682FC7" w:rsidP="000D7772">
      <w:pPr>
        <w:numPr>
          <w:ilvl w:val="0"/>
          <w:numId w:val="30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понятие вектора в координатной форме; </w:t>
      </w:r>
    </w:p>
    <w:p w14:paraId="24501D72" w14:textId="77777777" w:rsidR="00682FC7" w:rsidRPr="006156FB" w:rsidRDefault="00682FC7" w:rsidP="000D7772">
      <w:pPr>
        <w:numPr>
          <w:ilvl w:val="0"/>
          <w:numId w:val="30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линейные модели. </w:t>
      </w:r>
    </w:p>
    <w:p w14:paraId="30865257" w14:textId="77777777" w:rsidR="00682FC7" w:rsidRPr="006156FB" w:rsidRDefault="00682FC7" w:rsidP="00A64E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56FB">
        <w:rPr>
          <w:rFonts w:ascii="Times New Roman" w:hAnsi="Times New Roman" w:cs="Times New Roman"/>
          <w:b/>
          <w:bCs/>
          <w:sz w:val="28"/>
          <w:szCs w:val="28"/>
        </w:rPr>
        <w:t>Инженерная направленность</w:t>
      </w:r>
    </w:p>
    <w:p w14:paraId="2C11A8BA" w14:textId="77777777" w:rsidR="00682FC7" w:rsidRPr="006156FB" w:rsidRDefault="00682FC7" w:rsidP="00A64E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Применение матриц при обработке изображений, моделировании механизмов, компьютерной графике, робототехнике, автоматическом управлении.</w:t>
      </w:r>
    </w:p>
    <w:p w14:paraId="3C82A83C" w14:textId="77777777" w:rsidR="00682FC7" w:rsidRPr="006156FB" w:rsidRDefault="00682FC7" w:rsidP="00A64E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7CD644" w14:textId="77777777" w:rsidR="00682FC7" w:rsidRPr="006156FB" w:rsidRDefault="00682FC7" w:rsidP="00A64E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56FB">
        <w:rPr>
          <w:rFonts w:ascii="Times New Roman" w:hAnsi="Times New Roman" w:cs="Times New Roman"/>
          <w:b/>
          <w:bCs/>
          <w:sz w:val="28"/>
          <w:szCs w:val="28"/>
        </w:rPr>
        <w:t>4. Дискретность, графы, алгоритмы (12 ч</w:t>
      </w:r>
      <w:r w:rsidR="00A64E7C" w:rsidRPr="006156FB">
        <w:rPr>
          <w:rFonts w:ascii="Times New Roman" w:hAnsi="Times New Roman" w:cs="Times New Roman"/>
          <w:b/>
          <w:bCs/>
          <w:sz w:val="28"/>
          <w:szCs w:val="28"/>
        </w:rPr>
        <w:t>асов</w:t>
      </w:r>
      <w:r w:rsidRPr="006156FB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7F34F20D" w14:textId="77777777" w:rsidR="00682FC7" w:rsidRPr="006156FB" w:rsidRDefault="00682FC7" w:rsidP="000D7772">
      <w:pPr>
        <w:numPr>
          <w:ilvl w:val="0"/>
          <w:numId w:val="3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Графы — сети труб, дорог, связей, электрических схем.</w:t>
      </w:r>
    </w:p>
    <w:p w14:paraId="2D36C699" w14:textId="77777777" w:rsidR="00682FC7" w:rsidRPr="006156FB" w:rsidRDefault="00682FC7" w:rsidP="000D7772">
      <w:pPr>
        <w:numPr>
          <w:ilvl w:val="0"/>
          <w:numId w:val="3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Поиск пути, минимальное дерево, поток.</w:t>
      </w:r>
    </w:p>
    <w:p w14:paraId="296DA863" w14:textId="77777777" w:rsidR="00682FC7" w:rsidRPr="006156FB" w:rsidRDefault="00682FC7" w:rsidP="000D7772">
      <w:pPr>
        <w:numPr>
          <w:ilvl w:val="0"/>
          <w:numId w:val="3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Комбинаторика — число вариантов сборки, отказов, конфигураций.</w:t>
      </w:r>
    </w:p>
    <w:p w14:paraId="6EE19868" w14:textId="77777777" w:rsidR="00682FC7" w:rsidRPr="006156FB" w:rsidRDefault="00682FC7" w:rsidP="000D7772">
      <w:pPr>
        <w:numPr>
          <w:ilvl w:val="0"/>
          <w:numId w:val="3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b/>
          <w:bCs/>
          <w:sz w:val="28"/>
          <w:szCs w:val="28"/>
        </w:rPr>
        <w:t>Инженерный акцент</w:t>
      </w:r>
      <w:r w:rsidRPr="006156FB">
        <w:rPr>
          <w:rFonts w:ascii="Times New Roman" w:hAnsi="Times New Roman" w:cs="Times New Roman"/>
          <w:sz w:val="28"/>
          <w:szCs w:val="28"/>
        </w:rPr>
        <w:t>: маршрутизация в логистике, диагностика неисправностей.</w:t>
      </w:r>
    </w:p>
    <w:p w14:paraId="5FA0C1B2" w14:textId="77777777" w:rsidR="00682FC7" w:rsidRPr="006156FB" w:rsidRDefault="00682FC7" w:rsidP="000D7772">
      <w:pPr>
        <w:numPr>
          <w:ilvl w:val="0"/>
          <w:numId w:val="3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b/>
          <w:bCs/>
          <w:sz w:val="28"/>
          <w:szCs w:val="28"/>
        </w:rPr>
        <w:t>Цифра</w:t>
      </w:r>
      <w:r w:rsidRPr="006156FB">
        <w:rPr>
          <w:rFonts w:ascii="Times New Roman" w:hAnsi="Times New Roman" w:cs="Times New Roman"/>
          <w:sz w:val="28"/>
          <w:szCs w:val="28"/>
        </w:rPr>
        <w:t>: реализация простых алгоритмов на Python.</w:t>
      </w:r>
    </w:p>
    <w:p w14:paraId="3533A381" w14:textId="77777777" w:rsidR="00682FC7" w:rsidRPr="006156FB" w:rsidRDefault="00682FC7" w:rsidP="00A64E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Раздел формирует основу инженерного и алгоритмического мышления.</w:t>
      </w:r>
    </w:p>
    <w:p w14:paraId="19145D8A" w14:textId="77777777" w:rsidR="00682FC7" w:rsidRPr="006156FB" w:rsidRDefault="00682FC7" w:rsidP="00A64E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b/>
          <w:bCs/>
          <w:sz w:val="28"/>
          <w:szCs w:val="28"/>
        </w:rPr>
        <w:t>Математическое содержание:</w:t>
      </w:r>
    </w:p>
    <w:p w14:paraId="3D552A29" w14:textId="77777777" w:rsidR="00682FC7" w:rsidRPr="006156FB" w:rsidRDefault="00682FC7" w:rsidP="000D7772">
      <w:pPr>
        <w:numPr>
          <w:ilvl w:val="0"/>
          <w:numId w:val="32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множества; </w:t>
      </w:r>
    </w:p>
    <w:p w14:paraId="073F3520" w14:textId="77777777" w:rsidR="00682FC7" w:rsidRPr="006156FB" w:rsidRDefault="00682FC7" w:rsidP="000D7772">
      <w:pPr>
        <w:numPr>
          <w:ilvl w:val="0"/>
          <w:numId w:val="32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графы; </w:t>
      </w:r>
    </w:p>
    <w:p w14:paraId="1EE5B204" w14:textId="77777777" w:rsidR="00682FC7" w:rsidRPr="006156FB" w:rsidRDefault="00682FC7" w:rsidP="000D7772">
      <w:pPr>
        <w:numPr>
          <w:ilvl w:val="0"/>
          <w:numId w:val="32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комбинаторные методы; </w:t>
      </w:r>
    </w:p>
    <w:p w14:paraId="6CEB0F6E" w14:textId="77777777" w:rsidR="00682FC7" w:rsidRPr="006156FB" w:rsidRDefault="00682FC7" w:rsidP="000D7772">
      <w:pPr>
        <w:numPr>
          <w:ilvl w:val="0"/>
          <w:numId w:val="32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алгоритмы поиска; </w:t>
      </w:r>
    </w:p>
    <w:p w14:paraId="10BBCFD9" w14:textId="77777777" w:rsidR="00682FC7" w:rsidRPr="006156FB" w:rsidRDefault="00682FC7" w:rsidP="000D7772">
      <w:pPr>
        <w:numPr>
          <w:ilvl w:val="0"/>
          <w:numId w:val="32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алгоритмы оптимизации; </w:t>
      </w:r>
    </w:p>
    <w:p w14:paraId="10216611" w14:textId="77777777" w:rsidR="00682FC7" w:rsidRPr="006156FB" w:rsidRDefault="00682FC7" w:rsidP="000D7772">
      <w:pPr>
        <w:numPr>
          <w:ilvl w:val="0"/>
          <w:numId w:val="32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задачи на количество информации</w:t>
      </w:r>
    </w:p>
    <w:p w14:paraId="6C55506C" w14:textId="77777777" w:rsidR="00682FC7" w:rsidRPr="006156FB" w:rsidRDefault="00682FC7" w:rsidP="000D7772">
      <w:pPr>
        <w:numPr>
          <w:ilvl w:val="0"/>
          <w:numId w:val="32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оценка количества информации;</w:t>
      </w:r>
    </w:p>
    <w:p w14:paraId="1FFB2C8F" w14:textId="77777777" w:rsidR="00682FC7" w:rsidRPr="006156FB" w:rsidRDefault="00682FC7" w:rsidP="000D7772">
      <w:pPr>
        <w:numPr>
          <w:ilvl w:val="0"/>
          <w:numId w:val="32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рекуррентные соотношения; </w:t>
      </w:r>
    </w:p>
    <w:p w14:paraId="01E91E07" w14:textId="77777777" w:rsidR="00682FC7" w:rsidRPr="006156FB" w:rsidRDefault="00682FC7" w:rsidP="000D7772">
      <w:pPr>
        <w:numPr>
          <w:ilvl w:val="0"/>
          <w:numId w:val="32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lastRenderedPageBreak/>
        <w:t xml:space="preserve">основы теории кодирования. </w:t>
      </w:r>
    </w:p>
    <w:p w14:paraId="6731AF3C" w14:textId="77777777" w:rsidR="00682FC7" w:rsidRPr="006156FB" w:rsidRDefault="00682FC7" w:rsidP="00A64E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56FB">
        <w:rPr>
          <w:rFonts w:ascii="Times New Roman" w:hAnsi="Times New Roman" w:cs="Times New Roman"/>
          <w:b/>
          <w:bCs/>
          <w:sz w:val="28"/>
          <w:szCs w:val="28"/>
        </w:rPr>
        <w:t>Инженерная направленность</w:t>
      </w:r>
    </w:p>
    <w:p w14:paraId="781C6F95" w14:textId="77777777" w:rsidR="00682FC7" w:rsidRPr="006156FB" w:rsidRDefault="00682FC7" w:rsidP="00A64E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Решение задач маршрутизации, проектирования сетей, построения алгоритмов управления, анализа электрических схем, цифровой электроники.</w:t>
      </w:r>
    </w:p>
    <w:p w14:paraId="75F18F5A" w14:textId="77777777" w:rsidR="00682FC7" w:rsidRPr="006156FB" w:rsidRDefault="00682FC7" w:rsidP="00A64E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156302" w14:textId="77777777" w:rsidR="00682FC7" w:rsidRPr="006156FB" w:rsidRDefault="00682FC7" w:rsidP="00A64E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56FB">
        <w:rPr>
          <w:rFonts w:ascii="Times New Roman" w:hAnsi="Times New Roman" w:cs="Times New Roman"/>
          <w:b/>
          <w:bCs/>
          <w:sz w:val="28"/>
          <w:szCs w:val="28"/>
        </w:rPr>
        <w:t>5. Неопределённость и данные (10 ч</w:t>
      </w:r>
      <w:r w:rsidR="00A64E7C" w:rsidRPr="006156FB">
        <w:rPr>
          <w:rFonts w:ascii="Times New Roman" w:hAnsi="Times New Roman" w:cs="Times New Roman"/>
          <w:b/>
          <w:bCs/>
          <w:sz w:val="28"/>
          <w:szCs w:val="28"/>
        </w:rPr>
        <w:t>асов</w:t>
      </w:r>
      <w:r w:rsidRPr="006156FB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0284328D" w14:textId="77777777" w:rsidR="00682FC7" w:rsidRPr="006156FB" w:rsidRDefault="00682FC7" w:rsidP="000D7772">
      <w:pPr>
        <w:numPr>
          <w:ilvl w:val="0"/>
          <w:numId w:val="33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Вероятность отказа, доверительный интервал, точность измерений.</w:t>
      </w:r>
    </w:p>
    <w:p w14:paraId="2493F123" w14:textId="77777777" w:rsidR="00682FC7" w:rsidRPr="006156FB" w:rsidRDefault="00682FC7" w:rsidP="000D7772">
      <w:pPr>
        <w:numPr>
          <w:ilvl w:val="0"/>
          <w:numId w:val="33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Корреляция — связаны ли вибрация и износ?</w:t>
      </w:r>
    </w:p>
    <w:p w14:paraId="5A96A21C" w14:textId="77777777" w:rsidR="00682FC7" w:rsidRPr="006156FB" w:rsidRDefault="00682FC7" w:rsidP="000D7772">
      <w:pPr>
        <w:numPr>
          <w:ilvl w:val="0"/>
          <w:numId w:val="33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Регрессия — прогноз ресурса по данным.</w:t>
      </w:r>
    </w:p>
    <w:p w14:paraId="5FD5E735" w14:textId="77777777" w:rsidR="00682FC7" w:rsidRPr="006156FB" w:rsidRDefault="00682FC7" w:rsidP="000D7772">
      <w:pPr>
        <w:numPr>
          <w:ilvl w:val="0"/>
          <w:numId w:val="33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b/>
          <w:bCs/>
          <w:sz w:val="28"/>
          <w:szCs w:val="28"/>
        </w:rPr>
        <w:t>Инженерный акцент</w:t>
      </w:r>
      <w:r w:rsidRPr="006156FB">
        <w:rPr>
          <w:rFonts w:ascii="Times New Roman" w:hAnsi="Times New Roman" w:cs="Times New Roman"/>
          <w:sz w:val="28"/>
          <w:szCs w:val="28"/>
        </w:rPr>
        <w:t>: обработка реальных логов с испытаний.</w:t>
      </w:r>
    </w:p>
    <w:p w14:paraId="2C13D0B2" w14:textId="77777777" w:rsidR="00682FC7" w:rsidRPr="006156FB" w:rsidRDefault="00682FC7" w:rsidP="000D7772">
      <w:pPr>
        <w:numPr>
          <w:ilvl w:val="0"/>
          <w:numId w:val="33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b/>
          <w:bCs/>
          <w:sz w:val="28"/>
          <w:szCs w:val="28"/>
        </w:rPr>
        <w:t>Цифра</w:t>
      </w:r>
      <w:r w:rsidRPr="006156FB">
        <w:rPr>
          <w:rFonts w:ascii="Times New Roman" w:hAnsi="Times New Roman" w:cs="Times New Roman"/>
          <w:sz w:val="28"/>
          <w:szCs w:val="28"/>
        </w:rPr>
        <w:t>: pandas + statsmodels.</w:t>
      </w:r>
    </w:p>
    <w:p w14:paraId="0F39FA7C" w14:textId="77777777" w:rsidR="00682FC7" w:rsidRPr="006156FB" w:rsidRDefault="00682FC7" w:rsidP="00A64E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Формируется понимание случайных процессов и методов обработки экспериментальной информации.</w:t>
      </w:r>
    </w:p>
    <w:p w14:paraId="3E4B14E7" w14:textId="77777777" w:rsidR="00682FC7" w:rsidRPr="006156FB" w:rsidRDefault="00682FC7" w:rsidP="00A64E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b/>
          <w:bCs/>
          <w:sz w:val="28"/>
          <w:szCs w:val="28"/>
        </w:rPr>
        <w:t>Математическое содержание</w:t>
      </w:r>
    </w:p>
    <w:p w14:paraId="616DC20D" w14:textId="77777777" w:rsidR="00682FC7" w:rsidRPr="006156FB" w:rsidRDefault="00682FC7" w:rsidP="000D7772">
      <w:pPr>
        <w:numPr>
          <w:ilvl w:val="0"/>
          <w:numId w:val="34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вероятностные модели; </w:t>
      </w:r>
    </w:p>
    <w:p w14:paraId="4ABA4849" w14:textId="77777777" w:rsidR="00682FC7" w:rsidRPr="006156FB" w:rsidRDefault="00682FC7" w:rsidP="000D7772">
      <w:pPr>
        <w:numPr>
          <w:ilvl w:val="0"/>
          <w:numId w:val="34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распределения; </w:t>
      </w:r>
    </w:p>
    <w:p w14:paraId="6773F102" w14:textId="77777777" w:rsidR="00682FC7" w:rsidRPr="006156FB" w:rsidRDefault="00682FC7" w:rsidP="000D7772">
      <w:pPr>
        <w:numPr>
          <w:ilvl w:val="0"/>
          <w:numId w:val="34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статистические характеристики; </w:t>
      </w:r>
    </w:p>
    <w:p w14:paraId="65F1C76B" w14:textId="77777777" w:rsidR="00682FC7" w:rsidRPr="006156FB" w:rsidRDefault="00682FC7" w:rsidP="000D7772">
      <w:pPr>
        <w:numPr>
          <w:ilvl w:val="0"/>
          <w:numId w:val="34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обработка результатов измерений; </w:t>
      </w:r>
    </w:p>
    <w:p w14:paraId="077C5114" w14:textId="77777777" w:rsidR="00682FC7" w:rsidRPr="006156FB" w:rsidRDefault="00682FC7" w:rsidP="000D7772">
      <w:pPr>
        <w:numPr>
          <w:ilvl w:val="0"/>
          <w:numId w:val="34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корреляционный анализ; </w:t>
      </w:r>
    </w:p>
    <w:p w14:paraId="473F33BF" w14:textId="77777777" w:rsidR="00682FC7" w:rsidRPr="006156FB" w:rsidRDefault="00682FC7" w:rsidP="000D7772">
      <w:pPr>
        <w:numPr>
          <w:ilvl w:val="0"/>
          <w:numId w:val="34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основы регрессионного анализа; </w:t>
      </w:r>
    </w:p>
    <w:p w14:paraId="5EB10B2A" w14:textId="77777777" w:rsidR="00682FC7" w:rsidRPr="006156FB" w:rsidRDefault="00682FC7" w:rsidP="00A64E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56FB">
        <w:rPr>
          <w:rFonts w:ascii="Times New Roman" w:hAnsi="Times New Roman" w:cs="Times New Roman"/>
          <w:b/>
          <w:bCs/>
          <w:sz w:val="28"/>
          <w:szCs w:val="28"/>
        </w:rPr>
        <w:t>Инженерная направленность</w:t>
      </w:r>
    </w:p>
    <w:p w14:paraId="49062FDC" w14:textId="77777777" w:rsidR="00682FC7" w:rsidRPr="006156FB" w:rsidRDefault="00682FC7" w:rsidP="00A64E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Обработка результатов экспериментов, анализ точности измерений, оценка надёжности оборудования, анализ производственных процессов.</w:t>
      </w:r>
    </w:p>
    <w:p w14:paraId="0D66F074" w14:textId="77777777" w:rsidR="00682FC7" w:rsidRPr="006156FB" w:rsidRDefault="00682FC7" w:rsidP="00A64E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234A56" w14:textId="77777777" w:rsidR="00682FC7" w:rsidRPr="006156FB" w:rsidRDefault="00682FC7" w:rsidP="00A64E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56FB">
        <w:rPr>
          <w:rFonts w:ascii="Times New Roman" w:hAnsi="Times New Roman" w:cs="Times New Roman"/>
          <w:b/>
          <w:bCs/>
          <w:sz w:val="28"/>
          <w:szCs w:val="28"/>
        </w:rPr>
        <w:t>6. Математическое моделирование (20 ч</w:t>
      </w:r>
      <w:r w:rsidR="00A64E7C" w:rsidRPr="006156FB">
        <w:rPr>
          <w:rFonts w:ascii="Times New Roman" w:hAnsi="Times New Roman" w:cs="Times New Roman"/>
          <w:b/>
          <w:bCs/>
          <w:sz w:val="28"/>
          <w:szCs w:val="28"/>
        </w:rPr>
        <w:t>асов</w:t>
      </w:r>
      <w:r w:rsidRPr="006156FB">
        <w:rPr>
          <w:rFonts w:ascii="Times New Roman" w:hAnsi="Times New Roman" w:cs="Times New Roman"/>
          <w:b/>
          <w:bCs/>
          <w:sz w:val="28"/>
          <w:szCs w:val="28"/>
        </w:rPr>
        <w:t>) —</w:t>
      </w:r>
      <w:r w:rsidR="00A64E7C" w:rsidRPr="006156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156FB">
        <w:rPr>
          <w:rFonts w:ascii="Times New Roman" w:hAnsi="Times New Roman" w:cs="Times New Roman"/>
          <w:b/>
          <w:bCs/>
          <w:sz w:val="28"/>
          <w:szCs w:val="28"/>
        </w:rPr>
        <w:t>центральный модуль</w:t>
      </w:r>
    </w:p>
    <w:p w14:paraId="01E7A7ED" w14:textId="77777777" w:rsidR="00682FC7" w:rsidRPr="006156FB" w:rsidRDefault="00682FC7" w:rsidP="000D7772">
      <w:pPr>
        <w:numPr>
          <w:ilvl w:val="0"/>
          <w:numId w:val="26"/>
        </w:numPr>
        <w:tabs>
          <w:tab w:val="clear" w:pos="720"/>
          <w:tab w:val="num" w:pos="993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Построение модели «вход — состояние — выход».</w:t>
      </w:r>
    </w:p>
    <w:p w14:paraId="2F21EB0B" w14:textId="77777777" w:rsidR="00682FC7" w:rsidRPr="006156FB" w:rsidRDefault="00682FC7" w:rsidP="000D7772">
      <w:pPr>
        <w:numPr>
          <w:ilvl w:val="0"/>
          <w:numId w:val="26"/>
        </w:numPr>
        <w:tabs>
          <w:tab w:val="clear" w:pos="720"/>
          <w:tab w:val="num" w:pos="993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Выбор упрощений, проверка на крайних режимах.</w:t>
      </w:r>
    </w:p>
    <w:p w14:paraId="4342C476" w14:textId="77777777" w:rsidR="00682FC7" w:rsidRPr="006156FB" w:rsidRDefault="00682FC7" w:rsidP="000D7772">
      <w:pPr>
        <w:numPr>
          <w:ilvl w:val="0"/>
          <w:numId w:val="26"/>
        </w:numPr>
        <w:tabs>
          <w:tab w:val="clear" w:pos="720"/>
          <w:tab w:val="num" w:pos="993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Численное интегрирование и решение ОДУ.</w:t>
      </w:r>
    </w:p>
    <w:p w14:paraId="7377CDF0" w14:textId="77777777" w:rsidR="00682FC7" w:rsidRPr="006156FB" w:rsidRDefault="00682FC7" w:rsidP="000D7772">
      <w:pPr>
        <w:numPr>
          <w:ilvl w:val="0"/>
          <w:numId w:val="26"/>
        </w:numPr>
        <w:tabs>
          <w:tab w:val="clear" w:pos="720"/>
          <w:tab w:val="num" w:pos="993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b/>
          <w:bCs/>
          <w:sz w:val="28"/>
          <w:szCs w:val="28"/>
        </w:rPr>
        <w:t>Сквозные задачи</w:t>
      </w:r>
      <w:r w:rsidRPr="006156FB">
        <w:rPr>
          <w:rFonts w:ascii="Times New Roman" w:hAnsi="Times New Roman" w:cs="Times New Roman"/>
          <w:sz w:val="28"/>
          <w:szCs w:val="28"/>
        </w:rPr>
        <w:t> :</w:t>
      </w:r>
    </w:p>
    <w:p w14:paraId="56245FAE" w14:textId="77777777" w:rsidR="00682FC7" w:rsidRPr="006156FB" w:rsidRDefault="00682FC7" w:rsidP="000D7772">
      <w:pPr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движение снаряда с сопротивлением;</w:t>
      </w:r>
    </w:p>
    <w:p w14:paraId="4C777AD7" w14:textId="77777777" w:rsidR="00682FC7" w:rsidRPr="006156FB" w:rsidRDefault="00682FC7" w:rsidP="000D7772">
      <w:pPr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нагрев двигателя;</w:t>
      </w:r>
    </w:p>
    <w:p w14:paraId="1EB061C6" w14:textId="77777777" w:rsidR="00682FC7" w:rsidRPr="006156FB" w:rsidRDefault="00682FC7" w:rsidP="000D7772">
      <w:pPr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простейшая модель моста;</w:t>
      </w:r>
    </w:p>
    <w:p w14:paraId="6FA3B055" w14:textId="77777777" w:rsidR="00682FC7" w:rsidRPr="006156FB" w:rsidRDefault="00682FC7" w:rsidP="000D7772">
      <w:pPr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динамика популяции/экосистемы (для биоинженерии).</w:t>
      </w:r>
    </w:p>
    <w:p w14:paraId="75B0B10D" w14:textId="77777777" w:rsidR="00682FC7" w:rsidRPr="006156FB" w:rsidRDefault="00682FC7" w:rsidP="000D7772">
      <w:pPr>
        <w:numPr>
          <w:ilvl w:val="0"/>
          <w:numId w:val="25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Оценка адекватности модели: сравнение с экспериментом.</w:t>
      </w:r>
    </w:p>
    <w:p w14:paraId="16852973" w14:textId="77777777" w:rsidR="00682FC7" w:rsidRPr="006156FB" w:rsidRDefault="00682FC7" w:rsidP="000D7772">
      <w:pPr>
        <w:numPr>
          <w:ilvl w:val="0"/>
          <w:numId w:val="25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b/>
          <w:bCs/>
          <w:sz w:val="28"/>
          <w:szCs w:val="28"/>
        </w:rPr>
        <w:t>Итог</w:t>
      </w:r>
      <w:r w:rsidRPr="006156FB">
        <w:rPr>
          <w:rFonts w:ascii="Times New Roman" w:hAnsi="Times New Roman" w:cs="Times New Roman"/>
          <w:sz w:val="28"/>
          <w:szCs w:val="28"/>
        </w:rPr>
        <w:t>: защита модели в виде отчёта + интерактивного симулятора.</w:t>
      </w:r>
    </w:p>
    <w:p w14:paraId="0D93DFA5" w14:textId="77777777" w:rsidR="00682FC7" w:rsidRPr="006156FB" w:rsidRDefault="00682FC7" w:rsidP="00A64E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b/>
          <w:bCs/>
          <w:sz w:val="28"/>
          <w:szCs w:val="28"/>
        </w:rPr>
        <w:t>Математическое содержание:</w:t>
      </w:r>
    </w:p>
    <w:p w14:paraId="7CF77FA0" w14:textId="77777777" w:rsidR="00682FC7" w:rsidRPr="006156FB" w:rsidRDefault="00682FC7" w:rsidP="000D7772">
      <w:pPr>
        <w:numPr>
          <w:ilvl w:val="0"/>
          <w:numId w:val="24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этапы построения математической модели; </w:t>
      </w:r>
    </w:p>
    <w:p w14:paraId="3DE8104A" w14:textId="77777777" w:rsidR="00682FC7" w:rsidRPr="006156FB" w:rsidRDefault="00682FC7" w:rsidP="000D7772">
      <w:pPr>
        <w:numPr>
          <w:ilvl w:val="0"/>
          <w:numId w:val="24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выбор переменных; </w:t>
      </w:r>
    </w:p>
    <w:p w14:paraId="0AC5C7C5" w14:textId="77777777" w:rsidR="00682FC7" w:rsidRPr="006156FB" w:rsidRDefault="00682FC7" w:rsidP="000D7772">
      <w:pPr>
        <w:numPr>
          <w:ilvl w:val="0"/>
          <w:numId w:val="24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допущения; </w:t>
      </w:r>
    </w:p>
    <w:p w14:paraId="608D7EB8" w14:textId="77777777" w:rsidR="00682FC7" w:rsidRPr="006156FB" w:rsidRDefault="00682FC7" w:rsidP="000D7772">
      <w:pPr>
        <w:numPr>
          <w:ilvl w:val="0"/>
          <w:numId w:val="24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математическое описание объекта; </w:t>
      </w:r>
    </w:p>
    <w:p w14:paraId="2F4354DA" w14:textId="77777777" w:rsidR="00682FC7" w:rsidRPr="006156FB" w:rsidRDefault="00682FC7" w:rsidP="000D7772">
      <w:pPr>
        <w:numPr>
          <w:ilvl w:val="0"/>
          <w:numId w:val="24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анализ модели; </w:t>
      </w:r>
    </w:p>
    <w:p w14:paraId="451AFA46" w14:textId="77777777" w:rsidR="00682FC7" w:rsidRPr="006156FB" w:rsidRDefault="00682FC7" w:rsidP="000D7772">
      <w:pPr>
        <w:numPr>
          <w:ilvl w:val="0"/>
          <w:numId w:val="24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компьютерное моделирование; </w:t>
      </w:r>
    </w:p>
    <w:p w14:paraId="3700296B" w14:textId="77777777" w:rsidR="00682FC7" w:rsidRPr="006156FB" w:rsidRDefault="00682FC7" w:rsidP="000D7772">
      <w:pPr>
        <w:numPr>
          <w:ilvl w:val="0"/>
          <w:numId w:val="24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интерпретация результатов; </w:t>
      </w:r>
    </w:p>
    <w:p w14:paraId="1C41CD7B" w14:textId="77777777" w:rsidR="00682FC7" w:rsidRPr="006156FB" w:rsidRDefault="00682FC7" w:rsidP="000D7772">
      <w:pPr>
        <w:numPr>
          <w:ilvl w:val="0"/>
          <w:numId w:val="24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оценка точности модели; </w:t>
      </w:r>
    </w:p>
    <w:p w14:paraId="2374B8D5" w14:textId="77777777" w:rsidR="00682FC7" w:rsidRPr="006156FB" w:rsidRDefault="00682FC7" w:rsidP="000D7772">
      <w:pPr>
        <w:numPr>
          <w:ilvl w:val="0"/>
          <w:numId w:val="24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проверка адекватности модели. </w:t>
      </w:r>
    </w:p>
    <w:p w14:paraId="4FE3925A" w14:textId="77777777" w:rsidR="00682FC7" w:rsidRPr="006156FB" w:rsidRDefault="00682FC7" w:rsidP="00A64E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56FB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Практические задачи</w:t>
      </w:r>
    </w:p>
    <w:p w14:paraId="687271C4" w14:textId="77777777" w:rsidR="00682FC7" w:rsidRPr="006156FB" w:rsidRDefault="00682FC7" w:rsidP="000D7772">
      <w:pPr>
        <w:numPr>
          <w:ilvl w:val="0"/>
          <w:numId w:val="23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моделирование движения; </w:t>
      </w:r>
    </w:p>
    <w:p w14:paraId="09835BB3" w14:textId="77777777" w:rsidR="00682FC7" w:rsidRPr="006156FB" w:rsidRDefault="00682FC7" w:rsidP="000D7772">
      <w:pPr>
        <w:numPr>
          <w:ilvl w:val="0"/>
          <w:numId w:val="23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моделирование теплообмена; </w:t>
      </w:r>
    </w:p>
    <w:p w14:paraId="0F61A04C" w14:textId="77777777" w:rsidR="00682FC7" w:rsidRPr="006156FB" w:rsidRDefault="00682FC7" w:rsidP="000D7772">
      <w:pPr>
        <w:numPr>
          <w:ilvl w:val="0"/>
          <w:numId w:val="23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расчёт расхода материалов; </w:t>
      </w:r>
    </w:p>
    <w:p w14:paraId="2F4F34EA" w14:textId="77777777" w:rsidR="00682FC7" w:rsidRPr="006156FB" w:rsidRDefault="00682FC7" w:rsidP="000D7772">
      <w:pPr>
        <w:numPr>
          <w:ilvl w:val="0"/>
          <w:numId w:val="23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моделирование электрических цепей; </w:t>
      </w:r>
    </w:p>
    <w:p w14:paraId="0CADBC6B" w14:textId="77777777" w:rsidR="00682FC7" w:rsidRPr="006156FB" w:rsidRDefault="00682FC7" w:rsidP="000D7772">
      <w:pPr>
        <w:numPr>
          <w:ilvl w:val="0"/>
          <w:numId w:val="23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моделирование экологических процессов; </w:t>
      </w:r>
    </w:p>
    <w:p w14:paraId="00220C52" w14:textId="77777777" w:rsidR="00682FC7" w:rsidRPr="006156FB" w:rsidRDefault="00682FC7" w:rsidP="000D7772">
      <w:pPr>
        <w:numPr>
          <w:ilvl w:val="0"/>
          <w:numId w:val="23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оптимизация логистических задач; </w:t>
      </w:r>
    </w:p>
    <w:p w14:paraId="353F6927" w14:textId="77777777" w:rsidR="00682FC7" w:rsidRPr="006156FB" w:rsidRDefault="00682FC7" w:rsidP="000D7772">
      <w:pPr>
        <w:numPr>
          <w:ilvl w:val="0"/>
          <w:numId w:val="23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исследование прочности конструкций (на упрощённых моделях). </w:t>
      </w:r>
    </w:p>
    <w:p w14:paraId="5CB1BBF5" w14:textId="77777777" w:rsidR="00475199" w:rsidRPr="006156FB" w:rsidRDefault="00475199" w:rsidP="00125A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849679" w14:textId="77777777" w:rsidR="003603A3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 xml:space="preserve">Тема 7. Подготовка обучающихся </w:t>
      </w:r>
      <w:r w:rsidR="00E677D4" w:rsidRPr="006156FB">
        <w:rPr>
          <w:rFonts w:ascii="Times New Roman" w:hAnsi="Times New Roman" w:cs="Times New Roman"/>
          <w:b/>
          <w:sz w:val="28"/>
          <w:szCs w:val="28"/>
        </w:rPr>
        <w:t xml:space="preserve">к участию </w:t>
      </w:r>
      <w:r w:rsidRPr="006156FB">
        <w:rPr>
          <w:rFonts w:ascii="Times New Roman" w:hAnsi="Times New Roman" w:cs="Times New Roman"/>
          <w:b/>
          <w:sz w:val="28"/>
          <w:szCs w:val="28"/>
        </w:rPr>
        <w:t xml:space="preserve">в региональных </w:t>
      </w:r>
      <w:r w:rsidR="00DB4AFD" w:rsidRPr="006156FB">
        <w:rPr>
          <w:rFonts w:ascii="Times New Roman" w:hAnsi="Times New Roman" w:cs="Times New Roman"/>
          <w:b/>
          <w:sz w:val="28"/>
          <w:szCs w:val="28"/>
        </w:rPr>
        <w:t xml:space="preserve">олимпиадах/ </w:t>
      </w:r>
      <w:r w:rsidRPr="006156FB">
        <w:rPr>
          <w:rFonts w:ascii="Times New Roman" w:hAnsi="Times New Roman" w:cs="Times New Roman"/>
          <w:b/>
          <w:sz w:val="28"/>
          <w:szCs w:val="28"/>
        </w:rPr>
        <w:t>конкурсах</w:t>
      </w:r>
    </w:p>
    <w:p w14:paraId="5E8D6C15" w14:textId="77777777" w:rsidR="00053F37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Содержание:</w:t>
      </w:r>
      <w:r w:rsidR="000C3029" w:rsidRPr="006156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3F37" w:rsidRPr="006156FB">
        <w:rPr>
          <w:rFonts w:ascii="Times New Roman" w:hAnsi="Times New Roman" w:cs="Times New Roman"/>
          <w:sz w:val="28"/>
          <w:szCs w:val="28"/>
        </w:rPr>
        <w:t xml:space="preserve">Разбор задач школьного и муниципального этапов всероссийской олимпиады школьников. Олимпиадные методы и идеи. </w:t>
      </w:r>
    </w:p>
    <w:p w14:paraId="72785072" w14:textId="77777777" w:rsidR="003603A3" w:rsidRPr="006156FB" w:rsidRDefault="00053F37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Подготовка учебного исследования (мини-проекта) инженерной/математической направленности и его защита. </w:t>
      </w:r>
      <w:r w:rsidR="009829FF" w:rsidRPr="006156FB">
        <w:rPr>
          <w:rFonts w:ascii="Times New Roman" w:hAnsi="Times New Roman" w:cs="Times New Roman"/>
          <w:sz w:val="28"/>
          <w:szCs w:val="28"/>
        </w:rPr>
        <w:t>Поиск проблемы, формулирование тематики</w:t>
      </w:r>
      <w:r w:rsidR="00761018" w:rsidRPr="006156FB">
        <w:rPr>
          <w:rFonts w:ascii="Times New Roman" w:hAnsi="Times New Roman" w:cs="Times New Roman"/>
          <w:sz w:val="28"/>
          <w:szCs w:val="28"/>
        </w:rPr>
        <w:t xml:space="preserve"> проектов, формирование проектных групп, разработка дорожных карт. Подготовка технической документации, макетов, презентаций и спичей. Тренировочные защиты перед экспертным жюри. Участие в конкурсах регионального уровня по инженерно-техническому профилю.</w:t>
      </w:r>
    </w:p>
    <w:p w14:paraId="0CB3180F" w14:textId="77777777" w:rsidR="003603A3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Сферы ответственности:</w:t>
      </w:r>
    </w:p>
    <w:p w14:paraId="4DAEA7A1" w14:textId="77777777" w:rsidR="003603A3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Вуз-партнер:</w:t>
      </w:r>
      <w:r w:rsidRPr="006156FB">
        <w:rPr>
          <w:rFonts w:ascii="Times New Roman" w:hAnsi="Times New Roman" w:cs="Times New Roman"/>
          <w:sz w:val="28"/>
          <w:szCs w:val="28"/>
        </w:rPr>
        <w:t xml:space="preserve"> научное руководство, экспертиза новизны, предоставление доступа к лабораторному оборудованию.</w:t>
      </w:r>
    </w:p>
    <w:p w14:paraId="40619D76" w14:textId="77777777" w:rsidR="003603A3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Работодатель:</w:t>
      </w:r>
      <w:r w:rsidRPr="006156FB">
        <w:rPr>
          <w:rFonts w:ascii="Times New Roman" w:hAnsi="Times New Roman" w:cs="Times New Roman"/>
          <w:sz w:val="28"/>
          <w:szCs w:val="28"/>
        </w:rPr>
        <w:t xml:space="preserve"> оценка прикладной ценности, предоставление производственных данных для проектов, спонсорская/материальная поддержка при необходимости.</w:t>
      </w:r>
    </w:p>
    <w:p w14:paraId="7BE286C3" w14:textId="77777777" w:rsidR="003603A3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ОО:</w:t>
      </w:r>
      <w:r w:rsidRPr="006156FB">
        <w:rPr>
          <w:rFonts w:ascii="Times New Roman" w:hAnsi="Times New Roman" w:cs="Times New Roman"/>
          <w:sz w:val="28"/>
          <w:szCs w:val="28"/>
        </w:rPr>
        <w:t xml:space="preserve"> администрирование конкурсных заявок, педагогическое сопровождение, организация тренировочных этапов, фиксация достижений в портфолио.</w:t>
      </w:r>
    </w:p>
    <w:p w14:paraId="3C58F14F" w14:textId="77777777" w:rsidR="00C2593F" w:rsidRPr="006156FB" w:rsidRDefault="00C2593F" w:rsidP="00C2593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B2E30F3" w14:textId="77777777" w:rsidR="00C2593F" w:rsidRPr="006156FB" w:rsidRDefault="00C2593F" w:rsidP="00C2593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56FB">
        <w:rPr>
          <w:rFonts w:ascii="Times New Roman" w:hAnsi="Times New Roman" w:cs="Times New Roman"/>
          <w:b/>
          <w:sz w:val="28"/>
          <w:szCs w:val="28"/>
          <w:u w:val="single"/>
        </w:rPr>
        <w:t>Математическая составляющая темы:</w:t>
      </w:r>
    </w:p>
    <w:p w14:paraId="7618BE87" w14:textId="77777777" w:rsidR="00C2593F" w:rsidRPr="006156FB" w:rsidRDefault="00C2593F" w:rsidP="000D7772">
      <w:pPr>
        <w:pStyle w:val="a3"/>
        <w:numPr>
          <w:ilvl w:val="1"/>
          <w:numId w:val="2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56FB">
        <w:rPr>
          <w:rFonts w:ascii="Times New Roman" w:hAnsi="Times New Roman" w:cs="Times New Roman"/>
          <w:b/>
          <w:bCs/>
          <w:sz w:val="28"/>
          <w:szCs w:val="28"/>
        </w:rPr>
        <w:t>Вычислительные методы (</w:t>
      </w:r>
      <w:r w:rsidR="009D2F5D" w:rsidRPr="006156FB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6156FB">
        <w:rPr>
          <w:rFonts w:ascii="Times New Roman" w:hAnsi="Times New Roman" w:cs="Times New Roman"/>
          <w:b/>
          <w:bCs/>
          <w:sz w:val="28"/>
          <w:szCs w:val="28"/>
        </w:rPr>
        <w:t xml:space="preserve"> часов)</w:t>
      </w:r>
    </w:p>
    <w:p w14:paraId="2E524298" w14:textId="77777777" w:rsidR="00C2593F" w:rsidRPr="006156FB" w:rsidRDefault="00C2593F" w:rsidP="000D7772">
      <w:pPr>
        <w:numPr>
          <w:ilvl w:val="0"/>
          <w:numId w:val="35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Когда аналитики нет — что делать?</w:t>
      </w:r>
    </w:p>
    <w:p w14:paraId="24D19D4F" w14:textId="77777777" w:rsidR="00C2593F" w:rsidRPr="006156FB" w:rsidRDefault="00C2593F" w:rsidP="000D7772">
      <w:pPr>
        <w:numPr>
          <w:ilvl w:val="0"/>
          <w:numId w:val="35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Метод Ньютона, итерации, численное дифференцирование/интегрирование.</w:t>
      </w:r>
    </w:p>
    <w:p w14:paraId="188C9C3E" w14:textId="77777777" w:rsidR="00C2593F" w:rsidRPr="006156FB" w:rsidRDefault="00C2593F" w:rsidP="000D7772">
      <w:pPr>
        <w:numPr>
          <w:ilvl w:val="0"/>
          <w:numId w:val="35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Выбор шага, оценка погрешности, устойчивость.</w:t>
      </w:r>
    </w:p>
    <w:p w14:paraId="6552C75E" w14:textId="77777777" w:rsidR="00C2593F" w:rsidRPr="006156FB" w:rsidRDefault="00C2593F" w:rsidP="000D7772">
      <w:pPr>
        <w:numPr>
          <w:ilvl w:val="0"/>
          <w:numId w:val="35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b/>
          <w:bCs/>
          <w:sz w:val="28"/>
          <w:szCs w:val="28"/>
        </w:rPr>
        <w:t>Инженерный акцент</w:t>
      </w:r>
      <w:r w:rsidRPr="006156FB">
        <w:rPr>
          <w:rFonts w:ascii="Times New Roman" w:hAnsi="Times New Roman" w:cs="Times New Roman"/>
          <w:sz w:val="28"/>
          <w:szCs w:val="28"/>
        </w:rPr>
        <w:t>: расчёт нелинейной деформации, нестационарного теплообмена.</w:t>
      </w:r>
    </w:p>
    <w:p w14:paraId="33B760FA" w14:textId="77777777" w:rsidR="00C2593F" w:rsidRPr="006156FB" w:rsidRDefault="00C2593F" w:rsidP="00C259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Раздел знакомит учащихся с вычислительными методами, используемыми в современной инженерной практике.</w:t>
      </w:r>
    </w:p>
    <w:p w14:paraId="1D102C04" w14:textId="77777777" w:rsidR="00C2593F" w:rsidRPr="006156FB" w:rsidRDefault="00C2593F" w:rsidP="00C259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b/>
          <w:bCs/>
          <w:sz w:val="28"/>
          <w:szCs w:val="28"/>
        </w:rPr>
        <w:t>Математическое содержание:</w:t>
      </w:r>
    </w:p>
    <w:p w14:paraId="10755D16" w14:textId="77777777" w:rsidR="00C2593F" w:rsidRPr="006156FB" w:rsidRDefault="00C2593F" w:rsidP="000D7772">
      <w:pPr>
        <w:numPr>
          <w:ilvl w:val="0"/>
          <w:numId w:val="36"/>
        </w:numPr>
        <w:tabs>
          <w:tab w:val="clear" w:pos="720"/>
          <w:tab w:val="num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приближённые вычисления; </w:t>
      </w:r>
    </w:p>
    <w:p w14:paraId="0180E159" w14:textId="77777777" w:rsidR="00C2593F" w:rsidRPr="006156FB" w:rsidRDefault="00C2593F" w:rsidP="000D7772">
      <w:pPr>
        <w:numPr>
          <w:ilvl w:val="0"/>
          <w:numId w:val="36"/>
        </w:numPr>
        <w:tabs>
          <w:tab w:val="clear" w:pos="720"/>
          <w:tab w:val="num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оценка погрешностей; </w:t>
      </w:r>
    </w:p>
    <w:p w14:paraId="4851CA54" w14:textId="77777777" w:rsidR="00C2593F" w:rsidRPr="006156FB" w:rsidRDefault="00C2593F" w:rsidP="000D7772">
      <w:pPr>
        <w:numPr>
          <w:ilvl w:val="0"/>
          <w:numId w:val="36"/>
        </w:numPr>
        <w:tabs>
          <w:tab w:val="clear" w:pos="720"/>
          <w:tab w:val="num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методы решения уравнений; </w:t>
      </w:r>
    </w:p>
    <w:p w14:paraId="04CBDECC" w14:textId="77777777" w:rsidR="00C2593F" w:rsidRPr="006156FB" w:rsidRDefault="00C2593F" w:rsidP="000D7772">
      <w:pPr>
        <w:numPr>
          <w:ilvl w:val="0"/>
          <w:numId w:val="36"/>
        </w:numPr>
        <w:tabs>
          <w:tab w:val="clear" w:pos="720"/>
          <w:tab w:val="num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численное интегрирование; </w:t>
      </w:r>
    </w:p>
    <w:p w14:paraId="1C2EF4BB" w14:textId="77777777" w:rsidR="00C2593F" w:rsidRPr="006156FB" w:rsidRDefault="00C2593F" w:rsidP="000D7772">
      <w:pPr>
        <w:numPr>
          <w:ilvl w:val="0"/>
          <w:numId w:val="36"/>
        </w:numPr>
        <w:tabs>
          <w:tab w:val="clear" w:pos="720"/>
          <w:tab w:val="num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численное дифференцирование; </w:t>
      </w:r>
    </w:p>
    <w:p w14:paraId="506F5B63" w14:textId="77777777" w:rsidR="00C2593F" w:rsidRPr="006156FB" w:rsidRDefault="00C2593F" w:rsidP="000D7772">
      <w:pPr>
        <w:numPr>
          <w:ilvl w:val="0"/>
          <w:numId w:val="36"/>
        </w:numPr>
        <w:tabs>
          <w:tab w:val="clear" w:pos="720"/>
          <w:tab w:val="num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итерационные методы; </w:t>
      </w:r>
    </w:p>
    <w:p w14:paraId="5B11BA4F" w14:textId="77777777" w:rsidR="00C2593F" w:rsidRPr="006156FB" w:rsidRDefault="00C2593F" w:rsidP="000D7772">
      <w:pPr>
        <w:numPr>
          <w:ilvl w:val="0"/>
          <w:numId w:val="36"/>
        </w:numPr>
        <w:tabs>
          <w:tab w:val="clear" w:pos="720"/>
          <w:tab w:val="num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основы вычислительных алгоритмов. </w:t>
      </w:r>
    </w:p>
    <w:p w14:paraId="52253E44" w14:textId="77777777" w:rsidR="00C2593F" w:rsidRPr="006156FB" w:rsidRDefault="00C2593F" w:rsidP="00C2593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56FB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Инженерная направленность</w:t>
      </w:r>
    </w:p>
    <w:p w14:paraId="79D2A12C" w14:textId="77777777" w:rsidR="00C2593F" w:rsidRPr="006156FB" w:rsidRDefault="00C2593F" w:rsidP="00C259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Использование методов численного анализа при решении задач, для которых невозможно получить аналитическое решение.</w:t>
      </w:r>
    </w:p>
    <w:p w14:paraId="207E1976" w14:textId="77777777" w:rsidR="00C2593F" w:rsidRPr="006156FB" w:rsidRDefault="00C2593F" w:rsidP="00C259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A37CBD" w14:textId="77777777" w:rsidR="00C2593F" w:rsidRPr="006156FB" w:rsidRDefault="00C2593F" w:rsidP="000D7772">
      <w:pPr>
        <w:pStyle w:val="a3"/>
        <w:numPr>
          <w:ilvl w:val="1"/>
          <w:numId w:val="2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56FB">
        <w:rPr>
          <w:rFonts w:ascii="Times New Roman" w:hAnsi="Times New Roman" w:cs="Times New Roman"/>
          <w:b/>
          <w:bCs/>
          <w:sz w:val="28"/>
          <w:szCs w:val="28"/>
        </w:rPr>
        <w:t>Цифровые инструменты инженера (</w:t>
      </w:r>
      <w:r w:rsidR="009D2F5D" w:rsidRPr="006156FB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6156FB">
        <w:rPr>
          <w:rFonts w:ascii="Times New Roman" w:hAnsi="Times New Roman" w:cs="Times New Roman"/>
          <w:b/>
          <w:bCs/>
          <w:sz w:val="28"/>
          <w:szCs w:val="28"/>
        </w:rPr>
        <w:t xml:space="preserve"> часов)</w:t>
      </w:r>
    </w:p>
    <w:p w14:paraId="3AF53354" w14:textId="77777777" w:rsidR="00C2593F" w:rsidRPr="006156FB" w:rsidRDefault="00C2593F" w:rsidP="00C259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Изучение современных средств математических вычислений.</w:t>
      </w:r>
    </w:p>
    <w:p w14:paraId="6BBF0118" w14:textId="77777777" w:rsidR="00C2593F" w:rsidRPr="006156FB" w:rsidRDefault="00C2593F" w:rsidP="00C259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Осваиваются:</w:t>
      </w:r>
    </w:p>
    <w:p w14:paraId="1999DEEC" w14:textId="77777777" w:rsidR="00C2593F" w:rsidRPr="006156FB" w:rsidRDefault="00C2593F" w:rsidP="000D7772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электронные таблицы; </w:t>
      </w:r>
    </w:p>
    <w:p w14:paraId="3F09B81C" w14:textId="77777777" w:rsidR="00C2593F" w:rsidRPr="006156FB" w:rsidRDefault="00C2593F" w:rsidP="000D7772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системы компьютерной математики; </w:t>
      </w:r>
    </w:p>
    <w:p w14:paraId="72E8E2BC" w14:textId="77777777" w:rsidR="00C2593F" w:rsidRPr="006156FB" w:rsidRDefault="00C2593F" w:rsidP="000D7772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математические библиотеки Python; </w:t>
      </w:r>
    </w:p>
    <w:p w14:paraId="6B4F3AF5" w14:textId="77777777" w:rsidR="00C2593F" w:rsidRPr="006156FB" w:rsidRDefault="00C2593F" w:rsidP="000D7772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построение графиков; </w:t>
      </w:r>
    </w:p>
    <w:p w14:paraId="5995C229" w14:textId="77777777" w:rsidR="00C2593F" w:rsidRPr="006156FB" w:rsidRDefault="00C2593F" w:rsidP="000D7772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обработка массивов данных; </w:t>
      </w:r>
    </w:p>
    <w:p w14:paraId="61469428" w14:textId="77777777" w:rsidR="00C2593F" w:rsidRPr="006156FB" w:rsidRDefault="00C2593F" w:rsidP="000D7772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численные эксперименты; </w:t>
      </w:r>
    </w:p>
    <w:p w14:paraId="6BAEA6A2" w14:textId="77777777" w:rsidR="00C2593F" w:rsidRPr="006156FB" w:rsidRDefault="00C2593F" w:rsidP="000D7772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визуализация результатов; </w:t>
      </w:r>
    </w:p>
    <w:p w14:paraId="263B8878" w14:textId="77777777" w:rsidR="00C2593F" w:rsidRPr="006156FB" w:rsidRDefault="00C2593F" w:rsidP="000D7772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расчёт параметров конструкций; </w:t>
      </w:r>
    </w:p>
    <w:p w14:paraId="54EF218F" w14:textId="77777777" w:rsidR="00C2593F" w:rsidRPr="006156FB" w:rsidRDefault="00C2593F" w:rsidP="000D7772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исследование эффективности инженерных решений; </w:t>
      </w:r>
    </w:p>
    <w:p w14:paraId="74E74D1A" w14:textId="77777777" w:rsidR="00C2593F" w:rsidRPr="006156FB" w:rsidRDefault="00C2593F" w:rsidP="000D7772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анализ транспортных потоков; </w:t>
      </w:r>
    </w:p>
    <w:p w14:paraId="6885DCB3" w14:textId="77777777" w:rsidR="00C2593F" w:rsidRPr="006156FB" w:rsidRDefault="00C2593F" w:rsidP="000D7772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моделирование движения роботов. </w:t>
      </w:r>
    </w:p>
    <w:p w14:paraId="72709B69" w14:textId="77777777" w:rsidR="003603A3" w:rsidRPr="006156FB" w:rsidRDefault="003603A3" w:rsidP="00125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0709EC" w14:textId="77777777" w:rsidR="003603A3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Тема 8. Онлайн профпроба на платформе «Билет в будущее»</w:t>
      </w:r>
    </w:p>
    <w:p w14:paraId="5A148976" w14:textId="77777777" w:rsidR="00640CDD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Содержание:</w:t>
      </w:r>
      <w:r w:rsidRPr="006156F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EA4ED4" w14:textId="77777777" w:rsidR="00640CDD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Организация прохождения обучающимися профессиональных проб по инженерным компетенциям. </w:t>
      </w:r>
    </w:p>
    <w:p w14:paraId="17DF087D" w14:textId="77777777" w:rsidR="00640CDD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Механизм: регистрация на платформе, прохождение вводного инструктажа, самостоятельное выполнение заданий в личном кабинете, анализ результатов, составление индивидуальных рекомендаций. </w:t>
      </w:r>
    </w:p>
    <w:p w14:paraId="62556558" w14:textId="77777777" w:rsidR="003603A3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Использование данных для корректировки образовательного маршрута и выбора направления проектной деятельности.</w:t>
      </w:r>
    </w:p>
    <w:p w14:paraId="011DDB2E" w14:textId="77777777" w:rsidR="003603A3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Сферы ответственности:</w:t>
      </w:r>
    </w:p>
    <w:p w14:paraId="716E3100" w14:textId="77777777" w:rsidR="003603A3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ОО:</w:t>
      </w:r>
      <w:r w:rsidRPr="006156FB">
        <w:rPr>
          <w:rFonts w:ascii="Times New Roman" w:hAnsi="Times New Roman" w:cs="Times New Roman"/>
          <w:sz w:val="28"/>
          <w:szCs w:val="28"/>
        </w:rPr>
        <w:t xml:space="preserve"> техническая организация доступа, контроль прохождения, психолого-педагогическая интерпретация результатов.</w:t>
      </w:r>
    </w:p>
    <w:p w14:paraId="2B5ABD2C" w14:textId="77777777" w:rsidR="003603A3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Вуз-партнер и Работодатель:</w:t>
      </w:r>
      <w:r w:rsidRPr="006156FB">
        <w:rPr>
          <w:rFonts w:ascii="Times New Roman" w:hAnsi="Times New Roman" w:cs="Times New Roman"/>
          <w:sz w:val="28"/>
          <w:szCs w:val="28"/>
        </w:rPr>
        <w:t xml:space="preserve"> согласование релевантных треков на платформе, предоставление рекомендаций по развитию выявленных дефицитов компетенций.</w:t>
      </w:r>
    </w:p>
    <w:p w14:paraId="5317FCDA" w14:textId="77777777" w:rsidR="00EC6F1F" w:rsidRPr="006156FB" w:rsidRDefault="00EC6F1F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4C160E" w14:textId="77777777" w:rsidR="003603A3" w:rsidRPr="006156FB" w:rsidRDefault="000C3029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Т</w:t>
      </w:r>
      <w:r w:rsidR="00761018" w:rsidRPr="006156FB">
        <w:rPr>
          <w:rFonts w:ascii="Times New Roman" w:hAnsi="Times New Roman" w:cs="Times New Roman"/>
          <w:b/>
          <w:sz w:val="28"/>
          <w:szCs w:val="28"/>
        </w:rPr>
        <w:t xml:space="preserve">ема </w:t>
      </w:r>
      <w:r w:rsidRPr="006156FB">
        <w:rPr>
          <w:rFonts w:ascii="Times New Roman" w:hAnsi="Times New Roman" w:cs="Times New Roman"/>
          <w:b/>
          <w:sz w:val="28"/>
          <w:szCs w:val="28"/>
        </w:rPr>
        <w:t>9</w:t>
      </w:r>
      <w:r w:rsidR="00761018" w:rsidRPr="006156FB">
        <w:rPr>
          <w:rFonts w:ascii="Times New Roman" w:hAnsi="Times New Roman" w:cs="Times New Roman"/>
          <w:b/>
          <w:sz w:val="28"/>
          <w:szCs w:val="28"/>
        </w:rPr>
        <w:t>. Консультации по проектной деятельности</w:t>
      </w:r>
    </w:p>
    <w:p w14:paraId="33F6EF47" w14:textId="77777777" w:rsidR="00640CDD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Содержание:</w:t>
      </w:r>
      <w:r w:rsidRPr="006156F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46489E" w14:textId="77777777" w:rsidR="00640CDD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Индивидуальное и групповое сопровождение на всех этапах проекта: выбор темы → постановка проблемы → литературный/патентный обзор → разработка методики → эксперимент/моделирование → </w:t>
      </w:r>
      <w:r w:rsidR="00091A41" w:rsidRPr="006156FB">
        <w:rPr>
          <w:rFonts w:ascii="Times New Roman" w:hAnsi="Times New Roman" w:cs="Times New Roman"/>
          <w:sz w:val="28"/>
          <w:szCs w:val="28"/>
        </w:rPr>
        <w:t xml:space="preserve">консультации по подготовке проекта → </w:t>
      </w:r>
      <w:r w:rsidRPr="006156FB">
        <w:rPr>
          <w:rFonts w:ascii="Times New Roman" w:hAnsi="Times New Roman" w:cs="Times New Roman"/>
          <w:sz w:val="28"/>
          <w:szCs w:val="28"/>
        </w:rPr>
        <w:t xml:space="preserve">анализ результатов → оформление проекта → подготовка к защите. </w:t>
      </w:r>
    </w:p>
    <w:p w14:paraId="5A5C965C" w14:textId="77777777" w:rsidR="00640CDD" w:rsidRPr="006156FB" w:rsidRDefault="00091A41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Возможный ф</w:t>
      </w:r>
      <w:r w:rsidR="00761018" w:rsidRPr="006156FB">
        <w:rPr>
          <w:rFonts w:ascii="Times New Roman" w:hAnsi="Times New Roman" w:cs="Times New Roman"/>
          <w:sz w:val="28"/>
          <w:szCs w:val="28"/>
        </w:rPr>
        <w:t xml:space="preserve">ормат: 1 раз в 2 недели по расписанию, очно/онлайн. </w:t>
      </w:r>
    </w:p>
    <w:p w14:paraId="2D0133C5" w14:textId="77777777" w:rsidR="003603A3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Ведение дневника проекта, фиксация этапов, корректировка плана.</w:t>
      </w:r>
    </w:p>
    <w:p w14:paraId="222BD912" w14:textId="77777777" w:rsidR="003603A3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Сферы ответственности:</w:t>
      </w:r>
    </w:p>
    <w:p w14:paraId="07334C7A" w14:textId="77777777" w:rsidR="003603A3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lastRenderedPageBreak/>
        <w:t>Вуз-партнер:</w:t>
      </w:r>
      <w:r w:rsidRPr="006156FB">
        <w:rPr>
          <w:rFonts w:ascii="Times New Roman" w:hAnsi="Times New Roman" w:cs="Times New Roman"/>
          <w:sz w:val="28"/>
          <w:szCs w:val="28"/>
        </w:rPr>
        <w:t xml:space="preserve"> назначение научных руководителей, контроль академической честности, методические консультации по структуре и оформлению.</w:t>
      </w:r>
    </w:p>
    <w:p w14:paraId="56099BFE" w14:textId="77777777" w:rsidR="003603A3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Работодатель:</w:t>
      </w:r>
      <w:r w:rsidRPr="006156FB">
        <w:rPr>
          <w:rFonts w:ascii="Times New Roman" w:hAnsi="Times New Roman" w:cs="Times New Roman"/>
          <w:sz w:val="28"/>
          <w:szCs w:val="28"/>
        </w:rPr>
        <w:t xml:space="preserve"> оценка практической применимости, предоставление данных/оборудования для испытаний, рецензирование.</w:t>
      </w:r>
    </w:p>
    <w:p w14:paraId="49B2378A" w14:textId="77777777" w:rsidR="003603A3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ОО:</w:t>
      </w:r>
      <w:r w:rsidRPr="006156FB">
        <w:rPr>
          <w:rFonts w:ascii="Times New Roman" w:hAnsi="Times New Roman" w:cs="Times New Roman"/>
          <w:sz w:val="28"/>
          <w:szCs w:val="28"/>
        </w:rPr>
        <w:t xml:space="preserve"> педагогическое сопровождение, контроль сроков, организация промежуточных защит, учет результатов в итоговой аттестации.</w:t>
      </w:r>
    </w:p>
    <w:p w14:paraId="550981EC" w14:textId="77777777" w:rsidR="00EC6F1F" w:rsidRPr="006156FB" w:rsidRDefault="00EC6F1F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CA1DF0" w14:textId="77777777" w:rsidR="003603A3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0C3029" w:rsidRPr="006156FB">
        <w:rPr>
          <w:rFonts w:ascii="Times New Roman" w:hAnsi="Times New Roman" w:cs="Times New Roman"/>
          <w:b/>
          <w:sz w:val="28"/>
          <w:szCs w:val="28"/>
        </w:rPr>
        <w:t>10</w:t>
      </w:r>
      <w:r w:rsidRPr="006156F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9325F" w:rsidRPr="006156FB">
        <w:rPr>
          <w:rFonts w:ascii="Times New Roman" w:eastAsia="Times New Roman" w:hAnsi="Times New Roman" w:cs="Times New Roman"/>
          <w:b/>
          <w:sz w:val="28"/>
          <w:szCs w:val="28"/>
        </w:rPr>
        <w:t>Итоговое занятие</w:t>
      </w:r>
    </w:p>
    <w:p w14:paraId="2CEB6CE9" w14:textId="77777777" w:rsidR="00414359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Содержание:</w:t>
      </w:r>
      <w:r w:rsidRPr="006156F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BDEFA0" w14:textId="77777777" w:rsidR="00091A41" w:rsidRPr="006156FB" w:rsidRDefault="00091A41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Итоговая контрольная работа. </w:t>
      </w:r>
      <w:r w:rsidR="00761018" w:rsidRPr="006156FB">
        <w:rPr>
          <w:rFonts w:ascii="Times New Roman" w:hAnsi="Times New Roman" w:cs="Times New Roman"/>
          <w:sz w:val="28"/>
          <w:szCs w:val="28"/>
        </w:rPr>
        <w:t>Итоговое мероприятие по форме научно-практической конференции или инженерного хакатона-демонстрации</w:t>
      </w:r>
      <w:r w:rsidR="000B0D0E" w:rsidRPr="006156FB">
        <w:rPr>
          <w:rFonts w:ascii="Times New Roman" w:hAnsi="Times New Roman" w:cs="Times New Roman"/>
          <w:sz w:val="28"/>
          <w:szCs w:val="28"/>
        </w:rPr>
        <w:t>, защиты проектов</w:t>
      </w:r>
      <w:r w:rsidR="00761018" w:rsidRPr="006156F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79EA3D1" w14:textId="77777777" w:rsidR="00091A41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Концепция: защита лучших проектов, награждение, выставка макетов/презентаций, подписание соглашений о намерениях на целевое обучение или стажировки, вручение сертификатов о прохождении программы. </w:t>
      </w:r>
    </w:p>
    <w:p w14:paraId="5BFF68D5" w14:textId="77777777" w:rsidR="003603A3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Рефлексия: сравнение стартовых и итоговых профориентационных карт, планирование дальнейшей траектории (поступление в </w:t>
      </w:r>
      <w:r w:rsidR="000B0D0E" w:rsidRPr="006156FB">
        <w:rPr>
          <w:rFonts w:ascii="Times New Roman" w:hAnsi="Times New Roman" w:cs="Times New Roman"/>
          <w:sz w:val="28"/>
          <w:szCs w:val="28"/>
        </w:rPr>
        <w:t>вуз</w:t>
      </w:r>
      <w:r w:rsidRPr="006156FB">
        <w:rPr>
          <w:rFonts w:ascii="Times New Roman" w:hAnsi="Times New Roman" w:cs="Times New Roman"/>
          <w:sz w:val="28"/>
          <w:szCs w:val="28"/>
        </w:rPr>
        <w:t>, участие в олимпиадах, трудоустройство после вуза).</w:t>
      </w:r>
    </w:p>
    <w:p w14:paraId="7065A066" w14:textId="77777777" w:rsidR="003603A3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Сферы ответственности:</w:t>
      </w:r>
    </w:p>
    <w:p w14:paraId="05C74DE9" w14:textId="77777777" w:rsidR="003603A3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ОО:</w:t>
      </w:r>
      <w:r w:rsidRPr="006156FB">
        <w:rPr>
          <w:rFonts w:ascii="Times New Roman" w:hAnsi="Times New Roman" w:cs="Times New Roman"/>
          <w:sz w:val="28"/>
          <w:szCs w:val="28"/>
        </w:rPr>
        <w:t xml:space="preserve"> организация площадки, тайминг, техническое обеспечение, документальное оформление, информирование родителей.</w:t>
      </w:r>
    </w:p>
    <w:p w14:paraId="4A04AA00" w14:textId="77777777" w:rsidR="003603A3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Вуз-партнер:</w:t>
      </w:r>
      <w:r w:rsidRPr="006156FB">
        <w:rPr>
          <w:rFonts w:ascii="Times New Roman" w:hAnsi="Times New Roman" w:cs="Times New Roman"/>
          <w:sz w:val="28"/>
          <w:szCs w:val="28"/>
        </w:rPr>
        <w:t xml:space="preserve"> участие в жюри, предоставление сертификатов/приоритетного рассмотрения при поступлении, выступление с аналитическим отчетом.</w:t>
      </w:r>
    </w:p>
    <w:p w14:paraId="2FFAB158" w14:textId="77777777" w:rsidR="003603A3" w:rsidRPr="006156FB" w:rsidRDefault="00761018" w:rsidP="0041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Работодатель:</w:t>
      </w:r>
      <w:r w:rsidRPr="006156FB">
        <w:rPr>
          <w:rFonts w:ascii="Times New Roman" w:hAnsi="Times New Roman" w:cs="Times New Roman"/>
          <w:sz w:val="28"/>
          <w:szCs w:val="28"/>
        </w:rPr>
        <w:t xml:space="preserve"> оценка проектов с точки зрения внедрения, предложение стажировок/целевых мест, финансирование призового фонда или оборудования.</w:t>
      </w:r>
    </w:p>
    <w:p w14:paraId="3F7253A9" w14:textId="77777777" w:rsidR="00804AEC" w:rsidRPr="006156FB" w:rsidRDefault="00804AEC" w:rsidP="00125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005A4E" w14:textId="77777777" w:rsidR="00475199" w:rsidRPr="006156FB" w:rsidRDefault="00475199" w:rsidP="00125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9528FE" w14:textId="77777777" w:rsidR="006525A2" w:rsidRPr="006156FB" w:rsidRDefault="006525A2" w:rsidP="00125A4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6525A2" w:rsidRPr="006156FB" w:rsidSect="00F73847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14:paraId="1D527D21" w14:textId="77777777" w:rsidR="00597E6B" w:rsidRPr="006156FB" w:rsidRDefault="00746199" w:rsidP="00125A4F">
      <w:pPr>
        <w:pStyle w:val="a3"/>
        <w:spacing w:after="0" w:line="240" w:lineRule="auto"/>
        <w:ind w:left="1068"/>
        <w:jc w:val="center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5A6ADE" w:rsidRPr="006156FB">
        <w:rPr>
          <w:rFonts w:ascii="Times New Roman" w:hAnsi="Times New Roman" w:cs="Times New Roman"/>
          <w:sz w:val="28"/>
          <w:szCs w:val="28"/>
        </w:rPr>
        <w:t xml:space="preserve">. </w:t>
      </w:r>
      <w:r w:rsidR="00804AEC" w:rsidRPr="006156FB">
        <w:rPr>
          <w:rFonts w:ascii="Times New Roman" w:hAnsi="Times New Roman" w:cs="Times New Roman"/>
          <w:b/>
          <w:sz w:val="28"/>
          <w:szCs w:val="28"/>
        </w:rPr>
        <w:t>УЧЕБНО-</w:t>
      </w:r>
      <w:r w:rsidR="00597E6B" w:rsidRPr="006156FB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14:paraId="00972133" w14:textId="77777777" w:rsidR="00804AEC" w:rsidRPr="006156FB" w:rsidRDefault="00804AEC" w:rsidP="00125A4F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931" w:type="dxa"/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1134"/>
        <w:gridCol w:w="1559"/>
        <w:gridCol w:w="3402"/>
        <w:gridCol w:w="2054"/>
        <w:gridCol w:w="2846"/>
      </w:tblGrid>
      <w:tr w:rsidR="006156FB" w:rsidRPr="006156FB" w14:paraId="4174AB7B" w14:textId="77777777" w:rsidTr="005D6924">
        <w:trPr>
          <w:trHeight w:val="622"/>
          <w:tblHeader/>
        </w:trPr>
        <w:tc>
          <w:tcPr>
            <w:tcW w:w="675" w:type="dxa"/>
            <w:vMerge w:val="restart"/>
            <w:vAlign w:val="center"/>
          </w:tcPr>
          <w:p w14:paraId="40E15C92" w14:textId="77777777" w:rsidR="005D6924" w:rsidRPr="006156FB" w:rsidRDefault="005D6924" w:rsidP="005D69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156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14:paraId="20A92BFA" w14:textId="77777777" w:rsidR="005D6924" w:rsidRPr="006156FB" w:rsidRDefault="005D6924" w:rsidP="005D69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3261" w:type="dxa"/>
            <w:vMerge w:val="restart"/>
            <w:vAlign w:val="center"/>
          </w:tcPr>
          <w:p w14:paraId="1508DA15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занятий</w:t>
            </w:r>
          </w:p>
        </w:tc>
        <w:tc>
          <w:tcPr>
            <w:tcW w:w="2693" w:type="dxa"/>
            <w:gridSpan w:val="2"/>
            <w:vAlign w:val="center"/>
          </w:tcPr>
          <w:p w14:paraId="0FA31D51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3402" w:type="dxa"/>
            <w:vMerge w:val="restart"/>
            <w:vAlign w:val="center"/>
          </w:tcPr>
          <w:p w14:paraId="7FA85D0D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</w:t>
            </w:r>
          </w:p>
        </w:tc>
        <w:tc>
          <w:tcPr>
            <w:tcW w:w="2054" w:type="dxa"/>
            <w:vMerge w:val="restart"/>
            <w:vAlign w:val="center"/>
          </w:tcPr>
          <w:p w14:paraId="7906B780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b/>
                <w:sz w:val="28"/>
                <w:szCs w:val="28"/>
              </w:rPr>
              <w:t>Вид занятия</w:t>
            </w:r>
          </w:p>
        </w:tc>
        <w:tc>
          <w:tcPr>
            <w:tcW w:w="2846" w:type="dxa"/>
            <w:vMerge w:val="restart"/>
            <w:vAlign w:val="center"/>
          </w:tcPr>
          <w:p w14:paraId="11BAAC67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6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Характеристика деятельности обучающихся</w:t>
            </w:r>
          </w:p>
        </w:tc>
      </w:tr>
      <w:tr w:rsidR="006156FB" w:rsidRPr="006156FB" w14:paraId="7407B87A" w14:textId="77777777" w:rsidTr="005D6924">
        <w:trPr>
          <w:tblHeader/>
        </w:trPr>
        <w:tc>
          <w:tcPr>
            <w:tcW w:w="675" w:type="dxa"/>
            <w:vMerge/>
          </w:tcPr>
          <w:p w14:paraId="33E37323" w14:textId="77777777" w:rsidR="005D6924" w:rsidRPr="006156FB" w:rsidRDefault="005D6924" w:rsidP="005D69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Merge/>
          </w:tcPr>
          <w:p w14:paraId="37C4DD4F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66AE024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559" w:type="dxa"/>
            <w:vAlign w:val="center"/>
          </w:tcPr>
          <w:p w14:paraId="1D2580A6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3402" w:type="dxa"/>
            <w:vMerge/>
          </w:tcPr>
          <w:p w14:paraId="42C5234A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4" w:type="dxa"/>
            <w:vMerge/>
          </w:tcPr>
          <w:p w14:paraId="1FE7B68F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</w:tcPr>
          <w:p w14:paraId="17535C46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6FB" w:rsidRPr="006156FB" w14:paraId="76E05871" w14:textId="77777777" w:rsidTr="005D6924">
        <w:tc>
          <w:tcPr>
            <w:tcW w:w="675" w:type="dxa"/>
          </w:tcPr>
          <w:p w14:paraId="673D125C" w14:textId="77777777" w:rsidR="005D6924" w:rsidRPr="006156FB" w:rsidRDefault="005D6924" w:rsidP="005D69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14:paraId="2CF63EF2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Современное инженерное образование в России</w:t>
            </w:r>
          </w:p>
        </w:tc>
        <w:tc>
          <w:tcPr>
            <w:tcW w:w="1134" w:type="dxa"/>
          </w:tcPr>
          <w:p w14:paraId="7DD9967D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14:paraId="1F6F2BAE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14:paraId="06EB65D7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Обзор приоритетных инженерных направлений подготовки в ведущих вузах РФ (ФП «Приоритет 2030», опорные университеты, инжиниринговые центры). Особенности учебных планов, профильные дисциплины, формы производственной практики. Перспективы трудоустройства и карьерные треки выпускников. Знакомство с программами целевого обучения и стипендиальной поддержкой.</w:t>
            </w:r>
          </w:p>
        </w:tc>
        <w:tc>
          <w:tcPr>
            <w:tcW w:w="2054" w:type="dxa"/>
          </w:tcPr>
          <w:p w14:paraId="0FAEA25B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Встреча-семинар</w:t>
            </w:r>
          </w:p>
        </w:tc>
        <w:tc>
          <w:tcPr>
            <w:tcW w:w="2846" w:type="dxa"/>
          </w:tcPr>
          <w:p w14:paraId="399727D8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Знакомство с приоритетными направлениями подготовки инженерных кадров и образовательными программами технологических вузов. Анализ требований к абитуриентам.</w:t>
            </w:r>
          </w:p>
        </w:tc>
      </w:tr>
      <w:tr w:rsidR="006156FB" w:rsidRPr="006156FB" w14:paraId="3F65A6E7" w14:textId="77777777" w:rsidTr="005D6924">
        <w:trPr>
          <w:cantSplit/>
        </w:trPr>
        <w:tc>
          <w:tcPr>
            <w:tcW w:w="675" w:type="dxa"/>
          </w:tcPr>
          <w:p w14:paraId="17ADD220" w14:textId="77777777" w:rsidR="005D6924" w:rsidRPr="006156FB" w:rsidRDefault="005D6924" w:rsidP="005D69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261" w:type="dxa"/>
          </w:tcPr>
          <w:p w14:paraId="0262DED6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Профориентационный мониторинг</w:t>
            </w:r>
          </w:p>
        </w:tc>
        <w:tc>
          <w:tcPr>
            <w:tcW w:w="1134" w:type="dxa"/>
          </w:tcPr>
          <w:p w14:paraId="260B569D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14:paraId="1C069896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14:paraId="44186AEA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Комплексная диагностика индивидуальных склонностей, когнитивных стилей и склонностей к инженерным видам деятельности. Входное анкетирование, тестирование на техническое мышление, пространственное воображение, алгоритмическую логику. Формирование индивидуальных профориентационных карт обучающихся.</w:t>
            </w:r>
          </w:p>
        </w:tc>
        <w:tc>
          <w:tcPr>
            <w:tcW w:w="2054" w:type="dxa"/>
          </w:tcPr>
          <w:p w14:paraId="77CA643A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Диагностика + практикум</w:t>
            </w:r>
          </w:p>
        </w:tc>
        <w:tc>
          <w:tcPr>
            <w:tcW w:w="2846" w:type="dxa"/>
          </w:tcPr>
          <w:p w14:paraId="2A740161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Прохождение профориентационных тестов, заполнение анкет, анализ личных результатов, формирование первичной профориентационной карты.</w:t>
            </w:r>
          </w:p>
        </w:tc>
      </w:tr>
      <w:tr w:rsidR="006156FB" w:rsidRPr="006156FB" w14:paraId="636C2522" w14:textId="77777777" w:rsidTr="005D6924">
        <w:trPr>
          <w:cantSplit/>
        </w:trPr>
        <w:tc>
          <w:tcPr>
            <w:tcW w:w="675" w:type="dxa"/>
          </w:tcPr>
          <w:p w14:paraId="39C0BC64" w14:textId="77777777" w:rsidR="005D6924" w:rsidRPr="006156FB" w:rsidRDefault="005D6924" w:rsidP="005D69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261" w:type="dxa"/>
          </w:tcPr>
          <w:p w14:paraId="32082551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Кадровый потенциал предприятий городского округа</w:t>
            </w:r>
          </w:p>
        </w:tc>
        <w:tc>
          <w:tcPr>
            <w:tcW w:w="1134" w:type="dxa"/>
          </w:tcPr>
          <w:p w14:paraId="7D8C57DC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14:paraId="0C137F0C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14:paraId="62FDA707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Анализ промышленного и технологического профиля городского округа. Востребованные направления профессиональной деятельности (проектирование, автоматизация, цифровое производство, сервис и эксплуатация). Номенклатура профессий и основные компетенции (hard&amp;softskills). Обзор ключевых предприятий, их специализации, инвестиционных программ и социальных гарантий.</w:t>
            </w:r>
          </w:p>
        </w:tc>
        <w:tc>
          <w:tcPr>
            <w:tcW w:w="2054" w:type="dxa"/>
          </w:tcPr>
          <w:p w14:paraId="37FDB62C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Лекция + дискуссия</w:t>
            </w:r>
          </w:p>
        </w:tc>
        <w:tc>
          <w:tcPr>
            <w:tcW w:w="2846" w:type="dxa"/>
          </w:tcPr>
          <w:p w14:paraId="1B428EC7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Изучение карты предприятий округа, анализ кадровых потребностей, обсуждение преимуществ работы на локальных предприятиях.</w:t>
            </w:r>
          </w:p>
        </w:tc>
      </w:tr>
      <w:tr w:rsidR="006156FB" w:rsidRPr="006156FB" w14:paraId="144FA80D" w14:textId="77777777" w:rsidTr="005D6924">
        <w:trPr>
          <w:cantSplit/>
        </w:trPr>
        <w:tc>
          <w:tcPr>
            <w:tcW w:w="675" w:type="dxa"/>
          </w:tcPr>
          <w:p w14:paraId="46D97613" w14:textId="77777777" w:rsidR="005D6924" w:rsidRPr="006156FB" w:rsidRDefault="005D6924" w:rsidP="005D69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261" w:type="dxa"/>
          </w:tcPr>
          <w:p w14:paraId="1F937FE3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Экскурсии на предприятия городского округа</w:t>
            </w:r>
          </w:p>
        </w:tc>
        <w:tc>
          <w:tcPr>
            <w:tcW w:w="1134" w:type="dxa"/>
          </w:tcPr>
          <w:p w14:paraId="789DD7CA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5A6C66A7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</w:tcPr>
          <w:p w14:paraId="0BAB01B1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Знакомство с реальными производственными процессами, цехами, лабораториями и инженерными службами. Демонстрация связи школьной программы с технологическими операциями. Изучение маршрута технологической цепочки, интервью с инженерами, фиксация наблюдений в рабочем журнале. Рефлексия: составление отчета, обсуждение увиденного.</w:t>
            </w:r>
          </w:p>
        </w:tc>
        <w:tc>
          <w:tcPr>
            <w:tcW w:w="2054" w:type="dxa"/>
          </w:tcPr>
          <w:p w14:paraId="3A6CA1CB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Производственная экскурсия</w:t>
            </w:r>
          </w:p>
        </w:tc>
        <w:tc>
          <w:tcPr>
            <w:tcW w:w="2846" w:type="dxa"/>
          </w:tcPr>
          <w:p w14:paraId="7487AEF3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Наблюдение производственных процессов, интервьюирование инженеров, ведение рабочего журнала, фото/видеофиксация, написание отчетов по итогам экскурсий.</w:t>
            </w:r>
          </w:p>
        </w:tc>
      </w:tr>
      <w:tr w:rsidR="006156FB" w:rsidRPr="006156FB" w14:paraId="2FF0235D" w14:textId="77777777" w:rsidTr="005D6924">
        <w:trPr>
          <w:cantSplit/>
        </w:trPr>
        <w:tc>
          <w:tcPr>
            <w:tcW w:w="675" w:type="dxa"/>
          </w:tcPr>
          <w:p w14:paraId="4EEEB34B" w14:textId="77777777" w:rsidR="005D6924" w:rsidRPr="006156FB" w:rsidRDefault="005D6924" w:rsidP="005D69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261" w:type="dxa"/>
          </w:tcPr>
          <w:p w14:paraId="36612368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Профориентационные встречи с представителями профессий</w:t>
            </w:r>
          </w:p>
        </w:tc>
        <w:tc>
          <w:tcPr>
            <w:tcW w:w="1134" w:type="dxa"/>
          </w:tcPr>
          <w:p w14:paraId="47981A7B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14:paraId="313CC863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14:paraId="03E0406E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Формат «живого диалога» с действующими инженерами, технологами, руководителями проектов, выпускниками профильных вузов. Тематические блоки (проектирование, внедрение, контроль качества, цифровизация), Q&amp;A сессия, разбор типичных ошибок начинающих специалистов. Заполнение карт компетенций.</w:t>
            </w:r>
          </w:p>
        </w:tc>
        <w:tc>
          <w:tcPr>
            <w:tcW w:w="2054" w:type="dxa"/>
          </w:tcPr>
          <w:p w14:paraId="4D1473DB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Встреча-диалог + мастер-класс</w:t>
            </w:r>
          </w:p>
        </w:tc>
        <w:tc>
          <w:tcPr>
            <w:tcW w:w="2846" w:type="dxa"/>
          </w:tcPr>
          <w:p w14:paraId="24AD85BB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Участие в диалоге с профессионалами, задавание вопросов, анализ карьерных траекторий, заполнение карт компетенций, самооценка соответствия выбранному пути.</w:t>
            </w:r>
          </w:p>
        </w:tc>
      </w:tr>
      <w:tr w:rsidR="006156FB" w:rsidRPr="006156FB" w14:paraId="1A5D48ED" w14:textId="77777777" w:rsidTr="005C04C5">
        <w:tc>
          <w:tcPr>
            <w:tcW w:w="675" w:type="dxa"/>
          </w:tcPr>
          <w:p w14:paraId="2A8964C1" w14:textId="77777777" w:rsidR="005D6924" w:rsidRPr="006156FB" w:rsidRDefault="005D6924" w:rsidP="005D69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1" w:type="dxa"/>
          </w:tcPr>
          <w:p w14:paraId="73EAFBE7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Решение практических кейсов и задач по информатике/ математике/ физике</w:t>
            </w:r>
          </w:p>
        </w:tc>
        <w:tc>
          <w:tcPr>
            <w:tcW w:w="1134" w:type="dxa"/>
          </w:tcPr>
          <w:p w14:paraId="18CECB2D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14:paraId="5055335F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3402" w:type="dxa"/>
          </w:tcPr>
          <w:p w14:paraId="6FA09BED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 по решению актуальных производственных ситуаций (оптимизация процесса, подбор материалов, расчет узла, цифровая визуализация, анализ брака). Работа в командах: анализ условий, выдвижение гипотез, расчеты, оформление технического </w:t>
            </w:r>
            <w:r w:rsidRPr="006156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предложения, защита перед экспертами. Методы case-study, мозгового штурма, ТРИЗ-элементы, базовое CAD-моделирование.</w:t>
            </w:r>
          </w:p>
          <w:p w14:paraId="7F8AB9D2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Практикум по решению задач, разработанных совместно работодателем и вузом. Расчетно-графические задания, алгоритмизация процессов, работа с датчиками/контроллерами, анализ инженерных чертежей, оптимизация параметров. Междисциплинарный акцент (математика + физика + информатика + технология). Разбор ошибок, рефлексия, формирование банка типовых решений.</w:t>
            </w:r>
          </w:p>
        </w:tc>
        <w:tc>
          <w:tcPr>
            <w:tcW w:w="2054" w:type="dxa"/>
          </w:tcPr>
          <w:p w14:paraId="0807AEB2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Практикум + проектная работа</w:t>
            </w:r>
          </w:p>
        </w:tc>
        <w:tc>
          <w:tcPr>
            <w:tcW w:w="2846" w:type="dxa"/>
          </w:tcPr>
          <w:p w14:paraId="29C58A74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Командная работа над кейсами, анализ производственных ситуаций, разработка технических решений, создание CAD-моделей, презентация и защита решений перед экспертами.</w:t>
            </w:r>
          </w:p>
        </w:tc>
      </w:tr>
      <w:tr w:rsidR="006156FB" w:rsidRPr="006156FB" w14:paraId="23FD2155" w14:textId="77777777" w:rsidTr="005D6924">
        <w:trPr>
          <w:cantSplit/>
        </w:trPr>
        <w:tc>
          <w:tcPr>
            <w:tcW w:w="675" w:type="dxa"/>
          </w:tcPr>
          <w:p w14:paraId="07C37C33" w14:textId="77777777" w:rsidR="005D6924" w:rsidRPr="006156FB" w:rsidRDefault="005D6924" w:rsidP="005D69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261" w:type="dxa"/>
          </w:tcPr>
          <w:p w14:paraId="71806AAB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Подготовка обучающихся к участию в региональных олимпиадах/ конкурсах</w:t>
            </w:r>
          </w:p>
        </w:tc>
        <w:tc>
          <w:tcPr>
            <w:tcW w:w="1134" w:type="dxa"/>
          </w:tcPr>
          <w:p w14:paraId="66892086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14:paraId="35B19F01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</w:tcPr>
          <w:p w14:paraId="7A2DB989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Отбор тем проектов, формирование проектных групп, разработка дорожных карт. Обучение методологии проектной деятельности (цели, задачи, этапы, ресурсы, риски). Подготовка технической документации, макетов, презентаций и спичей. Тренировочные защиты перед экспертным жюри. Участие в конкурсах регионального уровня.</w:t>
            </w:r>
          </w:p>
        </w:tc>
        <w:tc>
          <w:tcPr>
            <w:tcW w:w="2054" w:type="dxa"/>
          </w:tcPr>
          <w:p w14:paraId="4733A43F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Проектный семинар + лабораторная работа</w:t>
            </w:r>
          </w:p>
        </w:tc>
        <w:tc>
          <w:tcPr>
            <w:tcW w:w="2846" w:type="dxa"/>
          </w:tcPr>
          <w:p w14:paraId="2330D8E2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Выбор темы проекта, формирование команд, разработка дорожной карты, создание макетов/прототипов, подготовка презентаций, участие в тренировочных защитах, участие в региональных конкурсах.</w:t>
            </w:r>
          </w:p>
        </w:tc>
      </w:tr>
      <w:tr w:rsidR="006156FB" w:rsidRPr="006156FB" w14:paraId="02600FCA" w14:textId="77777777" w:rsidTr="005D6924">
        <w:trPr>
          <w:cantSplit/>
        </w:trPr>
        <w:tc>
          <w:tcPr>
            <w:tcW w:w="675" w:type="dxa"/>
          </w:tcPr>
          <w:p w14:paraId="40F47B71" w14:textId="77777777" w:rsidR="005D6924" w:rsidRPr="006156FB" w:rsidRDefault="005D6924" w:rsidP="005D69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261" w:type="dxa"/>
          </w:tcPr>
          <w:p w14:paraId="7E30756A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Онлайн профпроба на платформе «Билет в будущее»</w:t>
            </w:r>
          </w:p>
        </w:tc>
        <w:tc>
          <w:tcPr>
            <w:tcW w:w="1134" w:type="dxa"/>
          </w:tcPr>
          <w:p w14:paraId="24155BC5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14:paraId="626E5C92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14:paraId="3EE23C3C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Организация прохождения профессиональных проб по инженерным компетенциям. Регистрация на платформе, прохождение вводного инструктажа, самостоятельное выполнение заданий в личном кабинете, анализ результатов, составление индивидуальных рекомендаций. Использование данных для корректировки образовательного маршрута.</w:t>
            </w:r>
          </w:p>
        </w:tc>
        <w:tc>
          <w:tcPr>
            <w:tcW w:w="2054" w:type="dxa"/>
          </w:tcPr>
          <w:p w14:paraId="082D928E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Онлайн-работа + анализ</w:t>
            </w:r>
          </w:p>
        </w:tc>
        <w:tc>
          <w:tcPr>
            <w:tcW w:w="2846" w:type="dxa"/>
          </w:tcPr>
          <w:p w14:paraId="575C135F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Регистрация на платформе, выполнение профессиональных проб, анализ полученных результатов, сравнение с входной диагностикой, корректировка индивидуального образовательного маршрута.</w:t>
            </w:r>
          </w:p>
        </w:tc>
      </w:tr>
      <w:tr w:rsidR="006156FB" w:rsidRPr="006156FB" w14:paraId="2063D863" w14:textId="77777777" w:rsidTr="005D6924">
        <w:trPr>
          <w:cantSplit/>
        </w:trPr>
        <w:tc>
          <w:tcPr>
            <w:tcW w:w="675" w:type="dxa"/>
          </w:tcPr>
          <w:p w14:paraId="3A4A578E" w14:textId="77777777" w:rsidR="005D6924" w:rsidRPr="006156FB" w:rsidRDefault="005D6924" w:rsidP="005D69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261" w:type="dxa"/>
          </w:tcPr>
          <w:p w14:paraId="510DABA5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Консультации по проектной деятельности</w:t>
            </w:r>
          </w:p>
        </w:tc>
        <w:tc>
          <w:tcPr>
            <w:tcW w:w="1134" w:type="dxa"/>
          </w:tcPr>
          <w:p w14:paraId="147EA73F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14:paraId="59E2C83E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14:paraId="6C28E0BE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Индивидуальное и групповое сопровождение на всех этапах проекта: выбор темы → постановка проблемы → литературный/патентный обзор → разработка методики → эксперимент/моделирование → анализ результатов → оформление проекта → подготовка к защите. Ведение дневника проекта, фиксация этапов, корректировка плана.</w:t>
            </w:r>
          </w:p>
        </w:tc>
        <w:tc>
          <w:tcPr>
            <w:tcW w:w="2054" w:type="dxa"/>
          </w:tcPr>
          <w:p w14:paraId="7742BA47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Индивидуальная консультация + групповая работа</w:t>
            </w:r>
          </w:p>
        </w:tc>
        <w:tc>
          <w:tcPr>
            <w:tcW w:w="2846" w:type="dxa"/>
          </w:tcPr>
          <w:p w14:paraId="55F12D4D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Выбор темы проекта, проведение литературного обзора, разработка методики исследования, проведение экспериментов, анализ данных, оформление проектной документации, подготовка к защите.</w:t>
            </w:r>
          </w:p>
        </w:tc>
      </w:tr>
      <w:tr w:rsidR="006156FB" w:rsidRPr="006156FB" w14:paraId="446EE436" w14:textId="77777777" w:rsidTr="005D6924">
        <w:trPr>
          <w:cantSplit/>
        </w:trPr>
        <w:tc>
          <w:tcPr>
            <w:tcW w:w="675" w:type="dxa"/>
          </w:tcPr>
          <w:p w14:paraId="317119A5" w14:textId="77777777" w:rsidR="005D6924" w:rsidRPr="006156FB" w:rsidRDefault="005D6924" w:rsidP="005D69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261" w:type="dxa"/>
          </w:tcPr>
          <w:p w14:paraId="5AF193F3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134" w:type="dxa"/>
          </w:tcPr>
          <w:p w14:paraId="00C5B649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14:paraId="3BEEBC4D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14:paraId="50BAAF23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Итоговое мероприятие по форме научно-практической конференции или инженерного хакатона-демонстрации. Защита лучших проектов, награждение, выставка макетов/презентаций, подписание соглашений о намерениях на целевое обучение или стажировки, вручение сертификатов. Рефлексия: сравнение стартовых и итоговых профориентационных карт.</w:t>
            </w:r>
          </w:p>
          <w:p w14:paraId="24DDBCDD" w14:textId="77777777" w:rsidR="005C04C5" w:rsidRPr="006156FB" w:rsidRDefault="005C04C5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Подведение итогов: презентация проектов, рефлексия, обсуждение планов на будущее. Награждение активных участников, сбор обратной связи</w:t>
            </w:r>
          </w:p>
        </w:tc>
        <w:tc>
          <w:tcPr>
            <w:tcW w:w="2054" w:type="dxa"/>
          </w:tcPr>
          <w:p w14:paraId="69A33A62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Итоговая конференция</w:t>
            </w:r>
          </w:p>
        </w:tc>
        <w:tc>
          <w:tcPr>
            <w:tcW w:w="2846" w:type="dxa"/>
          </w:tcPr>
          <w:p w14:paraId="3603A21C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Публичная защита проектов, участие в дискуссиях, посещение выставки проектов, получение обратной связи от экспертов, рефлексия, планирование дальнейшей траектории.</w:t>
            </w:r>
          </w:p>
        </w:tc>
      </w:tr>
      <w:tr w:rsidR="006156FB" w:rsidRPr="006156FB" w14:paraId="29AC99DE" w14:textId="77777777" w:rsidTr="00681B0A">
        <w:tc>
          <w:tcPr>
            <w:tcW w:w="3936" w:type="dxa"/>
            <w:gridSpan w:val="2"/>
          </w:tcPr>
          <w:p w14:paraId="6D35D5DD" w14:textId="77777777" w:rsidR="005D6924" w:rsidRPr="006156FB" w:rsidRDefault="005D6924" w:rsidP="005D6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134" w:type="dxa"/>
          </w:tcPr>
          <w:p w14:paraId="455A6EDA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59" w:type="dxa"/>
          </w:tcPr>
          <w:p w14:paraId="395B8CDE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FB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3402" w:type="dxa"/>
          </w:tcPr>
          <w:p w14:paraId="0837FB2A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4" w:type="dxa"/>
          </w:tcPr>
          <w:p w14:paraId="66AB3DEB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</w:tcPr>
          <w:p w14:paraId="52733B09" w14:textId="77777777" w:rsidR="005D6924" w:rsidRPr="006156FB" w:rsidRDefault="005D6924" w:rsidP="005D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D97AC11" w14:textId="77777777" w:rsidR="006525A2" w:rsidRPr="006156FB" w:rsidRDefault="006525A2" w:rsidP="00125A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  <w:sectPr w:rsidR="006525A2" w:rsidRPr="006156FB" w:rsidSect="006525A2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14:paraId="1EB100E3" w14:textId="77777777" w:rsidR="00BE6DC3" w:rsidRPr="006156FB" w:rsidRDefault="00746199" w:rsidP="00125A4F">
      <w:pPr>
        <w:spacing w:after="0" w:line="24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5A6ADE" w:rsidRPr="006156FB">
        <w:rPr>
          <w:rFonts w:ascii="Times New Roman" w:hAnsi="Times New Roman" w:cs="Times New Roman"/>
          <w:sz w:val="28"/>
          <w:szCs w:val="28"/>
        </w:rPr>
        <w:t xml:space="preserve">. </w:t>
      </w:r>
      <w:r w:rsidR="00BE6DC3" w:rsidRPr="006156FB">
        <w:rPr>
          <w:rFonts w:ascii="Times New Roman" w:hAnsi="Times New Roman" w:cs="Times New Roman"/>
          <w:sz w:val="28"/>
          <w:szCs w:val="28"/>
        </w:rPr>
        <w:t>МЕТОДИЧЕСКОЕ ОБЕСПЕЧЕНИЕ ПРОГРАММЫ</w:t>
      </w:r>
    </w:p>
    <w:p w14:paraId="077BCFD9" w14:textId="77777777" w:rsidR="00131BA8" w:rsidRPr="006156FB" w:rsidRDefault="00131BA8" w:rsidP="00125A4F">
      <w:pPr>
        <w:spacing w:after="0" w:line="24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p w14:paraId="33E160F8" w14:textId="77777777" w:rsidR="00BE6DC3" w:rsidRPr="006156FB" w:rsidRDefault="00BE6DC3" w:rsidP="00125A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Методическое обеспечение</w:t>
      </w:r>
      <w:r w:rsidRPr="006156FB">
        <w:rPr>
          <w:rFonts w:ascii="Times New Roman" w:hAnsi="Times New Roman" w:cs="Times New Roman"/>
          <w:sz w:val="28"/>
          <w:szCs w:val="28"/>
        </w:rPr>
        <w:t xml:space="preserve"> представляет собой комплекс учебно-методических материалов, инструментов и ресурсов, направленных на эффективную реализацию образовательного процесса и достижение планируемых результатов.</w:t>
      </w:r>
    </w:p>
    <w:p w14:paraId="6851D937" w14:textId="77777777" w:rsidR="00BE6DC3" w:rsidRPr="006156FB" w:rsidRDefault="00BE6DC3" w:rsidP="00125A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56FB">
        <w:rPr>
          <w:rFonts w:ascii="Times New Roman" w:hAnsi="Times New Roman" w:cs="Times New Roman"/>
          <w:b/>
          <w:bCs/>
          <w:sz w:val="28"/>
          <w:szCs w:val="28"/>
        </w:rPr>
        <w:t>Цифровые образовательные ресурсы</w:t>
      </w:r>
    </w:p>
    <w:p w14:paraId="27070BFE" w14:textId="77777777" w:rsidR="00BE6DC3" w:rsidRPr="006156FB" w:rsidRDefault="00BE6DC3" w:rsidP="000D7772">
      <w:pPr>
        <w:numPr>
          <w:ilvl w:val="0"/>
          <w:numId w:val="12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Платформа «Билет в будущее» (профпробы)</w:t>
      </w:r>
    </w:p>
    <w:p w14:paraId="5463D029" w14:textId="77777777" w:rsidR="00BE6DC3" w:rsidRPr="006156FB" w:rsidRDefault="00BE6DC3" w:rsidP="000D7772">
      <w:pPr>
        <w:numPr>
          <w:ilvl w:val="0"/>
          <w:numId w:val="12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Открытые курсы технических вузов (Stepik, Открытое образование)</w:t>
      </w:r>
    </w:p>
    <w:p w14:paraId="14359A47" w14:textId="77777777" w:rsidR="00BE6DC3" w:rsidRPr="006156FB" w:rsidRDefault="00BE6DC3" w:rsidP="000D7772">
      <w:pPr>
        <w:numPr>
          <w:ilvl w:val="0"/>
          <w:numId w:val="12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НЦОК (раздел «Технологии и инженерия»)</w:t>
      </w:r>
    </w:p>
    <w:p w14:paraId="676C400D" w14:textId="77777777" w:rsidR="00BE6DC3" w:rsidRPr="006156FB" w:rsidRDefault="00BE6DC3" w:rsidP="000D7772">
      <w:pPr>
        <w:numPr>
          <w:ilvl w:val="0"/>
          <w:numId w:val="12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CAD/CAE-системы (учебные лицензии): КОМПАС-3D, Fusion 360, Tinkercad</w:t>
      </w:r>
    </w:p>
    <w:p w14:paraId="3EE21DA5" w14:textId="77777777" w:rsidR="00BE6DC3" w:rsidRPr="006156FB" w:rsidRDefault="00BE6DC3" w:rsidP="000D7772">
      <w:pPr>
        <w:numPr>
          <w:ilvl w:val="0"/>
          <w:numId w:val="12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Среды программирования: Arduino IDE, Python</w:t>
      </w:r>
    </w:p>
    <w:p w14:paraId="03982481" w14:textId="77777777" w:rsidR="00BE6DC3" w:rsidRPr="006156FB" w:rsidRDefault="00BE6DC3" w:rsidP="000D7772">
      <w:pPr>
        <w:numPr>
          <w:ilvl w:val="0"/>
          <w:numId w:val="12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Инструменты совместной работы: GoogleWorkspace, MS Teams, Notion</w:t>
      </w:r>
    </w:p>
    <w:p w14:paraId="7EBD0901" w14:textId="77777777" w:rsidR="00BE6DC3" w:rsidRPr="006156FB" w:rsidRDefault="00BE6DC3" w:rsidP="000D7772">
      <w:pPr>
        <w:numPr>
          <w:ilvl w:val="0"/>
          <w:numId w:val="12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Электронные библиотеки: eLibrary, CyberLeninka, патентные базы</w:t>
      </w:r>
    </w:p>
    <w:p w14:paraId="350F68A5" w14:textId="77777777" w:rsidR="00BE6DC3" w:rsidRPr="006156FB" w:rsidRDefault="00BE6DC3" w:rsidP="00125A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56FB">
        <w:rPr>
          <w:rFonts w:ascii="Times New Roman" w:hAnsi="Times New Roman" w:cs="Times New Roman"/>
          <w:b/>
          <w:bCs/>
          <w:sz w:val="28"/>
          <w:szCs w:val="28"/>
        </w:rPr>
        <w:t>Шаблоны и формы документации</w:t>
      </w:r>
    </w:p>
    <w:p w14:paraId="2B2E5065" w14:textId="77777777" w:rsidR="00BE6DC3" w:rsidRPr="006156FB" w:rsidRDefault="00BE6DC3" w:rsidP="000D7772">
      <w:pPr>
        <w:numPr>
          <w:ilvl w:val="0"/>
          <w:numId w:val="13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Журнал учёта занятий, Индивидуальная карта развития, Портфолио обучающегося</w:t>
      </w:r>
    </w:p>
    <w:p w14:paraId="2ACEECFD" w14:textId="77777777" w:rsidR="00BE6DC3" w:rsidRPr="006156FB" w:rsidRDefault="00BE6DC3" w:rsidP="000D7772">
      <w:pPr>
        <w:numPr>
          <w:ilvl w:val="0"/>
          <w:numId w:val="13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Отчёт по экскурсии, Паспорт проекта, Протокол защиты проекта</w:t>
      </w:r>
    </w:p>
    <w:p w14:paraId="5F666586" w14:textId="77777777" w:rsidR="00BE6DC3" w:rsidRPr="006156FB" w:rsidRDefault="00BE6DC3" w:rsidP="000D7772">
      <w:pPr>
        <w:numPr>
          <w:ilvl w:val="0"/>
          <w:numId w:val="13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Аналитическая справка по итогам года</w:t>
      </w:r>
      <w:r w:rsidR="008A3460" w:rsidRPr="006156FB">
        <w:rPr>
          <w:rFonts w:ascii="Times New Roman" w:hAnsi="Times New Roman" w:cs="Times New Roman"/>
          <w:sz w:val="28"/>
          <w:szCs w:val="28"/>
        </w:rPr>
        <w:t>.</w:t>
      </w:r>
    </w:p>
    <w:p w14:paraId="7651A7AF" w14:textId="77777777" w:rsidR="005A6ADE" w:rsidRPr="006156FB" w:rsidRDefault="005A6ADE" w:rsidP="00125A4F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359AD4E5" w14:textId="77777777" w:rsidR="003502CB" w:rsidRPr="006156FB" w:rsidRDefault="00746199" w:rsidP="00125A4F">
      <w:pPr>
        <w:spacing w:after="0" w:line="24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6</w:t>
      </w:r>
      <w:r w:rsidR="005A6ADE" w:rsidRPr="006156FB">
        <w:rPr>
          <w:rFonts w:ascii="Times New Roman" w:hAnsi="Times New Roman" w:cs="Times New Roman"/>
          <w:sz w:val="28"/>
          <w:szCs w:val="28"/>
        </w:rPr>
        <w:t xml:space="preserve">. </w:t>
      </w:r>
      <w:r w:rsidR="00761018" w:rsidRPr="006156FB">
        <w:rPr>
          <w:rFonts w:ascii="Times New Roman" w:hAnsi="Times New Roman" w:cs="Times New Roman"/>
          <w:sz w:val="28"/>
          <w:szCs w:val="28"/>
        </w:rPr>
        <w:t>СПИСОК ЛИТЕРАТУРЫ И РЕСУРСОВ</w:t>
      </w:r>
    </w:p>
    <w:p w14:paraId="0FE61376" w14:textId="77777777" w:rsidR="003502CB" w:rsidRPr="006156FB" w:rsidRDefault="003502CB" w:rsidP="00125A4F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</w:p>
    <w:p w14:paraId="0885472C" w14:textId="77777777" w:rsidR="003502CB" w:rsidRPr="006156FB" w:rsidRDefault="003502CB" w:rsidP="00125A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ДЛЯ ПЕДАГОГА</w:t>
      </w:r>
    </w:p>
    <w:p w14:paraId="7C082A63" w14:textId="77777777" w:rsidR="003502CB" w:rsidRPr="006156FB" w:rsidRDefault="003502CB" w:rsidP="00125A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Методические пособия по инженерному образованию:</w:t>
      </w:r>
    </w:p>
    <w:p w14:paraId="604F1C23" w14:textId="77777777" w:rsidR="003502CB" w:rsidRPr="006156FB" w:rsidRDefault="003502CB" w:rsidP="000D7772">
      <w:pPr>
        <w:pStyle w:val="a3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Гусев В.А., Копылов А.Н. Основы инженерного мышления и проектной деятельности: учеб.-метод. пособие. – М.: Просвещение, 2023. – 256 с.</w:t>
      </w:r>
    </w:p>
    <w:p w14:paraId="55F75470" w14:textId="77777777" w:rsidR="003502CB" w:rsidRPr="006156FB" w:rsidRDefault="003502CB" w:rsidP="000D7772">
      <w:pPr>
        <w:pStyle w:val="a3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Савченко М.Ю., Шмаков С.А. Профориентационный мониторинг в старшей школе: диагностика и сопровождение. – СПб.: Питер, 2024. – 192 с.</w:t>
      </w:r>
    </w:p>
    <w:p w14:paraId="0C6F31D8" w14:textId="77777777" w:rsidR="003502CB" w:rsidRPr="006156FB" w:rsidRDefault="003502CB" w:rsidP="000D7772">
      <w:pPr>
        <w:pStyle w:val="a3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Методика организации case-study в инженерном образовании / под ред. И.А. Зимней. – М.: Академия, 2023. – 176 с.</w:t>
      </w:r>
    </w:p>
    <w:p w14:paraId="20D7E730" w14:textId="77777777" w:rsidR="003502CB" w:rsidRPr="006156FB" w:rsidRDefault="003502CB" w:rsidP="000D7772">
      <w:pPr>
        <w:pStyle w:val="a3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Утёмов В.В., Зиновкина М.М. Структура креативного мышления в современном образовании // Концепт. – 2023. – № 5. – С. 12–18.</w:t>
      </w:r>
    </w:p>
    <w:p w14:paraId="15CCED5D" w14:textId="77777777" w:rsidR="003502CB" w:rsidRPr="006156FB" w:rsidRDefault="003502CB" w:rsidP="000D7772">
      <w:pPr>
        <w:pStyle w:val="a3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ТРИЗ-педагогика: теория и практика / сост. А.И. Рагин. – М.: Чистые пруды, 2022. – 32 с.</w:t>
      </w:r>
    </w:p>
    <w:p w14:paraId="71BAC2DA" w14:textId="77777777" w:rsidR="003502CB" w:rsidRPr="006156FB" w:rsidRDefault="003502CB" w:rsidP="00125A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Проектная деятельность:</w:t>
      </w:r>
    </w:p>
    <w:p w14:paraId="24D21CA2" w14:textId="77777777" w:rsidR="003502CB" w:rsidRPr="006156FB" w:rsidRDefault="003502CB" w:rsidP="000D7772">
      <w:pPr>
        <w:pStyle w:val="a3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Сергеев И.С. Как организовать проектную деятельность учащихся: практ. пособие для работников общеобразовательных учреждений. – М.: Аркти, 2023. – 80 с.</w:t>
      </w:r>
    </w:p>
    <w:p w14:paraId="2BA13B02" w14:textId="77777777" w:rsidR="003502CB" w:rsidRPr="006156FB" w:rsidRDefault="003502CB" w:rsidP="000D7772">
      <w:pPr>
        <w:pStyle w:val="a3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Копылова О.Ю. Проектная деятельность в рамках ФГОС: от идеи до реализации. – Волгоград: Учитель, 2024. – 143 с.</w:t>
      </w:r>
    </w:p>
    <w:p w14:paraId="6361927E" w14:textId="77777777" w:rsidR="003502CB" w:rsidRPr="006156FB" w:rsidRDefault="003502CB" w:rsidP="000D7772">
      <w:pPr>
        <w:pStyle w:val="a3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Методическое сопровождение проектной деятельности школьников / под ред. А.В. Хуторского. – М.: ИОСО РАО, 2023. – 215 с.</w:t>
      </w:r>
    </w:p>
    <w:p w14:paraId="313DD2A7" w14:textId="77777777" w:rsidR="003502CB" w:rsidRPr="006156FB" w:rsidRDefault="003502CB" w:rsidP="000D7772">
      <w:pPr>
        <w:pStyle w:val="a3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Цифровые технологии и CAD-системы:</w:t>
      </w:r>
    </w:p>
    <w:p w14:paraId="2BC71335" w14:textId="77777777" w:rsidR="003502CB" w:rsidRPr="006156FB" w:rsidRDefault="003502CB" w:rsidP="000D7772">
      <w:pPr>
        <w:pStyle w:val="a3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lastRenderedPageBreak/>
        <w:t>Богданов А.А. CAD-системы в инженерном образовании: учеб. пособие. – М.: ДМК Пресс, 2023. – 304 с.</w:t>
      </w:r>
    </w:p>
    <w:p w14:paraId="0F38971F" w14:textId="77777777" w:rsidR="003502CB" w:rsidRPr="006156FB" w:rsidRDefault="003502CB" w:rsidP="000D7772">
      <w:pPr>
        <w:pStyle w:val="a3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Потёмкин А.И. КОМПАС-3D для студентов и школьников. – СПб.: БХВ-Петербург, 2024. – 416 с.</w:t>
      </w:r>
    </w:p>
    <w:p w14:paraId="090A42F4" w14:textId="77777777" w:rsidR="003502CB" w:rsidRPr="006156FB" w:rsidRDefault="003502CB" w:rsidP="000D7772">
      <w:pPr>
        <w:pStyle w:val="a3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Цифровая образовательная среда: методические рекомендации / сост. Е.С. Полат. – М.: Академия, 2023. – 128 с.</w:t>
      </w:r>
    </w:p>
    <w:p w14:paraId="69B73114" w14:textId="77777777" w:rsidR="003502CB" w:rsidRPr="006156FB" w:rsidRDefault="003502CB" w:rsidP="00125A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Профориентация:</w:t>
      </w:r>
    </w:p>
    <w:p w14:paraId="33E2AD13" w14:textId="77777777" w:rsidR="0038279E" w:rsidRPr="006156FB" w:rsidRDefault="0038279E" w:rsidP="000D7772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Блинов В. И. Образовательная профориентация : учебное пособие для вузов / В. И. Блинов, Н. Ф. Родичев, И. С. Сергеев. — 2-е изд., стер. — Санкт-Петербург : Лань, 2024.</w:t>
      </w:r>
    </w:p>
    <w:p w14:paraId="1A167F75" w14:textId="77777777" w:rsidR="0038279E" w:rsidRPr="006156FB" w:rsidRDefault="0038279E" w:rsidP="000D7772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Профориентация детей и молодежи. Сопровождение, практика, нетворкинг: учебное пособие для вузов / В. И. Блинов, В. Н. Пронькин, Н. Ф. Родичев, И. С. Сергеев. — Санкт-Петербург : Лань, 2025.</w:t>
      </w:r>
    </w:p>
    <w:p w14:paraId="6C245EE7" w14:textId="77777777" w:rsidR="003502CB" w:rsidRPr="006156FB" w:rsidRDefault="003502CB" w:rsidP="000D7772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Пряжников Н.С. Профориентация в школе и колледже: игры, упражнения, опросники. – М.: Вако, 2023. – 288 с.</w:t>
      </w:r>
    </w:p>
    <w:p w14:paraId="4A59B4FC" w14:textId="77777777" w:rsidR="003502CB" w:rsidRPr="006156FB" w:rsidRDefault="003502CB" w:rsidP="000D7772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Резапкина Г.В. Психология и выбор профессии: программа предпрофильной подготовки. – М.: Генезис, 2022. – 208 с.</w:t>
      </w:r>
    </w:p>
    <w:p w14:paraId="6E810521" w14:textId="77777777" w:rsidR="003502CB" w:rsidRPr="006156FB" w:rsidRDefault="003502CB" w:rsidP="000D7772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Методика проведения профессиональных проб: пособие для педагогов / под ред. С.Н. Чистяковой. – М.: Академия, 2023. – 160 с.</w:t>
      </w:r>
    </w:p>
    <w:p w14:paraId="66AEBE2B" w14:textId="77777777" w:rsidR="003502CB" w:rsidRPr="006156FB" w:rsidRDefault="003502CB" w:rsidP="00125A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Интернет-ресурсы:</w:t>
      </w:r>
    </w:p>
    <w:p w14:paraId="58C26923" w14:textId="77777777" w:rsidR="003502CB" w:rsidRPr="006156FB" w:rsidRDefault="003502CB" w:rsidP="000D7772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Портал «Билет в будущее»: https://bilet.worldskills.ru/</w:t>
      </w:r>
    </w:p>
    <w:p w14:paraId="354844AC" w14:textId="77777777" w:rsidR="003502CB" w:rsidRPr="006156FB" w:rsidRDefault="003502CB" w:rsidP="000D7772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Навигатор дополнительных образовательных программ: https://навигатор.дети/</w:t>
      </w:r>
    </w:p>
    <w:p w14:paraId="307F55F9" w14:textId="77777777" w:rsidR="003502CB" w:rsidRPr="006156FB" w:rsidRDefault="003502CB" w:rsidP="000D7772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Федеральный портал «Российское образование»: http://www.edu.ru/</w:t>
      </w:r>
    </w:p>
    <w:p w14:paraId="201202FB" w14:textId="77777777" w:rsidR="003502CB" w:rsidRPr="006156FB" w:rsidRDefault="003502CB" w:rsidP="000D7772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 xml:space="preserve">Открытое образование (онлайн-курсы ведущих вузов): </w:t>
      </w:r>
      <w:hyperlink r:id="rId7" w:history="1">
        <w:r w:rsidRPr="006156FB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https://openedu.ru/</w:t>
        </w:r>
      </w:hyperlink>
    </w:p>
    <w:p w14:paraId="6E0922A2" w14:textId="77777777" w:rsidR="003502CB" w:rsidRPr="006156FB" w:rsidRDefault="003502CB" w:rsidP="00125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829DAE" w14:textId="77777777" w:rsidR="003502CB" w:rsidRPr="006156FB" w:rsidRDefault="003502CB" w:rsidP="00125A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ДЛЯ ОБУЧАЮЩЕГОСЯ</w:t>
      </w:r>
    </w:p>
    <w:p w14:paraId="00E80DBB" w14:textId="77777777" w:rsidR="003502CB" w:rsidRPr="006156FB" w:rsidRDefault="003502CB" w:rsidP="00125A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63799A" w14:textId="77777777" w:rsidR="003502CB" w:rsidRPr="006156FB" w:rsidRDefault="003502CB" w:rsidP="00125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Учебная литература:</w:t>
      </w:r>
    </w:p>
    <w:p w14:paraId="403CEB67" w14:textId="77777777" w:rsidR="0038279E" w:rsidRPr="006156FB" w:rsidRDefault="0038279E" w:rsidP="000D7772">
      <w:pPr>
        <w:pStyle w:val="s16"/>
        <w:numPr>
          <w:ilvl w:val="0"/>
          <w:numId w:val="1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right="75" w:firstLine="709"/>
        <w:rPr>
          <w:sz w:val="28"/>
          <w:szCs w:val="28"/>
          <w:shd w:val="clear" w:color="auto" w:fill="FFFFFF"/>
        </w:rPr>
      </w:pPr>
      <w:r w:rsidRPr="006156FB">
        <w:rPr>
          <w:sz w:val="28"/>
          <w:szCs w:val="28"/>
        </w:rPr>
        <w:t>Математика. Алгебра и начала математического анализа; углубленное обучение. 10 класс. А.Г. Мерзляк, Д.А. Номировский, В.М. Поляков; под ред. В.Е. Подольского. – Москва:</w:t>
      </w:r>
      <w:r w:rsidRPr="006156FB">
        <w:rPr>
          <w:sz w:val="28"/>
          <w:szCs w:val="28"/>
          <w:shd w:val="clear" w:color="auto" w:fill="FFFFFF"/>
        </w:rPr>
        <w:t>«ВЕНТАНА-ГРАФ»; «Просвещение»: 2026</w:t>
      </w:r>
    </w:p>
    <w:p w14:paraId="7C1FA748" w14:textId="77777777" w:rsidR="0038279E" w:rsidRPr="006156FB" w:rsidRDefault="0038279E" w:rsidP="000D7772">
      <w:pPr>
        <w:pStyle w:val="s16"/>
        <w:numPr>
          <w:ilvl w:val="0"/>
          <w:numId w:val="1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right="75" w:firstLine="709"/>
        <w:rPr>
          <w:sz w:val="28"/>
          <w:szCs w:val="28"/>
          <w:shd w:val="clear" w:color="auto" w:fill="FFFFFF"/>
        </w:rPr>
      </w:pPr>
      <w:r w:rsidRPr="006156FB">
        <w:rPr>
          <w:sz w:val="28"/>
          <w:szCs w:val="28"/>
        </w:rPr>
        <w:t>Математика. Алгебра и начала математического анализа; углубленное обучение. 11 класс. А.Г. Мерзляк, Д.А. Номировский, В.М. Поляков; под ред. В.Е. Подольского. – Москва:</w:t>
      </w:r>
      <w:r w:rsidRPr="006156FB">
        <w:rPr>
          <w:sz w:val="28"/>
          <w:szCs w:val="28"/>
          <w:shd w:val="clear" w:color="auto" w:fill="FFFFFF"/>
        </w:rPr>
        <w:t>«ВЕНТАНА-ГРАФ»; «Просвещение»: 2026</w:t>
      </w:r>
    </w:p>
    <w:p w14:paraId="65615F54" w14:textId="77777777" w:rsidR="0038279E" w:rsidRPr="006156FB" w:rsidRDefault="0038279E" w:rsidP="000D7772">
      <w:pPr>
        <w:pStyle w:val="s16"/>
        <w:numPr>
          <w:ilvl w:val="0"/>
          <w:numId w:val="1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right="75" w:firstLine="709"/>
        <w:rPr>
          <w:sz w:val="28"/>
          <w:szCs w:val="28"/>
          <w:shd w:val="clear" w:color="auto" w:fill="FFFFFF"/>
        </w:rPr>
      </w:pPr>
      <w:r w:rsidRPr="006156FB">
        <w:rPr>
          <w:sz w:val="28"/>
          <w:szCs w:val="28"/>
          <w:shd w:val="clear" w:color="auto" w:fill="FFFFFF"/>
        </w:rPr>
        <w:t xml:space="preserve">Математика. Геометрия; углубленное обучение. 10 класс. </w:t>
      </w:r>
      <w:r w:rsidRPr="006156FB">
        <w:rPr>
          <w:sz w:val="28"/>
          <w:szCs w:val="28"/>
        </w:rPr>
        <w:t>А.Г. Мерзляк, Д.А. Номировский, В.М. Поляков; под ред. В.Е. Подольского. – Москва:</w:t>
      </w:r>
      <w:r w:rsidRPr="006156FB">
        <w:rPr>
          <w:sz w:val="28"/>
          <w:szCs w:val="28"/>
          <w:shd w:val="clear" w:color="auto" w:fill="FFFFFF"/>
        </w:rPr>
        <w:t>«ВЕНТАНА-ГРАФ»; «Просвещение»: 2026</w:t>
      </w:r>
    </w:p>
    <w:p w14:paraId="63930230" w14:textId="77777777" w:rsidR="0038279E" w:rsidRPr="006156FB" w:rsidRDefault="0038279E" w:rsidP="000D7772">
      <w:pPr>
        <w:pStyle w:val="s16"/>
        <w:numPr>
          <w:ilvl w:val="0"/>
          <w:numId w:val="1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right="75" w:firstLine="709"/>
        <w:rPr>
          <w:sz w:val="28"/>
          <w:szCs w:val="28"/>
        </w:rPr>
      </w:pPr>
      <w:r w:rsidRPr="006156FB">
        <w:rPr>
          <w:sz w:val="28"/>
          <w:szCs w:val="28"/>
        </w:rPr>
        <w:t xml:space="preserve">Физика; углубленное обучение. 10 класс. </w:t>
      </w:r>
      <w:r w:rsidRPr="006156FB">
        <w:rPr>
          <w:sz w:val="28"/>
          <w:szCs w:val="28"/>
          <w:shd w:val="clear" w:color="auto" w:fill="FFFFFF"/>
        </w:rPr>
        <w:t xml:space="preserve">В.А. Касьянов </w:t>
      </w:r>
      <w:r w:rsidRPr="006156FB">
        <w:rPr>
          <w:sz w:val="28"/>
          <w:szCs w:val="28"/>
        </w:rPr>
        <w:t>. – Москва:</w:t>
      </w:r>
      <w:r w:rsidRPr="006156FB">
        <w:rPr>
          <w:sz w:val="28"/>
          <w:szCs w:val="28"/>
          <w:shd w:val="clear" w:color="auto" w:fill="FFFFFF"/>
        </w:rPr>
        <w:t>«ДРОФА»; «Просвещение»</w:t>
      </w:r>
    </w:p>
    <w:p w14:paraId="19C7E220" w14:textId="77777777" w:rsidR="0038279E" w:rsidRPr="006156FB" w:rsidRDefault="0038279E" w:rsidP="000D7772">
      <w:pPr>
        <w:pStyle w:val="s16"/>
        <w:numPr>
          <w:ilvl w:val="0"/>
          <w:numId w:val="1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right="75" w:firstLine="709"/>
        <w:rPr>
          <w:sz w:val="28"/>
          <w:szCs w:val="28"/>
        </w:rPr>
      </w:pPr>
      <w:r w:rsidRPr="006156FB">
        <w:rPr>
          <w:sz w:val="28"/>
          <w:szCs w:val="28"/>
        </w:rPr>
        <w:t xml:space="preserve">Физика; углубленное обучение. 11 класс. </w:t>
      </w:r>
      <w:r w:rsidRPr="006156FB">
        <w:rPr>
          <w:sz w:val="28"/>
          <w:szCs w:val="28"/>
          <w:shd w:val="clear" w:color="auto" w:fill="FFFFFF"/>
        </w:rPr>
        <w:t xml:space="preserve">В.А. Касьянов </w:t>
      </w:r>
      <w:r w:rsidRPr="006156FB">
        <w:rPr>
          <w:sz w:val="28"/>
          <w:szCs w:val="28"/>
        </w:rPr>
        <w:t>. – Москва:</w:t>
      </w:r>
      <w:r w:rsidRPr="006156FB">
        <w:rPr>
          <w:sz w:val="28"/>
          <w:szCs w:val="28"/>
          <w:shd w:val="clear" w:color="auto" w:fill="FFFFFF"/>
        </w:rPr>
        <w:t>«ДРОФА»; «Просвещение»</w:t>
      </w:r>
    </w:p>
    <w:p w14:paraId="243AB4AD" w14:textId="77777777" w:rsidR="0038279E" w:rsidRPr="006156FB" w:rsidRDefault="0038279E" w:rsidP="000D7772">
      <w:pPr>
        <w:pStyle w:val="s16"/>
        <w:numPr>
          <w:ilvl w:val="0"/>
          <w:numId w:val="1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right="75" w:firstLine="709"/>
        <w:rPr>
          <w:sz w:val="28"/>
          <w:szCs w:val="28"/>
        </w:rPr>
      </w:pPr>
      <w:r w:rsidRPr="006156FB">
        <w:rPr>
          <w:sz w:val="28"/>
          <w:szCs w:val="28"/>
          <w:shd w:val="clear" w:color="auto" w:fill="FFFFFF"/>
        </w:rPr>
        <w:lastRenderedPageBreak/>
        <w:t xml:space="preserve">Физика для знатоков. Углубленный уровень. 10 класс: учебник в двух частях; 1-е изданиеС.М. Козел, И. А. Иоголевич, А.А. Киреев и др. </w:t>
      </w:r>
      <w:r w:rsidRPr="006156FB">
        <w:rPr>
          <w:sz w:val="28"/>
          <w:szCs w:val="28"/>
        </w:rPr>
        <w:t xml:space="preserve">– Москва: </w:t>
      </w:r>
      <w:r w:rsidRPr="006156FB">
        <w:rPr>
          <w:sz w:val="28"/>
          <w:szCs w:val="28"/>
          <w:shd w:val="clear" w:color="auto" w:fill="FFFFFF"/>
        </w:rPr>
        <w:t>ФИЗТЕХ УЧЕБНИК»</w:t>
      </w:r>
    </w:p>
    <w:p w14:paraId="7B321C86" w14:textId="77777777" w:rsidR="0038279E" w:rsidRPr="006156FB" w:rsidRDefault="0038279E" w:rsidP="000D7772">
      <w:pPr>
        <w:pStyle w:val="s16"/>
        <w:numPr>
          <w:ilvl w:val="0"/>
          <w:numId w:val="1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right="75" w:firstLine="709"/>
        <w:rPr>
          <w:sz w:val="28"/>
          <w:szCs w:val="28"/>
        </w:rPr>
      </w:pPr>
      <w:r w:rsidRPr="006156FB">
        <w:rPr>
          <w:sz w:val="28"/>
          <w:szCs w:val="28"/>
        </w:rPr>
        <w:t>Химия; углубленное обучение. 10 класс. Еремин В.В., Кузьменко Н.Е., Теренин В.И. и другие; под редакцией Лунина В.В. - Москва</w:t>
      </w:r>
      <w:r w:rsidRPr="006156FB">
        <w:rPr>
          <w:sz w:val="28"/>
          <w:szCs w:val="28"/>
          <w:shd w:val="clear" w:color="auto" w:fill="FFFFFF"/>
        </w:rPr>
        <w:t>«ДРОФА»; «Просвещение»</w:t>
      </w:r>
    </w:p>
    <w:p w14:paraId="4C7D2C0D" w14:textId="77777777" w:rsidR="0038279E" w:rsidRPr="006156FB" w:rsidRDefault="0038279E" w:rsidP="000D7772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56FB">
        <w:rPr>
          <w:rFonts w:ascii="Times New Roman" w:hAnsi="Times New Roman" w:cs="Times New Roman"/>
          <w:sz w:val="28"/>
          <w:szCs w:val="28"/>
        </w:rPr>
        <w:t>Химия; углубленное обучение. 10 класс. Еремин В.В., Кузьменко Н.Е., Теренин В.И. и другие; под редакцией Лунина В.В. - Москва</w:t>
      </w:r>
      <w:r w:rsidRPr="006156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«ДРОФА»; «Просвещение»</w:t>
      </w:r>
    </w:p>
    <w:p w14:paraId="790FD3CC" w14:textId="77777777" w:rsidR="0038279E" w:rsidRPr="006156FB" w:rsidRDefault="0038279E" w:rsidP="000D7772">
      <w:pPr>
        <w:pStyle w:val="s16"/>
        <w:numPr>
          <w:ilvl w:val="0"/>
          <w:numId w:val="1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right="75" w:firstLine="709"/>
        <w:rPr>
          <w:sz w:val="28"/>
          <w:szCs w:val="28"/>
          <w:shd w:val="clear" w:color="auto" w:fill="FFFFFF"/>
        </w:rPr>
      </w:pPr>
      <w:r w:rsidRPr="006156FB">
        <w:rPr>
          <w:sz w:val="28"/>
          <w:szCs w:val="28"/>
        </w:rPr>
        <w:t>Искусственный интеллект. 10-11 классы. И. А. Калинин, Н. Н. Самылкина, А. А. Салахова. – Москва:</w:t>
      </w:r>
      <w:r w:rsidRPr="006156FB">
        <w:rPr>
          <w:sz w:val="28"/>
          <w:szCs w:val="28"/>
          <w:shd w:val="clear" w:color="auto" w:fill="FFFFFF"/>
        </w:rPr>
        <w:t>«Просвещение», 2026.</w:t>
      </w:r>
    </w:p>
    <w:p w14:paraId="6F3D3A95" w14:textId="77777777" w:rsidR="0038279E" w:rsidRPr="006156FB" w:rsidRDefault="0038279E" w:rsidP="000D7772">
      <w:pPr>
        <w:pStyle w:val="s16"/>
        <w:numPr>
          <w:ilvl w:val="0"/>
          <w:numId w:val="1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right="75" w:firstLine="709"/>
        <w:rPr>
          <w:sz w:val="28"/>
          <w:szCs w:val="28"/>
        </w:rPr>
      </w:pPr>
      <w:r w:rsidRPr="006156FB">
        <w:rPr>
          <w:sz w:val="28"/>
          <w:szCs w:val="28"/>
        </w:rPr>
        <w:t>Индивидуальный проект. 10-11 классы / Учебное пособие М. В. Половкова, А. В. Носов, Т. В. Половкова и др. – Москва:</w:t>
      </w:r>
      <w:r w:rsidRPr="006156FB">
        <w:rPr>
          <w:sz w:val="28"/>
          <w:szCs w:val="28"/>
          <w:shd w:val="clear" w:color="auto" w:fill="FFFFFF"/>
        </w:rPr>
        <w:t>«Просвещение», 2026.</w:t>
      </w:r>
    </w:p>
    <w:p w14:paraId="1AFD618A" w14:textId="77777777" w:rsidR="0038279E" w:rsidRPr="006156FB" w:rsidRDefault="0038279E" w:rsidP="000D7772">
      <w:pPr>
        <w:pStyle w:val="s16"/>
        <w:numPr>
          <w:ilvl w:val="0"/>
          <w:numId w:val="1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right="75" w:firstLine="709"/>
        <w:rPr>
          <w:sz w:val="28"/>
          <w:szCs w:val="28"/>
        </w:rPr>
      </w:pPr>
      <w:r w:rsidRPr="006156FB">
        <w:rPr>
          <w:sz w:val="28"/>
          <w:szCs w:val="28"/>
        </w:rPr>
        <w:t>Беспилотные летательные аппараты. От устройства до выбора профессии. 10-11 кл. Учебник для классов технологического, естественно-научного, агротехнологического профилей /  Г. А. Антонов, Л. А. Захаров, О. Д. Калачев и др. :</w:t>
      </w:r>
      <w:r w:rsidRPr="006156FB">
        <w:rPr>
          <w:sz w:val="28"/>
          <w:szCs w:val="28"/>
          <w:shd w:val="clear" w:color="auto" w:fill="FFFFFF"/>
        </w:rPr>
        <w:t>«Просвещение», 2026</w:t>
      </w:r>
    </w:p>
    <w:p w14:paraId="0593A4E8" w14:textId="77777777" w:rsidR="0038279E" w:rsidRPr="006156FB" w:rsidRDefault="0038279E" w:rsidP="000D7772">
      <w:pPr>
        <w:pStyle w:val="s16"/>
        <w:numPr>
          <w:ilvl w:val="0"/>
          <w:numId w:val="1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right="75" w:firstLine="709"/>
        <w:rPr>
          <w:sz w:val="28"/>
          <w:szCs w:val="28"/>
        </w:rPr>
      </w:pPr>
      <w:r w:rsidRPr="006156FB">
        <w:rPr>
          <w:sz w:val="28"/>
          <w:szCs w:val="28"/>
        </w:rPr>
        <w:t>Естественно-научная картина мира. 10-11 классы: учебное пособие / О.С. Габриелян, И.Г. Остроумов, С.А. Сладков. – Москва:</w:t>
      </w:r>
      <w:r w:rsidRPr="006156FB">
        <w:rPr>
          <w:sz w:val="28"/>
          <w:szCs w:val="28"/>
          <w:shd w:val="clear" w:color="auto" w:fill="FFFFFF"/>
        </w:rPr>
        <w:t>«Просвещение», 2026. – (Профильная школа)</w:t>
      </w:r>
    </w:p>
    <w:p w14:paraId="0C2A0D7C" w14:textId="77777777" w:rsidR="0038279E" w:rsidRPr="006156FB" w:rsidRDefault="0038279E" w:rsidP="000D7772">
      <w:pPr>
        <w:pStyle w:val="s16"/>
        <w:numPr>
          <w:ilvl w:val="0"/>
          <w:numId w:val="1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right="75" w:firstLine="709"/>
        <w:rPr>
          <w:sz w:val="28"/>
          <w:szCs w:val="28"/>
          <w:shd w:val="clear" w:color="auto" w:fill="FFFFFF"/>
        </w:rPr>
      </w:pPr>
      <w:r w:rsidRPr="006156FB">
        <w:rPr>
          <w:sz w:val="28"/>
          <w:szCs w:val="28"/>
        </w:rPr>
        <w:t>Ядерная физика. 10-11 классы: учебное пособие / Н.И. Воронцова, М.И. Делов, К.В. Клыгина и др.; под ред. Ю.А. Панебратцева, Г.В. Тихомирова. – Москва:</w:t>
      </w:r>
      <w:r w:rsidRPr="006156FB">
        <w:rPr>
          <w:sz w:val="28"/>
          <w:szCs w:val="28"/>
          <w:shd w:val="clear" w:color="auto" w:fill="FFFFFF"/>
        </w:rPr>
        <w:t>«Просвещение», 2026. – (Профильная школа)</w:t>
      </w:r>
    </w:p>
    <w:p w14:paraId="4454002D" w14:textId="77777777" w:rsidR="0038279E" w:rsidRPr="006156FB" w:rsidRDefault="0038279E" w:rsidP="000D7772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56FB">
        <w:rPr>
          <w:rFonts w:ascii="Times New Roman" w:hAnsi="Times New Roman" w:cs="Times New Roman"/>
          <w:sz w:val="28"/>
          <w:szCs w:val="28"/>
        </w:rPr>
        <w:t>Математическое моделирование. 10-11 классы: учебное пособие /  Г. М. Генералов – Москва:</w:t>
      </w:r>
      <w:r w:rsidRPr="006156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«Просвещение», 2026. – (Профильная школа)</w:t>
      </w:r>
    </w:p>
    <w:p w14:paraId="659785AD" w14:textId="77777777" w:rsidR="0038279E" w:rsidRPr="006156FB" w:rsidRDefault="0038279E" w:rsidP="000D7772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56FB">
        <w:rPr>
          <w:rFonts w:ascii="Times New Roman" w:hAnsi="Times New Roman" w:cs="Times New Roman"/>
          <w:sz w:val="28"/>
          <w:szCs w:val="28"/>
        </w:rPr>
        <w:t>Прикладная механика. 10-11 классы: учебное пособие / С.Е. Муравьев, А.С. Ольчак – Москва:</w:t>
      </w:r>
      <w:r w:rsidRPr="006156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«Просвещение», 2025. – (Профильная школа)</w:t>
      </w:r>
    </w:p>
    <w:p w14:paraId="00F03B0F" w14:textId="77777777" w:rsidR="0038279E" w:rsidRPr="006156FB" w:rsidRDefault="0038279E" w:rsidP="000D7772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56FB">
        <w:rPr>
          <w:rFonts w:ascii="Times New Roman" w:hAnsi="Times New Roman" w:cs="Times New Roman"/>
          <w:sz w:val="28"/>
          <w:szCs w:val="28"/>
        </w:rPr>
        <w:t>Основы нанотехнологий. 10-11 классы: учебное пособие / В.В. Светухин, И.О. Явтушенко – Москва:</w:t>
      </w:r>
      <w:r w:rsidRPr="006156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«Просвещение», 2025. – (Профильная школа)</w:t>
      </w:r>
    </w:p>
    <w:p w14:paraId="1B164F92" w14:textId="77777777" w:rsidR="0038279E" w:rsidRPr="006156FB" w:rsidRDefault="0038279E" w:rsidP="000D7772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Основы искусственного интеллекта. 10-11 классы. учебное пособие для технологического профиля / О.И. Мухин. </w:t>
      </w:r>
      <w:r w:rsidRPr="006156FB">
        <w:rPr>
          <w:rFonts w:ascii="Times New Roman" w:hAnsi="Times New Roman" w:cs="Times New Roman"/>
          <w:sz w:val="28"/>
          <w:szCs w:val="28"/>
        </w:rPr>
        <w:t>– Москва:</w:t>
      </w:r>
      <w:r w:rsidRPr="006156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«Просвещение», 2026. – (Профильная школа)</w:t>
      </w:r>
    </w:p>
    <w:p w14:paraId="41F75275" w14:textId="77777777" w:rsidR="003502CB" w:rsidRPr="006156FB" w:rsidRDefault="003502CB" w:rsidP="000D7772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Гусев В.А. Инженерное дело: основы профессии: учеб. пособие для 10–11 кл. – М.: Просвещение, 2023. – 192 с.</w:t>
      </w:r>
    </w:p>
    <w:p w14:paraId="48231D3F" w14:textId="77777777" w:rsidR="003502CB" w:rsidRPr="006156FB" w:rsidRDefault="003502CB" w:rsidP="000D7772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Сасова И.А. Технология: проектная деятельность: 10–11 классы: учебник. – М.: Вентана-Граф, 2024. – 240 с.</w:t>
      </w:r>
    </w:p>
    <w:p w14:paraId="0625C7AB" w14:textId="77777777" w:rsidR="003502CB" w:rsidRPr="006156FB" w:rsidRDefault="003502CB" w:rsidP="000D7772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Математика и информатика для инженеров: практикум / под ред. А.Л. Семенова. – М.: МЦНМО, 2023. – 176 с.</w:t>
      </w:r>
    </w:p>
    <w:p w14:paraId="72698D10" w14:textId="77777777" w:rsidR="003502CB" w:rsidRPr="006156FB" w:rsidRDefault="003502CB" w:rsidP="00125A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Популярная техническая литература:</w:t>
      </w:r>
    </w:p>
    <w:p w14:paraId="56558384" w14:textId="77777777" w:rsidR="003502CB" w:rsidRPr="006156FB" w:rsidRDefault="003502CB" w:rsidP="000D7772">
      <w:pPr>
        <w:pStyle w:val="a3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Перельман Я.И. Занимательная физика. – М.: АСТ, 2023. – 512 с.</w:t>
      </w:r>
    </w:p>
    <w:p w14:paraId="29A33D97" w14:textId="77777777" w:rsidR="003502CB" w:rsidRPr="006156FB" w:rsidRDefault="003502CB" w:rsidP="000D7772">
      <w:pPr>
        <w:pStyle w:val="a3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Перельман Я.И. Занимательная механика. – М.: АСТ, 2023. – 416 с.</w:t>
      </w:r>
    </w:p>
    <w:p w14:paraId="767E8D23" w14:textId="77777777" w:rsidR="003502CB" w:rsidRPr="006156FB" w:rsidRDefault="003502CB" w:rsidP="000D7772">
      <w:pPr>
        <w:pStyle w:val="a3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Ревич Ю. Занимательная электроника. – СПб.: Питер, 2024. – 512 с.</w:t>
      </w:r>
    </w:p>
    <w:p w14:paraId="6FF97C43" w14:textId="77777777" w:rsidR="003502CB" w:rsidRPr="006156FB" w:rsidRDefault="003502CB" w:rsidP="000D7772">
      <w:pPr>
        <w:pStyle w:val="a3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Кайгородов А. Ардуино для начинающих: от идеи до готового устройства. – М.: ДМК Пресс, 2023. – 288 с.</w:t>
      </w:r>
    </w:p>
    <w:p w14:paraId="5120FC9E" w14:textId="77777777" w:rsidR="003502CB" w:rsidRPr="006156FB" w:rsidRDefault="003502CB" w:rsidP="00125A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lastRenderedPageBreak/>
        <w:t>Профориентация:</w:t>
      </w:r>
    </w:p>
    <w:p w14:paraId="798810FD" w14:textId="77777777" w:rsidR="003502CB" w:rsidRPr="006156FB" w:rsidRDefault="003502CB" w:rsidP="000D7772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Резапкина Г.В. Азбука выбора профессии: workbook для старшеклассников. – М.: Генезис, 2023. – 144 с.</w:t>
      </w:r>
    </w:p>
    <w:p w14:paraId="7400A0B5" w14:textId="77777777" w:rsidR="003502CB" w:rsidRPr="006156FB" w:rsidRDefault="003502CB" w:rsidP="000D7772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Чибисова М.Ю. Профориентация: рабочая тетрадь для старшеклассников. – СПб.: Питер, 2024. – 96 с.</w:t>
      </w:r>
    </w:p>
    <w:p w14:paraId="5722480C" w14:textId="77777777" w:rsidR="003502CB" w:rsidRPr="006156FB" w:rsidRDefault="003502CB" w:rsidP="000D7772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Кумарина Г.Ф. Инженерные профессии: справочник для школьников. – М.: Академия, 2023. – 224 с.</w:t>
      </w:r>
    </w:p>
    <w:p w14:paraId="5932DDC8" w14:textId="77777777" w:rsidR="003502CB" w:rsidRPr="006156FB" w:rsidRDefault="003502CB" w:rsidP="00125A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Проектная деятельность:</w:t>
      </w:r>
    </w:p>
    <w:p w14:paraId="0F73314D" w14:textId="77777777" w:rsidR="003502CB" w:rsidRPr="006156FB" w:rsidRDefault="003502CB" w:rsidP="000D7772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Ступницкая М.А. Что такое учебный проект? Методическое пособие для учащихся. – М.: Первое сентября, 2023. – 48 с.</w:t>
      </w:r>
    </w:p>
    <w:p w14:paraId="5137232D" w14:textId="77777777" w:rsidR="003502CB" w:rsidRPr="006156FB" w:rsidRDefault="003502CB" w:rsidP="000D7772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Пахомова Н.Ю. Метод учебного проекта в образовательном учреждении: пособие для учителей и студентов пед. вузов. – М.: Аркти, 2022. – 112 с.</w:t>
      </w:r>
    </w:p>
    <w:p w14:paraId="4B4D44C5" w14:textId="77777777" w:rsidR="003502CB" w:rsidRPr="006156FB" w:rsidRDefault="003502CB" w:rsidP="000D7772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Практикумы и сборники задач:</w:t>
      </w:r>
    </w:p>
    <w:p w14:paraId="6E542815" w14:textId="77777777" w:rsidR="003502CB" w:rsidRPr="006156FB" w:rsidRDefault="003502CB" w:rsidP="000D7772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Сборник задач по техническому творчеству / сост. В.И. Андреев. – Казань: Изд-во Казан. ун-та, 2023. – 160 с.</w:t>
      </w:r>
    </w:p>
    <w:p w14:paraId="2D92AAC3" w14:textId="77777777" w:rsidR="003502CB" w:rsidRPr="006156FB" w:rsidRDefault="003502CB" w:rsidP="000D7772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Олимпиадные задачи по инженерному делу: 10–11 классы / под ред. С.В. Фокина. – М.: Легион, 2024. – 128 с.</w:t>
      </w:r>
    </w:p>
    <w:p w14:paraId="6EADBB80" w14:textId="77777777" w:rsidR="003502CB" w:rsidRPr="006156FB" w:rsidRDefault="003502CB" w:rsidP="000D7772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ТРИЗ-задачи для развития технического мышления / сост. А.И. Рагин. – М.: Чистые пруды, 2023. – 32 с.</w:t>
      </w:r>
    </w:p>
    <w:p w14:paraId="19FF1457" w14:textId="77777777" w:rsidR="003502CB" w:rsidRPr="006156FB" w:rsidRDefault="003502CB" w:rsidP="00125A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6FB">
        <w:rPr>
          <w:rFonts w:ascii="Times New Roman" w:hAnsi="Times New Roman" w:cs="Times New Roman"/>
          <w:b/>
          <w:sz w:val="28"/>
          <w:szCs w:val="28"/>
        </w:rPr>
        <w:t>Справочная литература:</w:t>
      </w:r>
    </w:p>
    <w:p w14:paraId="69BC0460" w14:textId="77777777" w:rsidR="003502CB" w:rsidRPr="006156FB" w:rsidRDefault="003502CB" w:rsidP="000D7772">
      <w:pPr>
        <w:pStyle w:val="a3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Краткий политехнический словарь / под ред. И.И. Артоболевского. – М.: Советская энциклопедия, 2022. – 672 с.</w:t>
      </w:r>
    </w:p>
    <w:p w14:paraId="6D00CE9C" w14:textId="77777777" w:rsidR="003502CB" w:rsidRPr="006156FB" w:rsidRDefault="003502CB" w:rsidP="000D7772">
      <w:pPr>
        <w:pStyle w:val="a3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Инженерный справочник школьника / сост. П.П. Чамкин. – М.: АСТ, 2023. – 384 с.</w:t>
      </w:r>
    </w:p>
    <w:p w14:paraId="53031A8D" w14:textId="77777777" w:rsidR="003502CB" w:rsidRPr="006156FB" w:rsidRDefault="003502CB" w:rsidP="000D7772">
      <w:pPr>
        <w:pStyle w:val="a3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Интернет-ресурсы:</w:t>
      </w:r>
    </w:p>
    <w:p w14:paraId="391E7202" w14:textId="77777777" w:rsidR="003502CB" w:rsidRPr="006156FB" w:rsidRDefault="003502CB" w:rsidP="000D7772">
      <w:pPr>
        <w:pStyle w:val="a3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Платформа «Билет в будущее» (профессиональные пробы): https://bilet.worldskills.ru/</w:t>
      </w:r>
    </w:p>
    <w:p w14:paraId="600887F2" w14:textId="77777777" w:rsidR="003502CB" w:rsidRPr="006156FB" w:rsidRDefault="003502CB" w:rsidP="000D7772">
      <w:pPr>
        <w:pStyle w:val="a3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Stepik (онлайн-курсы по программированию и инженерии): https://stepik.org/</w:t>
      </w:r>
    </w:p>
    <w:p w14:paraId="42544B38" w14:textId="77777777" w:rsidR="003502CB" w:rsidRPr="006156FB" w:rsidRDefault="003502CB" w:rsidP="000D7772">
      <w:pPr>
        <w:pStyle w:val="a3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Tinkercad (3D-моделирование и электроника): https://www.tinkercad.com/</w:t>
      </w:r>
    </w:p>
    <w:p w14:paraId="36D68A4C" w14:textId="77777777" w:rsidR="003502CB" w:rsidRPr="006156FB" w:rsidRDefault="003502CB" w:rsidP="000D7772">
      <w:pPr>
        <w:pStyle w:val="a3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156FB">
        <w:rPr>
          <w:rFonts w:ascii="Times New Roman" w:hAnsi="Times New Roman" w:cs="Times New Roman"/>
          <w:sz w:val="28"/>
          <w:szCs w:val="28"/>
          <w:lang w:val="en-US"/>
        </w:rPr>
        <w:t>Arduino Project Hub (</w:t>
      </w:r>
      <w:r w:rsidRPr="006156FB">
        <w:rPr>
          <w:rFonts w:ascii="Times New Roman" w:hAnsi="Times New Roman" w:cs="Times New Roman"/>
          <w:sz w:val="28"/>
          <w:szCs w:val="28"/>
        </w:rPr>
        <w:t>проектыдля</w:t>
      </w:r>
      <w:r w:rsidRPr="006156FB">
        <w:rPr>
          <w:rFonts w:ascii="Times New Roman" w:hAnsi="Times New Roman" w:cs="Times New Roman"/>
          <w:sz w:val="28"/>
          <w:szCs w:val="28"/>
          <w:lang w:val="en-US"/>
        </w:rPr>
        <w:t xml:space="preserve"> Arduino): https://create.arduino.cc/projecthub</w:t>
      </w:r>
    </w:p>
    <w:p w14:paraId="5F844F1D" w14:textId="77777777" w:rsidR="003502CB" w:rsidRPr="006156FB" w:rsidRDefault="003502CB" w:rsidP="000D7772">
      <w:pPr>
        <w:pStyle w:val="a3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Журналы:</w:t>
      </w:r>
    </w:p>
    <w:p w14:paraId="71DBECA4" w14:textId="77777777" w:rsidR="003502CB" w:rsidRPr="006156FB" w:rsidRDefault="003502CB" w:rsidP="000D7772">
      <w:pPr>
        <w:pStyle w:val="a3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Журнал «Юный техник»</w:t>
      </w:r>
    </w:p>
    <w:p w14:paraId="1D123901" w14:textId="77777777" w:rsidR="003502CB" w:rsidRPr="006156FB" w:rsidRDefault="003502CB" w:rsidP="000D7772">
      <w:pPr>
        <w:pStyle w:val="a3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Журнал «Наука и жизнь»</w:t>
      </w:r>
    </w:p>
    <w:p w14:paraId="5F21A4B7" w14:textId="77777777" w:rsidR="003502CB" w:rsidRPr="006156FB" w:rsidRDefault="003502CB" w:rsidP="000D7772">
      <w:pPr>
        <w:pStyle w:val="a3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Журнал «Популярная механика» (российское издание)</w:t>
      </w:r>
    </w:p>
    <w:p w14:paraId="28B8FA04" w14:textId="77777777" w:rsidR="00761018" w:rsidRPr="006156FB" w:rsidRDefault="003502CB" w:rsidP="000D7772">
      <w:pPr>
        <w:pStyle w:val="a3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Журнал «Инженер» (специальный выпуск для школьников)</w:t>
      </w:r>
    </w:p>
    <w:p w14:paraId="5B5C36C1" w14:textId="77777777" w:rsidR="003502CB" w:rsidRPr="006156FB" w:rsidRDefault="003502CB" w:rsidP="00125A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AD7901" w14:textId="77777777" w:rsidR="003603A3" w:rsidRPr="006156FB" w:rsidRDefault="00761018" w:rsidP="00125A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FB">
        <w:rPr>
          <w:rFonts w:ascii="Times New Roman" w:hAnsi="Times New Roman" w:cs="Times New Roman"/>
          <w:sz w:val="28"/>
          <w:szCs w:val="28"/>
        </w:rPr>
        <w:t>Программа подлежит ежегодной актуализации с учетом изменений в требованиях ФГОС СОО, ФОП СОО, технологических трендов отрасли и обратной связи от партнеров-работодателей и вуза-партнера.</w:t>
      </w:r>
    </w:p>
    <w:p w14:paraId="490814F9" w14:textId="77777777" w:rsidR="007F5D07" w:rsidRPr="006156FB" w:rsidRDefault="007F5D07" w:rsidP="00125A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F5D07" w:rsidRPr="006156FB" w:rsidSect="00F73847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28E2E" w14:textId="77777777" w:rsidR="005F3ACD" w:rsidRDefault="005F3ACD" w:rsidP="00CA73C6">
      <w:pPr>
        <w:spacing w:after="0" w:line="240" w:lineRule="auto"/>
      </w:pPr>
      <w:r>
        <w:separator/>
      </w:r>
    </w:p>
  </w:endnote>
  <w:endnote w:type="continuationSeparator" w:id="0">
    <w:p w14:paraId="21794FCA" w14:textId="77777777" w:rsidR="005F3ACD" w:rsidRDefault="005F3ACD" w:rsidP="00CA7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5D642" w14:textId="77777777" w:rsidR="005F3ACD" w:rsidRDefault="005F3ACD" w:rsidP="00CA73C6">
      <w:pPr>
        <w:spacing w:after="0" w:line="240" w:lineRule="auto"/>
      </w:pPr>
      <w:r>
        <w:separator/>
      </w:r>
    </w:p>
  </w:footnote>
  <w:footnote w:type="continuationSeparator" w:id="0">
    <w:p w14:paraId="215AA5F1" w14:textId="77777777" w:rsidR="005F3ACD" w:rsidRDefault="005F3ACD" w:rsidP="00CA7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F0428"/>
    <w:multiLevelType w:val="hybridMultilevel"/>
    <w:tmpl w:val="2CAC2D6E"/>
    <w:lvl w:ilvl="0" w:tplc="C2B89C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212E2"/>
    <w:multiLevelType w:val="multilevel"/>
    <w:tmpl w:val="99DAA6A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735FE3"/>
    <w:multiLevelType w:val="multilevel"/>
    <w:tmpl w:val="7E9C948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4717E0"/>
    <w:multiLevelType w:val="hybridMultilevel"/>
    <w:tmpl w:val="63787A3C"/>
    <w:lvl w:ilvl="0" w:tplc="C2B89C6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5AF399E"/>
    <w:multiLevelType w:val="hybridMultilevel"/>
    <w:tmpl w:val="318E8366"/>
    <w:lvl w:ilvl="0" w:tplc="C2B89C60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" w15:restartNumberingAfterBreak="0">
    <w:nsid w:val="0C636E74"/>
    <w:multiLevelType w:val="multilevel"/>
    <w:tmpl w:val="5812134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C97AA2"/>
    <w:multiLevelType w:val="hybridMultilevel"/>
    <w:tmpl w:val="C84ECB0A"/>
    <w:lvl w:ilvl="0" w:tplc="940277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716B81"/>
    <w:multiLevelType w:val="multilevel"/>
    <w:tmpl w:val="13A885D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146947"/>
    <w:multiLevelType w:val="hybridMultilevel"/>
    <w:tmpl w:val="4B9AACE0"/>
    <w:lvl w:ilvl="0" w:tplc="9402770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2B973C6"/>
    <w:multiLevelType w:val="hybridMultilevel"/>
    <w:tmpl w:val="74E85472"/>
    <w:lvl w:ilvl="0" w:tplc="C2B89C60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0" w15:restartNumberingAfterBreak="0">
    <w:nsid w:val="133E6256"/>
    <w:multiLevelType w:val="multilevel"/>
    <w:tmpl w:val="9A5E702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806FA7"/>
    <w:multiLevelType w:val="multilevel"/>
    <w:tmpl w:val="6C8CA43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796155C"/>
    <w:multiLevelType w:val="hybridMultilevel"/>
    <w:tmpl w:val="33B03ED4"/>
    <w:lvl w:ilvl="0" w:tplc="C2B89C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2A4210"/>
    <w:multiLevelType w:val="hybridMultilevel"/>
    <w:tmpl w:val="49023444"/>
    <w:lvl w:ilvl="0" w:tplc="C2B89C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1E220A"/>
    <w:multiLevelType w:val="hybridMultilevel"/>
    <w:tmpl w:val="FFD2D574"/>
    <w:lvl w:ilvl="0" w:tplc="940277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BE500D"/>
    <w:multiLevelType w:val="multilevel"/>
    <w:tmpl w:val="AE0EF04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B40FD8"/>
    <w:multiLevelType w:val="multilevel"/>
    <w:tmpl w:val="EEBAD97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A96741"/>
    <w:multiLevelType w:val="hybridMultilevel"/>
    <w:tmpl w:val="F5648FD0"/>
    <w:lvl w:ilvl="0" w:tplc="940277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CF68DB"/>
    <w:multiLevelType w:val="multilevel"/>
    <w:tmpl w:val="DDE8C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88E7D02"/>
    <w:multiLevelType w:val="hybridMultilevel"/>
    <w:tmpl w:val="17D0F404"/>
    <w:lvl w:ilvl="0" w:tplc="C2B89C6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8A91384"/>
    <w:multiLevelType w:val="multilevel"/>
    <w:tmpl w:val="7B947DE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73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3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1" w15:restartNumberingAfterBreak="0">
    <w:nsid w:val="33EA55D7"/>
    <w:multiLevelType w:val="multilevel"/>
    <w:tmpl w:val="CA2CAB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2" w15:restartNumberingAfterBreak="0">
    <w:nsid w:val="37271481"/>
    <w:multiLevelType w:val="hybridMultilevel"/>
    <w:tmpl w:val="C02E32AA"/>
    <w:lvl w:ilvl="0" w:tplc="C2B89C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81372E"/>
    <w:multiLevelType w:val="multilevel"/>
    <w:tmpl w:val="4C002AC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B836EE"/>
    <w:multiLevelType w:val="hybridMultilevel"/>
    <w:tmpl w:val="ED6E4F62"/>
    <w:lvl w:ilvl="0" w:tplc="C2B89C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83A2FE6"/>
    <w:multiLevelType w:val="multilevel"/>
    <w:tmpl w:val="6DA4BD5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9CC65D3"/>
    <w:multiLevelType w:val="hybridMultilevel"/>
    <w:tmpl w:val="59AEF47A"/>
    <w:lvl w:ilvl="0" w:tplc="C2B89C60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7" w15:restartNumberingAfterBreak="0">
    <w:nsid w:val="4BC57686"/>
    <w:multiLevelType w:val="multilevel"/>
    <w:tmpl w:val="998E5F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8" w15:restartNumberingAfterBreak="0">
    <w:nsid w:val="4E641ECB"/>
    <w:multiLevelType w:val="hybridMultilevel"/>
    <w:tmpl w:val="F2288F5C"/>
    <w:lvl w:ilvl="0" w:tplc="940277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AC0607"/>
    <w:multiLevelType w:val="multilevel"/>
    <w:tmpl w:val="D10A2AA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51C6767"/>
    <w:multiLevelType w:val="hybridMultilevel"/>
    <w:tmpl w:val="5BBA6E04"/>
    <w:lvl w:ilvl="0" w:tplc="940277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3A5470"/>
    <w:multiLevelType w:val="hybridMultilevel"/>
    <w:tmpl w:val="24BE0A3A"/>
    <w:lvl w:ilvl="0" w:tplc="940277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D5751B"/>
    <w:multiLevelType w:val="hybridMultilevel"/>
    <w:tmpl w:val="C9EAAAF4"/>
    <w:lvl w:ilvl="0" w:tplc="940277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D008B2"/>
    <w:multiLevelType w:val="hybridMultilevel"/>
    <w:tmpl w:val="79F2D35E"/>
    <w:lvl w:ilvl="0" w:tplc="940277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691702"/>
    <w:multiLevelType w:val="multilevel"/>
    <w:tmpl w:val="97C0437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C672502"/>
    <w:multiLevelType w:val="multilevel"/>
    <w:tmpl w:val="041022F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CC24918"/>
    <w:multiLevelType w:val="multilevel"/>
    <w:tmpl w:val="C4F6B41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F8E0A36"/>
    <w:multiLevelType w:val="multilevel"/>
    <w:tmpl w:val="C86680E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1EE2C23"/>
    <w:multiLevelType w:val="hybridMultilevel"/>
    <w:tmpl w:val="062648C6"/>
    <w:lvl w:ilvl="0" w:tplc="940277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9B0CCA"/>
    <w:multiLevelType w:val="multilevel"/>
    <w:tmpl w:val="B1C0AB3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43C1E8A"/>
    <w:multiLevelType w:val="hybridMultilevel"/>
    <w:tmpl w:val="A11896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68235049"/>
    <w:multiLevelType w:val="multilevel"/>
    <w:tmpl w:val="814495A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9EA037A"/>
    <w:multiLevelType w:val="hybridMultilevel"/>
    <w:tmpl w:val="0630B60C"/>
    <w:lvl w:ilvl="0" w:tplc="940277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A410523"/>
    <w:multiLevelType w:val="hybridMultilevel"/>
    <w:tmpl w:val="975E87E2"/>
    <w:lvl w:ilvl="0" w:tplc="C2B89C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F0358F"/>
    <w:multiLevelType w:val="hybridMultilevel"/>
    <w:tmpl w:val="CCDEDDC4"/>
    <w:lvl w:ilvl="0" w:tplc="C2B89C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6E852F2F"/>
    <w:multiLevelType w:val="multilevel"/>
    <w:tmpl w:val="B17A1A9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26F6F3E"/>
    <w:multiLevelType w:val="hybridMultilevel"/>
    <w:tmpl w:val="CB50632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7" w15:restartNumberingAfterBreak="0">
    <w:nsid w:val="750354AC"/>
    <w:multiLevelType w:val="multilevel"/>
    <w:tmpl w:val="20B0523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8" w15:restartNumberingAfterBreak="0">
    <w:nsid w:val="785B13CE"/>
    <w:multiLevelType w:val="hybridMultilevel"/>
    <w:tmpl w:val="E91455CA"/>
    <w:lvl w:ilvl="0" w:tplc="C2B89C6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79157E65"/>
    <w:multiLevelType w:val="hybridMultilevel"/>
    <w:tmpl w:val="5562235E"/>
    <w:lvl w:ilvl="0" w:tplc="940277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3855467">
    <w:abstractNumId w:val="47"/>
  </w:num>
  <w:num w:numId="2" w16cid:durableId="1457991727">
    <w:abstractNumId w:val="20"/>
  </w:num>
  <w:num w:numId="3" w16cid:durableId="907418146">
    <w:abstractNumId w:val="40"/>
  </w:num>
  <w:num w:numId="4" w16cid:durableId="1105030215">
    <w:abstractNumId w:val="9"/>
  </w:num>
  <w:num w:numId="5" w16cid:durableId="2075272071">
    <w:abstractNumId w:val="4"/>
  </w:num>
  <w:num w:numId="6" w16cid:durableId="435371218">
    <w:abstractNumId w:val="26"/>
  </w:num>
  <w:num w:numId="7" w16cid:durableId="1555196941">
    <w:abstractNumId w:val="21"/>
  </w:num>
  <w:num w:numId="8" w16cid:durableId="707072999">
    <w:abstractNumId w:val="27"/>
  </w:num>
  <w:num w:numId="9" w16cid:durableId="1689914103">
    <w:abstractNumId w:val="18"/>
  </w:num>
  <w:num w:numId="10" w16cid:durableId="2082209986">
    <w:abstractNumId w:val="37"/>
  </w:num>
  <w:num w:numId="11" w16cid:durableId="381095691">
    <w:abstractNumId w:val="29"/>
  </w:num>
  <w:num w:numId="12" w16cid:durableId="1476140240">
    <w:abstractNumId w:val="11"/>
  </w:num>
  <w:num w:numId="13" w16cid:durableId="1951475840">
    <w:abstractNumId w:val="36"/>
  </w:num>
  <w:num w:numId="14" w16cid:durableId="1007244069">
    <w:abstractNumId w:val="38"/>
  </w:num>
  <w:num w:numId="15" w16cid:durableId="1261572767">
    <w:abstractNumId w:val="17"/>
  </w:num>
  <w:num w:numId="16" w16cid:durableId="1791970242">
    <w:abstractNumId w:val="31"/>
  </w:num>
  <w:num w:numId="17" w16cid:durableId="1042096769">
    <w:abstractNumId w:val="6"/>
  </w:num>
  <w:num w:numId="18" w16cid:durableId="949974863">
    <w:abstractNumId w:val="33"/>
  </w:num>
  <w:num w:numId="19" w16cid:durableId="891697717">
    <w:abstractNumId w:val="42"/>
  </w:num>
  <w:num w:numId="20" w16cid:durableId="266931336">
    <w:abstractNumId w:val="28"/>
  </w:num>
  <w:num w:numId="21" w16cid:durableId="1818524501">
    <w:abstractNumId w:val="49"/>
  </w:num>
  <w:num w:numId="22" w16cid:durableId="457337138">
    <w:abstractNumId w:val="30"/>
  </w:num>
  <w:num w:numId="23" w16cid:durableId="1628779729">
    <w:abstractNumId w:val="16"/>
  </w:num>
  <w:num w:numId="24" w16cid:durableId="606236764">
    <w:abstractNumId w:val="1"/>
  </w:num>
  <w:num w:numId="25" w16cid:durableId="1332217161">
    <w:abstractNumId w:val="7"/>
  </w:num>
  <w:num w:numId="26" w16cid:durableId="1430810575">
    <w:abstractNumId w:val="5"/>
  </w:num>
  <w:num w:numId="27" w16cid:durableId="2002154658">
    <w:abstractNumId w:val="34"/>
  </w:num>
  <w:num w:numId="28" w16cid:durableId="1937056979">
    <w:abstractNumId w:val="15"/>
  </w:num>
  <w:num w:numId="29" w16cid:durableId="685593705">
    <w:abstractNumId w:val="35"/>
  </w:num>
  <w:num w:numId="30" w16cid:durableId="650716941">
    <w:abstractNumId w:val="39"/>
  </w:num>
  <w:num w:numId="31" w16cid:durableId="595870619">
    <w:abstractNumId w:val="25"/>
  </w:num>
  <w:num w:numId="32" w16cid:durableId="2039354174">
    <w:abstractNumId w:val="45"/>
  </w:num>
  <w:num w:numId="33" w16cid:durableId="1128007712">
    <w:abstractNumId w:val="41"/>
  </w:num>
  <w:num w:numId="34" w16cid:durableId="1111781187">
    <w:abstractNumId w:val="23"/>
  </w:num>
  <w:num w:numId="35" w16cid:durableId="524901394">
    <w:abstractNumId w:val="2"/>
  </w:num>
  <w:num w:numId="36" w16cid:durableId="1937252456">
    <w:abstractNumId w:val="10"/>
  </w:num>
  <w:num w:numId="37" w16cid:durableId="1041174875">
    <w:abstractNumId w:val="8"/>
  </w:num>
  <w:num w:numId="38" w16cid:durableId="769932312">
    <w:abstractNumId w:val="32"/>
  </w:num>
  <w:num w:numId="39" w16cid:durableId="1706297920">
    <w:abstractNumId w:val="14"/>
  </w:num>
  <w:num w:numId="40" w16cid:durableId="226451544">
    <w:abstractNumId w:val="46"/>
  </w:num>
  <w:num w:numId="41" w16cid:durableId="1958247907">
    <w:abstractNumId w:val="24"/>
  </w:num>
  <w:num w:numId="42" w16cid:durableId="126751546">
    <w:abstractNumId w:val="13"/>
  </w:num>
  <w:num w:numId="43" w16cid:durableId="550312576">
    <w:abstractNumId w:val="12"/>
  </w:num>
  <w:num w:numId="44" w16cid:durableId="1824394463">
    <w:abstractNumId w:val="43"/>
  </w:num>
  <w:num w:numId="45" w16cid:durableId="1565989154">
    <w:abstractNumId w:val="22"/>
  </w:num>
  <w:num w:numId="46" w16cid:durableId="690228986">
    <w:abstractNumId w:val="0"/>
  </w:num>
  <w:num w:numId="47" w16cid:durableId="1201553811">
    <w:abstractNumId w:val="44"/>
  </w:num>
  <w:num w:numId="48" w16cid:durableId="693461717">
    <w:abstractNumId w:val="48"/>
  </w:num>
  <w:num w:numId="49" w16cid:durableId="1632323437">
    <w:abstractNumId w:val="19"/>
  </w:num>
  <w:num w:numId="50" w16cid:durableId="780688684">
    <w:abstractNumId w:val="3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hideGrammaticalErrors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3A3"/>
    <w:rsid w:val="00001B4F"/>
    <w:rsid w:val="0003738F"/>
    <w:rsid w:val="0004493C"/>
    <w:rsid w:val="000509EB"/>
    <w:rsid w:val="00053F37"/>
    <w:rsid w:val="00091A41"/>
    <w:rsid w:val="000B0C8C"/>
    <w:rsid w:val="000B0D0E"/>
    <w:rsid w:val="000C3029"/>
    <w:rsid w:val="000C45B0"/>
    <w:rsid w:val="000D049E"/>
    <w:rsid w:val="000D7772"/>
    <w:rsid w:val="000F4444"/>
    <w:rsid w:val="000F4932"/>
    <w:rsid w:val="001044F5"/>
    <w:rsid w:val="0012195B"/>
    <w:rsid w:val="00125A4F"/>
    <w:rsid w:val="00131BA8"/>
    <w:rsid w:val="001419C8"/>
    <w:rsid w:val="001446C0"/>
    <w:rsid w:val="001941E2"/>
    <w:rsid w:val="001D05F3"/>
    <w:rsid w:val="001E4CA8"/>
    <w:rsid w:val="001F093D"/>
    <w:rsid w:val="001F37A2"/>
    <w:rsid w:val="001F7E9B"/>
    <w:rsid w:val="0028052F"/>
    <w:rsid w:val="002C2A55"/>
    <w:rsid w:val="002D3F01"/>
    <w:rsid w:val="002E555A"/>
    <w:rsid w:val="002F5AA0"/>
    <w:rsid w:val="00306929"/>
    <w:rsid w:val="0034301E"/>
    <w:rsid w:val="003502CB"/>
    <w:rsid w:val="003603A3"/>
    <w:rsid w:val="00364E21"/>
    <w:rsid w:val="0038279E"/>
    <w:rsid w:val="003B3686"/>
    <w:rsid w:val="003C38D3"/>
    <w:rsid w:val="003E3BDA"/>
    <w:rsid w:val="003F1779"/>
    <w:rsid w:val="0040673E"/>
    <w:rsid w:val="00414359"/>
    <w:rsid w:val="00420E08"/>
    <w:rsid w:val="00424456"/>
    <w:rsid w:val="0043383B"/>
    <w:rsid w:val="0045066C"/>
    <w:rsid w:val="0046179E"/>
    <w:rsid w:val="00470EAA"/>
    <w:rsid w:val="00475199"/>
    <w:rsid w:val="00513312"/>
    <w:rsid w:val="005545DB"/>
    <w:rsid w:val="00571188"/>
    <w:rsid w:val="00575997"/>
    <w:rsid w:val="0059325F"/>
    <w:rsid w:val="00597E6B"/>
    <w:rsid w:val="005A6ADE"/>
    <w:rsid w:val="005B394A"/>
    <w:rsid w:val="005C04C5"/>
    <w:rsid w:val="005D6924"/>
    <w:rsid w:val="005F3ACD"/>
    <w:rsid w:val="00600DD8"/>
    <w:rsid w:val="00605226"/>
    <w:rsid w:val="006156FB"/>
    <w:rsid w:val="006357E4"/>
    <w:rsid w:val="00640CDD"/>
    <w:rsid w:val="00642F8A"/>
    <w:rsid w:val="006525A2"/>
    <w:rsid w:val="00681B0A"/>
    <w:rsid w:val="00682FC7"/>
    <w:rsid w:val="00686E20"/>
    <w:rsid w:val="00687F94"/>
    <w:rsid w:val="00692BE7"/>
    <w:rsid w:val="00695231"/>
    <w:rsid w:val="006A1A9B"/>
    <w:rsid w:val="006A3F49"/>
    <w:rsid w:val="006F22AC"/>
    <w:rsid w:val="00712CA3"/>
    <w:rsid w:val="00714AB8"/>
    <w:rsid w:val="00746199"/>
    <w:rsid w:val="0075454B"/>
    <w:rsid w:val="00761018"/>
    <w:rsid w:val="007F5D07"/>
    <w:rsid w:val="00804AEC"/>
    <w:rsid w:val="008407F3"/>
    <w:rsid w:val="00863B5E"/>
    <w:rsid w:val="008847B6"/>
    <w:rsid w:val="008A3460"/>
    <w:rsid w:val="008A7E84"/>
    <w:rsid w:val="008B48FB"/>
    <w:rsid w:val="008D4AAC"/>
    <w:rsid w:val="008E64D8"/>
    <w:rsid w:val="00906F44"/>
    <w:rsid w:val="00910B2A"/>
    <w:rsid w:val="00916877"/>
    <w:rsid w:val="0093631E"/>
    <w:rsid w:val="00963209"/>
    <w:rsid w:val="009829FF"/>
    <w:rsid w:val="009C0CDA"/>
    <w:rsid w:val="009D2F5D"/>
    <w:rsid w:val="009F10F6"/>
    <w:rsid w:val="009F7B55"/>
    <w:rsid w:val="00A061AB"/>
    <w:rsid w:val="00A17B13"/>
    <w:rsid w:val="00A31CB7"/>
    <w:rsid w:val="00A353BF"/>
    <w:rsid w:val="00A618A4"/>
    <w:rsid w:val="00A64E7C"/>
    <w:rsid w:val="00A9530D"/>
    <w:rsid w:val="00AC08C7"/>
    <w:rsid w:val="00AD448E"/>
    <w:rsid w:val="00AE047F"/>
    <w:rsid w:val="00AF6504"/>
    <w:rsid w:val="00B01899"/>
    <w:rsid w:val="00B12204"/>
    <w:rsid w:val="00B3455C"/>
    <w:rsid w:val="00B419C9"/>
    <w:rsid w:val="00B45EC0"/>
    <w:rsid w:val="00B644A7"/>
    <w:rsid w:val="00B65C19"/>
    <w:rsid w:val="00B94DF0"/>
    <w:rsid w:val="00BB708C"/>
    <w:rsid w:val="00BE6DC3"/>
    <w:rsid w:val="00C2593F"/>
    <w:rsid w:val="00C26C44"/>
    <w:rsid w:val="00C32676"/>
    <w:rsid w:val="00C3506D"/>
    <w:rsid w:val="00C459CB"/>
    <w:rsid w:val="00C61079"/>
    <w:rsid w:val="00C83E1B"/>
    <w:rsid w:val="00CA73C6"/>
    <w:rsid w:val="00D51A35"/>
    <w:rsid w:val="00D57D4C"/>
    <w:rsid w:val="00D8659C"/>
    <w:rsid w:val="00DB201E"/>
    <w:rsid w:val="00DB4AFD"/>
    <w:rsid w:val="00DF14E5"/>
    <w:rsid w:val="00E02111"/>
    <w:rsid w:val="00E235B9"/>
    <w:rsid w:val="00E34B5C"/>
    <w:rsid w:val="00E50FBB"/>
    <w:rsid w:val="00E677D4"/>
    <w:rsid w:val="00E71F90"/>
    <w:rsid w:val="00E731A4"/>
    <w:rsid w:val="00E913C9"/>
    <w:rsid w:val="00EB5D51"/>
    <w:rsid w:val="00EC6F1F"/>
    <w:rsid w:val="00F12E33"/>
    <w:rsid w:val="00F32369"/>
    <w:rsid w:val="00F71197"/>
    <w:rsid w:val="00F73847"/>
    <w:rsid w:val="00F852D5"/>
    <w:rsid w:val="00F96A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9CBE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34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3BDA"/>
    <w:pPr>
      <w:ind w:left="720"/>
      <w:contextualSpacing/>
    </w:pPr>
  </w:style>
  <w:style w:type="table" w:styleId="a4">
    <w:name w:val="Table Grid"/>
    <w:basedOn w:val="a1"/>
    <w:uiPriority w:val="39"/>
    <w:rsid w:val="003E3B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3502CB"/>
    <w:rPr>
      <w:color w:val="0563C1" w:themeColor="hyperlink"/>
      <w:u w:val="single"/>
    </w:rPr>
  </w:style>
  <w:style w:type="paragraph" w:customStyle="1" w:styleId="s16">
    <w:name w:val="s_16"/>
    <w:basedOn w:val="a"/>
    <w:rsid w:val="00382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Заголовок 21"/>
    <w:basedOn w:val="a"/>
    <w:uiPriority w:val="1"/>
    <w:qFormat/>
    <w:rsid w:val="0038279E"/>
    <w:pPr>
      <w:widowControl w:val="0"/>
      <w:autoSpaceDE w:val="0"/>
      <w:autoSpaceDN w:val="0"/>
      <w:spacing w:after="0" w:line="240" w:lineRule="auto"/>
      <w:ind w:left="812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markdown-word">
    <w:name w:val="markdown-word"/>
    <w:basedOn w:val="a0"/>
    <w:rsid w:val="00695231"/>
  </w:style>
  <w:style w:type="paragraph" w:styleId="a6">
    <w:name w:val="Balloon Text"/>
    <w:basedOn w:val="a"/>
    <w:link w:val="a7"/>
    <w:uiPriority w:val="99"/>
    <w:semiHidden/>
    <w:unhideWhenUsed/>
    <w:rsid w:val="005D69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D6924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A73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A73C6"/>
  </w:style>
  <w:style w:type="paragraph" w:styleId="aa">
    <w:name w:val="footer"/>
    <w:basedOn w:val="a"/>
    <w:link w:val="ab"/>
    <w:uiPriority w:val="99"/>
    <w:unhideWhenUsed/>
    <w:rsid w:val="00CA73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A73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1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940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257460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754607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058988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603337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848820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746767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623526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410977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661740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375827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929159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131700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867188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239692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976163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987293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385612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182233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673962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7023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21138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637477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616545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5136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1600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085043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18386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201578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696019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117149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681666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341976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663040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923384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347519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370844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595396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840923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366007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817724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450461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15776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459264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711533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461828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58737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651301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951762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109780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329528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609840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166287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362850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062515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684366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48835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393774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52554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285640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851153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90433334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83352260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507458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236609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156361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199834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991171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950605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5654254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523981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0922634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360151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902303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442098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104956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580802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88655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930609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2348486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579247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411529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64311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803502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1505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778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301193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525887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789121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434825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671041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368472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561251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397868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699459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783995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359799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315947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318782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894184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197148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340436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121803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403422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729549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598153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3571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918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01948771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88004578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7978367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350978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539304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422501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3953135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935546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065307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264152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585408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247321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653106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36269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183955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050020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2730953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493955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56419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095723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911348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174321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465193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224899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22358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2964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135832129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78148685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651033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791901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096965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856824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907445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728074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994152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944513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5731657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7460576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290849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318817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931825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801832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7276323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299804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178449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766615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746792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588560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459053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49992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546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17990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158197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146487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353097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240961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990396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08006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569426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224741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452578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439760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158749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800648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975911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621289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737885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642309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74265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34038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995955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065464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804727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846089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9056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1024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80584431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48432576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885856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567705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3102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717540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409810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5736437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067812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22171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906260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837945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490453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846136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620884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532225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686514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275712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915617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116963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330400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631403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062967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75350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980165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409958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963030529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37168475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7439113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551446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965904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951746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994520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019770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151104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830971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821730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400280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609836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886163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25462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250956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173170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168172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069294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501537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223858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3284094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4449663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pen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Стандартная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8140</Words>
  <Characters>46401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2026-08-25T08:06:00Z</dcterms:created>
  <dcterms:modified xsi:type="dcterms:W3CDTF">2026-08-25T08:06:00Z</dcterms:modified>
  <cp:version>1100.0100.01</cp:version>
</cp:coreProperties>
</file>