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458A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МОСКОВСКОЙ ОБЛАСТИ</w:t>
      </w:r>
    </w:p>
    <w:p w14:paraId="7CCF984B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КОРПОРАТИВНЫЙ УНИВЕРСИТЕТ РАЗВИТИЯ ОБРАЗОВАНИЯ</w:t>
      </w:r>
    </w:p>
    <w:p w14:paraId="43127B4B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СТРАТЕГИЧЕСКОГО РАЗВИТИЯ</w:t>
      </w:r>
    </w:p>
    <w:p w14:paraId="3710C470" w14:textId="77777777" w:rsidR="00F04A40" w:rsidRPr="00F32369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4CCE83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9B388E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56593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A65E8B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5BF6F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DBD00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85AE7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428B6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7A8AF5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1C5B9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«Технология формирования предпрофессиональных компетенций в области инженерного образования»</w:t>
      </w:r>
    </w:p>
    <w:p w14:paraId="2B7B39A1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(для обучающихся 10–11 классов </w:t>
      </w:r>
    </w:p>
    <w:p w14:paraId="315E8CC9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профильного предпрофессионального инженерного класса)</w:t>
      </w:r>
    </w:p>
    <w:p w14:paraId="134BD6CF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C8A3B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FDAC4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08692C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B779E7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C603E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515C0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701775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09987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4EA876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1773B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7ED66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0B2929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6F231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63C03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8FC61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70569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73D67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B4AFF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8E36B" w14:textId="77777777" w:rsidR="00F04A40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93DFC" w14:textId="77777777" w:rsidR="000214FE" w:rsidRDefault="000214FE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BDCA4" w14:textId="77777777" w:rsidR="000214FE" w:rsidRDefault="000214FE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C4F3A" w14:textId="77777777" w:rsidR="002B638F" w:rsidRDefault="002B638F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84121" w14:textId="77777777" w:rsidR="002B638F" w:rsidRDefault="002B638F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7FC1" w14:textId="77777777" w:rsidR="000214FE" w:rsidRDefault="000214FE" w:rsidP="0003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4CF731" w14:textId="77777777" w:rsidR="00937599" w:rsidRPr="00F32369" w:rsidRDefault="00F04A40" w:rsidP="00037B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369">
        <w:rPr>
          <w:rFonts w:ascii="Times New Roman" w:hAnsi="Times New Roman" w:cs="Times New Roman"/>
          <w:sz w:val="28"/>
          <w:szCs w:val="28"/>
        </w:rPr>
        <w:t>2026</w:t>
      </w:r>
    </w:p>
    <w:p w14:paraId="45B3D1D1" w14:textId="77777777" w:rsidR="00A7746D" w:rsidRDefault="00A7746D" w:rsidP="00037B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A7746D" w:rsidSect="00B40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850F8D" w14:textId="77777777" w:rsidR="007A3AB3" w:rsidRPr="00B4783B" w:rsidRDefault="007A3AB3" w:rsidP="00037B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71B258C8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="00801C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204D236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 xml:space="preserve">Программа модульного элективного курса разработана в условиях стратегической задачи Российской Федерации по обеспечению технологического суверенитета и кадрового обеспечения промышленности. Курс выступает ключевым элементом </w:t>
      </w:r>
      <w:r w:rsidR="007F5A94">
        <w:rPr>
          <w:rFonts w:ascii="Times New Roman" w:hAnsi="Times New Roman" w:cs="Times New Roman"/>
          <w:sz w:val="28"/>
          <w:szCs w:val="28"/>
        </w:rPr>
        <w:t>интегративной модели организации профильного обучения</w:t>
      </w:r>
      <w:r w:rsidRPr="00B4783B">
        <w:rPr>
          <w:rFonts w:ascii="Times New Roman" w:hAnsi="Times New Roman" w:cs="Times New Roman"/>
          <w:sz w:val="28"/>
          <w:szCs w:val="28"/>
        </w:rPr>
        <w:t xml:space="preserve"> «школа–вуз–работодатель», обеспечивая формирование предпрофессиональных инженерных компетенций у обучающихся 10–11 классов.</w:t>
      </w:r>
    </w:p>
    <w:p w14:paraId="6E014EA3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Актуальность курса обусловлена необходимостью:</w:t>
      </w:r>
    </w:p>
    <w:p w14:paraId="4332A812" w14:textId="77777777" w:rsidR="007A3AB3" w:rsidRPr="00801CED" w:rsidRDefault="007A3AB3" w:rsidP="00037B2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CED">
        <w:rPr>
          <w:rFonts w:ascii="Times New Roman" w:hAnsi="Times New Roman" w:cs="Times New Roman"/>
          <w:sz w:val="28"/>
          <w:szCs w:val="28"/>
        </w:rPr>
        <w:t>ранней профессиональной ориентации обучающихся в инженерной сфере;</w:t>
      </w:r>
    </w:p>
    <w:p w14:paraId="096680E6" w14:textId="77777777" w:rsidR="007A3AB3" w:rsidRPr="00801CED" w:rsidRDefault="007A3AB3" w:rsidP="00037B2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CED">
        <w:rPr>
          <w:rFonts w:ascii="Times New Roman" w:hAnsi="Times New Roman" w:cs="Times New Roman"/>
          <w:sz w:val="28"/>
          <w:szCs w:val="28"/>
        </w:rPr>
        <w:t>интеграции теоретических знаний с практико-ориентированными задачами реального производства;</w:t>
      </w:r>
    </w:p>
    <w:p w14:paraId="3C6BC089" w14:textId="77777777" w:rsidR="007A3AB3" w:rsidRPr="00801CED" w:rsidRDefault="007A3AB3" w:rsidP="00037B2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CED">
        <w:rPr>
          <w:rFonts w:ascii="Times New Roman" w:hAnsi="Times New Roman" w:cs="Times New Roman"/>
          <w:sz w:val="28"/>
          <w:szCs w:val="28"/>
        </w:rPr>
        <w:t>развития инженерного мышления и проектных компетенций;</w:t>
      </w:r>
    </w:p>
    <w:p w14:paraId="0CC61E77" w14:textId="77777777" w:rsidR="007A3AB3" w:rsidRPr="00801CED" w:rsidRDefault="007A3AB3" w:rsidP="00037B2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CED">
        <w:rPr>
          <w:rFonts w:ascii="Times New Roman" w:hAnsi="Times New Roman" w:cs="Times New Roman"/>
          <w:sz w:val="28"/>
          <w:szCs w:val="28"/>
        </w:rPr>
        <w:t>подготовки мотивированных абитуриентов для технических вузов и будущих кадров для предприятий-партнёров.</w:t>
      </w:r>
    </w:p>
    <w:p w14:paraId="278B74C7" w14:textId="77777777" w:rsidR="007A3AB3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 xml:space="preserve">Курс реализуется в соответствии с ФГОС СОО, ФОП СОО в рамках </w:t>
      </w:r>
      <w:r w:rsidR="00F04A40">
        <w:rPr>
          <w:rFonts w:ascii="Times New Roman" w:hAnsi="Times New Roman" w:cs="Times New Roman"/>
          <w:sz w:val="28"/>
          <w:szCs w:val="28"/>
        </w:rPr>
        <w:t>профильного предпрофессионального</w:t>
      </w:r>
      <w:r w:rsidRPr="00B4783B">
        <w:rPr>
          <w:rFonts w:ascii="Times New Roman" w:hAnsi="Times New Roman" w:cs="Times New Roman"/>
          <w:sz w:val="28"/>
          <w:szCs w:val="28"/>
        </w:rPr>
        <w:t xml:space="preserve"> </w:t>
      </w:r>
      <w:r w:rsidR="00453DFD">
        <w:rPr>
          <w:rFonts w:ascii="Times New Roman" w:hAnsi="Times New Roman" w:cs="Times New Roman"/>
          <w:sz w:val="28"/>
          <w:szCs w:val="28"/>
        </w:rPr>
        <w:t xml:space="preserve">инженерного </w:t>
      </w:r>
      <w:r w:rsidRPr="00B4783B">
        <w:rPr>
          <w:rFonts w:ascii="Times New Roman" w:hAnsi="Times New Roman" w:cs="Times New Roman"/>
          <w:sz w:val="28"/>
          <w:szCs w:val="28"/>
        </w:rPr>
        <w:t>класса.</w:t>
      </w:r>
    </w:p>
    <w:p w14:paraId="2C0BBCF4" w14:textId="77777777" w:rsidR="009345C0" w:rsidRPr="009345C0" w:rsidRDefault="009345C0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Особенностями модульного элективного курса является то, что в</w:t>
      </w:r>
      <w:r w:rsidRPr="009345C0">
        <w:rPr>
          <w:rFonts w:ascii="Times New Roman" w:hAnsi="Times New Roman" w:cs="Times New Roman"/>
          <w:sz w:val="28"/>
          <w:szCs w:val="28"/>
        </w:rPr>
        <w:t xml:space="preserve"> рамках урочной деятельности упор делается на теор</w:t>
      </w:r>
      <w:r>
        <w:rPr>
          <w:rFonts w:ascii="Times New Roman" w:hAnsi="Times New Roman" w:cs="Times New Roman"/>
          <w:sz w:val="28"/>
          <w:szCs w:val="28"/>
        </w:rPr>
        <w:t xml:space="preserve">етические аспекты инженерного образования, </w:t>
      </w:r>
      <w:r w:rsidR="006B5A3C">
        <w:rPr>
          <w:rFonts w:ascii="Times New Roman" w:hAnsi="Times New Roman" w:cs="Times New Roman"/>
          <w:sz w:val="28"/>
          <w:szCs w:val="28"/>
        </w:rPr>
        <w:t>теоретические знания закрепляются практикой в рамках программы профильной внеурочной деятельности.</w:t>
      </w:r>
    </w:p>
    <w:p w14:paraId="595C9B21" w14:textId="77777777" w:rsidR="004B21C8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="00801C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801CED" w:rsidRPr="00A7746D">
        <w:rPr>
          <w:rFonts w:ascii="Times New Roman" w:hAnsi="Times New Roman" w:cs="Times New Roman"/>
          <w:bCs/>
          <w:sz w:val="28"/>
          <w:szCs w:val="28"/>
        </w:rPr>
        <w:t>ф</w:t>
      </w:r>
      <w:r w:rsidRPr="00B4783B">
        <w:rPr>
          <w:rFonts w:ascii="Times New Roman" w:hAnsi="Times New Roman" w:cs="Times New Roman"/>
          <w:sz w:val="28"/>
          <w:szCs w:val="28"/>
        </w:rPr>
        <w:t>ормирование у обучающихся 10–11 классов начальных предпрофессиональных инженерных компетенций через интеграцию теоретических знаний, практических навыков работы с профессиональным оборудованием и опыта решения реальных производственных задач</w:t>
      </w:r>
      <w:r w:rsidR="004B21C8">
        <w:rPr>
          <w:rFonts w:ascii="Times New Roman" w:hAnsi="Times New Roman" w:cs="Times New Roman"/>
          <w:sz w:val="28"/>
          <w:szCs w:val="28"/>
        </w:rPr>
        <w:t>.</w:t>
      </w:r>
    </w:p>
    <w:p w14:paraId="50B82D8F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 w:rsidR="00801CE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B8A85B" w14:textId="77777777" w:rsidR="007A3AB3" w:rsidRPr="00B4783B" w:rsidRDefault="00801CED" w:rsidP="00037B21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B4783B">
        <w:rPr>
          <w:rFonts w:ascii="Times New Roman" w:hAnsi="Times New Roman" w:cs="Times New Roman"/>
          <w:sz w:val="28"/>
          <w:szCs w:val="28"/>
        </w:rPr>
        <w:t>формировать целостное представление об истории, современном состоянии и перспективах развития инженерных профессий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1F89FD" w14:textId="77777777" w:rsidR="007A3AB3" w:rsidRPr="00B4783B" w:rsidRDefault="00801CED" w:rsidP="00037B21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B4783B">
        <w:rPr>
          <w:rFonts w:ascii="Times New Roman" w:hAnsi="Times New Roman" w:cs="Times New Roman"/>
          <w:sz w:val="28"/>
          <w:szCs w:val="28"/>
        </w:rPr>
        <w:t>азвить начальные навыки профессионального инженерного мышления через решение адаптированных производственных кейсов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FDB470" w14:textId="77777777" w:rsidR="007A3AB3" w:rsidRPr="00B4783B" w:rsidRDefault="00801CED" w:rsidP="00037B21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B4783B">
        <w:rPr>
          <w:rFonts w:ascii="Times New Roman" w:hAnsi="Times New Roman" w:cs="Times New Roman"/>
          <w:sz w:val="28"/>
          <w:szCs w:val="28"/>
        </w:rPr>
        <w:t>формировать первичные практические навыки работы с профессиональным оборудованием по профилю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FFD42D" w14:textId="77777777" w:rsidR="007A3AB3" w:rsidRPr="00B4783B" w:rsidRDefault="00801CED" w:rsidP="00037B21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B4783B">
        <w:rPr>
          <w:rFonts w:ascii="Times New Roman" w:hAnsi="Times New Roman" w:cs="Times New Roman"/>
          <w:sz w:val="28"/>
          <w:szCs w:val="28"/>
        </w:rPr>
        <w:t>азвить психолого-педагогические компетенции: навыки эффективного обучения, саморегуляции, командного взаимодействия и профилактики профессионального выгорания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7B91A0" w14:textId="77777777" w:rsidR="007A3AB3" w:rsidRPr="00B4783B" w:rsidRDefault="00801CED" w:rsidP="00037B21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B4783B">
        <w:rPr>
          <w:rFonts w:ascii="Times New Roman" w:hAnsi="Times New Roman" w:cs="Times New Roman"/>
          <w:sz w:val="28"/>
          <w:szCs w:val="28"/>
        </w:rPr>
        <w:t>формировать исследовательские и проектные компетенции через выполнение учебно-исследовательских проектов под руководством наставников вуза и предприятия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8E6159" w14:textId="77777777" w:rsidR="003F227B" w:rsidRPr="00801CED" w:rsidRDefault="00801CED" w:rsidP="00037B21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B4783B">
        <w:rPr>
          <w:rFonts w:ascii="Times New Roman" w:hAnsi="Times New Roman" w:cs="Times New Roman"/>
          <w:sz w:val="28"/>
          <w:szCs w:val="28"/>
        </w:rPr>
        <w:t>беспечить осознанный выбор профессиональной траектории в инженерной сфере.</w:t>
      </w:r>
    </w:p>
    <w:p w14:paraId="7B394BF9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Участники программы</w:t>
      </w:r>
      <w:r w:rsidR="00801CE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0249BF2" w14:textId="77777777" w:rsidR="007A3AB3" w:rsidRPr="00F04A40" w:rsidRDefault="00801CED" w:rsidP="00037B21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</w:t>
      </w:r>
      <w:r w:rsidR="007A3AB3" w:rsidRPr="00F04A40">
        <w:rPr>
          <w:rFonts w:ascii="Times New Roman" w:hAnsi="Times New Roman" w:cs="Times New Roman"/>
          <w:bCs/>
          <w:sz w:val="28"/>
          <w:szCs w:val="28"/>
        </w:rPr>
        <w:t xml:space="preserve">бучающиеся </w:t>
      </w:r>
      <w:r w:rsidR="007F5A94" w:rsidRPr="00F04A40">
        <w:rPr>
          <w:rFonts w:ascii="Times New Roman" w:hAnsi="Times New Roman" w:cs="Times New Roman"/>
          <w:bCs/>
          <w:sz w:val="28"/>
          <w:szCs w:val="28"/>
        </w:rPr>
        <w:t>профильного предпрофессионального инженерного класса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77F82EE" w14:textId="77777777" w:rsidR="007F5A94" w:rsidRPr="00F04A40" w:rsidRDefault="00801CED" w:rsidP="00037B21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7A3AB3" w:rsidRPr="00F04A40">
        <w:rPr>
          <w:rFonts w:ascii="Times New Roman" w:hAnsi="Times New Roman" w:cs="Times New Roman"/>
          <w:bCs/>
          <w:sz w:val="28"/>
          <w:szCs w:val="28"/>
        </w:rPr>
        <w:t>едагоги ОО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7A3AB3" w:rsidRPr="00F04A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CED381" w14:textId="77777777" w:rsidR="00B84E39" w:rsidRDefault="00801CED" w:rsidP="00037B21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7A3AB3" w:rsidRPr="00F04A40">
        <w:rPr>
          <w:rFonts w:ascii="Times New Roman" w:hAnsi="Times New Roman" w:cs="Times New Roman"/>
          <w:bCs/>
          <w:sz w:val="28"/>
          <w:szCs w:val="28"/>
        </w:rPr>
        <w:t>реподаватели вуза-партнёра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7A3AB3" w:rsidRPr="00F04A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94DD32" w14:textId="77777777" w:rsidR="007A3AB3" w:rsidRPr="00B84E39" w:rsidRDefault="00801CED" w:rsidP="00037B21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7A3AB3" w:rsidRPr="00B84E39">
        <w:rPr>
          <w:rFonts w:ascii="Times New Roman" w:hAnsi="Times New Roman" w:cs="Times New Roman"/>
          <w:bCs/>
          <w:sz w:val="28"/>
          <w:szCs w:val="28"/>
        </w:rPr>
        <w:t>нженеры-наставники предприятия-партнёра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7A3AB3" w:rsidRPr="00B84E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F69F35" w14:textId="77777777" w:rsidR="007F5A94" w:rsidRPr="00801CED" w:rsidRDefault="00801CED" w:rsidP="00037B21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7A3AB3" w:rsidRPr="00F04A40">
        <w:rPr>
          <w:rFonts w:ascii="Times New Roman" w:hAnsi="Times New Roman" w:cs="Times New Roman"/>
          <w:bCs/>
          <w:sz w:val="28"/>
          <w:szCs w:val="28"/>
        </w:rPr>
        <w:t>оординатор программы</w:t>
      </w:r>
      <w:r w:rsidR="007A3AB3" w:rsidRPr="00F04A40"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467824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Нормативное обеспечение</w:t>
      </w:r>
      <w:r w:rsidR="00801C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7BC649" w14:textId="77777777" w:rsidR="001E41CB" w:rsidRPr="00DA41C8" w:rsidRDefault="001E41CB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>Программа элективного курса разработана в соответствии со следующими нормативными документами:</w:t>
      </w:r>
    </w:p>
    <w:p w14:paraId="0C72A3C2" w14:textId="77777777" w:rsidR="001E41CB" w:rsidRPr="00DA41C8" w:rsidRDefault="001E41CB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41C8">
        <w:rPr>
          <w:rFonts w:ascii="Times New Roman" w:hAnsi="Times New Roman" w:cs="Times New Roman"/>
          <w:i/>
          <w:iCs/>
          <w:sz w:val="28"/>
          <w:szCs w:val="28"/>
          <w:u w:val="single"/>
        </w:rPr>
        <w:t>Федеральное законодательство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2500F6A9" w14:textId="77777777" w:rsidR="001E41CB" w:rsidRDefault="001E41CB" w:rsidP="00037B21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</w:t>
      </w:r>
      <w:r w:rsidR="00801CED">
        <w:rPr>
          <w:rFonts w:ascii="Times New Roman" w:hAnsi="Times New Roman" w:cs="Times New Roman"/>
          <w:sz w:val="28"/>
          <w:szCs w:val="28"/>
        </w:rPr>
        <w:t>.</w:t>
      </w:r>
    </w:p>
    <w:p w14:paraId="3103792D" w14:textId="77777777" w:rsidR="001E41CB" w:rsidRDefault="001E41CB" w:rsidP="00037B21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>Приказ Министерства просвещения РФ от 17.05.2012 № 413 (ред. от 12.08.2022 № 732) «Об утверждении федерального государственного образовательного стандарта среднего общего образования»</w:t>
      </w:r>
      <w:r w:rsidR="00801CED">
        <w:rPr>
          <w:rFonts w:ascii="Times New Roman" w:hAnsi="Times New Roman" w:cs="Times New Roman"/>
          <w:sz w:val="28"/>
          <w:szCs w:val="28"/>
        </w:rPr>
        <w:t>.</w:t>
      </w:r>
      <w:r w:rsidRPr="00DA4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C8DA2" w14:textId="77777777" w:rsidR="001E41CB" w:rsidRDefault="001E41CB" w:rsidP="00037B21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>Приказ Минпросвещения России от 23.08.2021 № 590 «Об утверждении перечня средств обучения и воспитания, необходимых при оснащении общеобразовательных организаций»</w:t>
      </w:r>
      <w:r w:rsidR="00801CED">
        <w:rPr>
          <w:rFonts w:ascii="Times New Roman" w:hAnsi="Times New Roman" w:cs="Times New Roman"/>
          <w:sz w:val="28"/>
          <w:szCs w:val="28"/>
        </w:rPr>
        <w:t>.</w:t>
      </w:r>
      <w:r w:rsidRPr="00DA4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27B56" w14:textId="77777777" w:rsidR="001E41CB" w:rsidRPr="00A7746D" w:rsidRDefault="001E41CB" w:rsidP="00037B21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от 12.11.2021 № 819 «Об утверждении Порядка формирования </w:t>
      </w:r>
      <w:r w:rsidRPr="00A7746D">
        <w:rPr>
          <w:rFonts w:ascii="Times New Roman" w:hAnsi="Times New Roman" w:cs="Times New Roman"/>
          <w:sz w:val="28"/>
          <w:szCs w:val="28"/>
        </w:rPr>
        <w:t>федерального перечня учебников»</w:t>
      </w:r>
      <w:r w:rsidR="00801CED" w:rsidRPr="00A7746D">
        <w:rPr>
          <w:rFonts w:ascii="Times New Roman" w:hAnsi="Times New Roman" w:cs="Times New Roman"/>
          <w:sz w:val="28"/>
          <w:szCs w:val="28"/>
        </w:rPr>
        <w:t>.</w:t>
      </w:r>
    </w:p>
    <w:p w14:paraId="07A252E9" w14:textId="77777777" w:rsidR="001E41CB" w:rsidRPr="00A7746D" w:rsidRDefault="00A7746D" w:rsidP="00037B21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6D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02.06.2026 № 19 «Об утверждении СП 2.4.2.4283-26 Санитарно-эпидемиологические требования к организациям воспитания и обучения, отдыха и оздоровления детей и молодежи»</w:t>
      </w:r>
      <w:r w:rsidR="00801CED" w:rsidRPr="00A7746D">
        <w:rPr>
          <w:rFonts w:ascii="Times New Roman" w:hAnsi="Times New Roman" w:cs="Times New Roman"/>
          <w:sz w:val="28"/>
          <w:szCs w:val="28"/>
        </w:rPr>
        <w:t>.</w:t>
      </w:r>
    </w:p>
    <w:p w14:paraId="79535EC0" w14:textId="77777777" w:rsidR="001E41CB" w:rsidRDefault="001E41CB" w:rsidP="00037B21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6D">
        <w:rPr>
          <w:rFonts w:ascii="Times New Roman" w:hAnsi="Times New Roman" w:cs="Times New Roman"/>
          <w:sz w:val="28"/>
          <w:szCs w:val="28"/>
        </w:rPr>
        <w:t>Приказ Минпросвещения России от 02.09.2020 № 457 (ред. от 28.10.2024) «Об утверждении Порядка приема на обучение по образовательным программам среднего общего образования» — регулирует вопросы зачисления обучающихся в профильные и предпрофессиональные</w:t>
      </w:r>
      <w:r w:rsidRPr="00DA41C8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14:paraId="0E66EF1A" w14:textId="77777777" w:rsidR="001E41CB" w:rsidRPr="00DA41C8" w:rsidRDefault="001E41CB" w:rsidP="00037B2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41C8">
        <w:rPr>
          <w:rFonts w:ascii="Times New Roman" w:hAnsi="Times New Roman" w:cs="Times New Roman"/>
          <w:i/>
          <w:iCs/>
          <w:sz w:val="28"/>
          <w:szCs w:val="28"/>
          <w:u w:val="single"/>
        </w:rPr>
        <w:t>Федеральные государственные образовательные стандарты и рабочие программы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1DEF7BF5" w14:textId="77777777" w:rsidR="001E41CB" w:rsidRDefault="001E41CB" w:rsidP="00037B21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 (ФГОС СОО) — устанавливает требования к личностным, метапредметным и предметным результатам освоения программы, включая формирование предпрофессиональных компетенций fgos.ru fgosreestr.edsoo.ru</w:t>
      </w:r>
      <w:r w:rsidR="00801CED">
        <w:rPr>
          <w:rFonts w:ascii="Times New Roman" w:hAnsi="Times New Roman" w:cs="Times New Roman"/>
          <w:sz w:val="28"/>
          <w:szCs w:val="28"/>
        </w:rPr>
        <w:t>.</w:t>
      </w:r>
    </w:p>
    <w:p w14:paraId="077332BC" w14:textId="77777777" w:rsidR="0031057B" w:rsidRPr="001E41CB" w:rsidRDefault="001E41CB" w:rsidP="00037B21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1CB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среднего общего образования, разработанная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</w:t>
      </w:r>
      <w:r w:rsidR="00D358B2">
        <w:rPr>
          <w:rFonts w:ascii="Times New Roman" w:hAnsi="Times New Roman" w:cs="Times New Roman"/>
          <w:sz w:val="28"/>
          <w:szCs w:val="28"/>
        </w:rPr>
        <w:t>№</w:t>
      </w:r>
      <w:r w:rsidRPr="001E41CB">
        <w:rPr>
          <w:rFonts w:ascii="Times New Roman" w:hAnsi="Times New Roman" w:cs="Times New Roman"/>
          <w:sz w:val="28"/>
          <w:szCs w:val="28"/>
        </w:rPr>
        <w:t xml:space="preserve"> 874 (зарегистрирован Министерством юстиции Российской Федерации 2 ноября 2022 г., регистрационный </w:t>
      </w:r>
      <w:r w:rsidR="00D358B2">
        <w:rPr>
          <w:rFonts w:ascii="Times New Roman" w:hAnsi="Times New Roman" w:cs="Times New Roman"/>
          <w:sz w:val="28"/>
          <w:szCs w:val="28"/>
        </w:rPr>
        <w:t>№</w:t>
      </w:r>
      <w:r w:rsidRPr="001E41CB">
        <w:rPr>
          <w:rFonts w:ascii="Times New Roman" w:hAnsi="Times New Roman" w:cs="Times New Roman"/>
          <w:sz w:val="28"/>
          <w:szCs w:val="28"/>
        </w:rPr>
        <w:t xml:space="preserve"> 70809).</w:t>
      </w:r>
    </w:p>
    <w:p w14:paraId="696E09C5" w14:textId="77777777" w:rsidR="007A3AB3" w:rsidRDefault="00B84E39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41C8">
        <w:rPr>
          <w:rFonts w:ascii="Times New Roman" w:hAnsi="Times New Roman" w:cs="Times New Roman"/>
          <w:i/>
          <w:iCs/>
          <w:sz w:val="28"/>
          <w:szCs w:val="28"/>
          <w:u w:val="single"/>
        </w:rPr>
        <w:t>Федеральные рабочие программы (ФРП) по учебным предметам:</w:t>
      </w:r>
    </w:p>
    <w:p w14:paraId="3D79C29A" w14:textId="77777777" w:rsidR="00B84E39" w:rsidRPr="00EA034A" w:rsidRDefault="00B84E39" w:rsidP="00037B21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4A">
        <w:rPr>
          <w:rFonts w:ascii="Times New Roman" w:hAnsi="Times New Roman" w:cs="Times New Roman"/>
          <w:sz w:val="28"/>
          <w:szCs w:val="28"/>
        </w:rPr>
        <w:t>Математика (углубленный уровень),</w:t>
      </w:r>
    </w:p>
    <w:p w14:paraId="032B6757" w14:textId="77777777" w:rsidR="00B84E39" w:rsidRPr="00EA034A" w:rsidRDefault="00B84E39" w:rsidP="00037B21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4A">
        <w:rPr>
          <w:rFonts w:ascii="Times New Roman" w:hAnsi="Times New Roman" w:cs="Times New Roman"/>
          <w:sz w:val="28"/>
          <w:szCs w:val="28"/>
        </w:rPr>
        <w:lastRenderedPageBreak/>
        <w:t>Физика (углубленный уровень),</w:t>
      </w:r>
    </w:p>
    <w:p w14:paraId="33281C78" w14:textId="77777777" w:rsidR="00B84E39" w:rsidRPr="00EA034A" w:rsidRDefault="00B84E39" w:rsidP="00037B21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4A">
        <w:rPr>
          <w:rFonts w:ascii="Times New Roman" w:hAnsi="Times New Roman" w:cs="Times New Roman"/>
          <w:sz w:val="28"/>
          <w:szCs w:val="28"/>
        </w:rPr>
        <w:t>Информатика (углубленный уровень),</w:t>
      </w:r>
    </w:p>
    <w:p w14:paraId="24D8F35A" w14:textId="77777777" w:rsidR="00B84E39" w:rsidRPr="00EA034A" w:rsidRDefault="00B84E39" w:rsidP="00037B21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4A">
        <w:rPr>
          <w:rFonts w:ascii="Times New Roman" w:hAnsi="Times New Roman" w:cs="Times New Roman"/>
          <w:sz w:val="28"/>
          <w:szCs w:val="28"/>
        </w:rPr>
        <w:t>Биология (углубленный уровень),</w:t>
      </w:r>
    </w:p>
    <w:p w14:paraId="31FC8050" w14:textId="77777777" w:rsidR="00EA034A" w:rsidRPr="00EA034A" w:rsidRDefault="00B84E39" w:rsidP="00037B21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4A">
        <w:rPr>
          <w:rFonts w:ascii="Times New Roman" w:hAnsi="Times New Roman" w:cs="Times New Roman"/>
          <w:sz w:val="28"/>
          <w:szCs w:val="28"/>
        </w:rPr>
        <w:t>Химия (углубленный уровень)</w:t>
      </w:r>
      <w:r w:rsidR="00D358B2">
        <w:rPr>
          <w:rFonts w:ascii="Times New Roman" w:hAnsi="Times New Roman" w:cs="Times New Roman"/>
          <w:sz w:val="28"/>
          <w:szCs w:val="28"/>
        </w:rPr>
        <w:t>.</w:t>
      </w:r>
    </w:p>
    <w:p w14:paraId="3ED354E1" w14:textId="77777777" w:rsidR="00442EE2" w:rsidRPr="00442EE2" w:rsidRDefault="00442EE2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442EE2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Региональные и ведомственные документы:</w:t>
      </w:r>
    </w:p>
    <w:p w14:paraId="4C6C1115" w14:textId="77777777" w:rsidR="00442EE2" w:rsidRDefault="00442EE2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EE2">
        <w:rPr>
          <w:rFonts w:ascii="Times New Roman" w:hAnsi="Times New Roman" w:cs="Times New Roman"/>
          <w:sz w:val="28"/>
          <w:szCs w:val="28"/>
        </w:rPr>
        <w:t>Региональный стандарт предпрофессионального класса, утвержденный на заседании Учебно-методического объединения в системе общего образования в Московской области протокол № 2/25 от 15.04.2025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D82832" w14:textId="77777777" w:rsidR="00442EE2" w:rsidRPr="00DA41C8" w:rsidRDefault="00442EE2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41C8">
        <w:rPr>
          <w:rFonts w:ascii="Times New Roman" w:hAnsi="Times New Roman" w:cs="Times New Roman"/>
          <w:i/>
          <w:iCs/>
          <w:sz w:val="28"/>
          <w:szCs w:val="28"/>
          <w:u w:val="single"/>
        </w:rPr>
        <w:t>Локальные нормативные акты образовательной организации</w:t>
      </w:r>
      <w:r w:rsidR="00D358B2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478AF0A3" w14:textId="77777777" w:rsidR="00442EE2" w:rsidRDefault="00442EE2" w:rsidP="00037B2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>Положение о профильных (предпрофессиональных) классах — регламентирует порядок комплектования, организации образовательного процесса и взаимодействия с партнёрами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383E7B53" w14:textId="77777777" w:rsidR="00442EE2" w:rsidRDefault="00442EE2" w:rsidP="00037B2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>Положение о сетевом взаимодействии — определяет права, обязанности и ответственность сторон (школа, вуз, медицинская организация) при реализации программы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500DFE63" w14:textId="77777777" w:rsidR="00442EE2" w:rsidRPr="00A7746D" w:rsidRDefault="00442EE2" w:rsidP="00037B2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C8">
        <w:rPr>
          <w:rFonts w:ascii="Times New Roman" w:hAnsi="Times New Roman" w:cs="Times New Roman"/>
          <w:sz w:val="28"/>
          <w:szCs w:val="28"/>
        </w:rPr>
        <w:t xml:space="preserve">Положение о проектной и исследовательской деятельности </w:t>
      </w:r>
      <w:r w:rsidRPr="00A7746D">
        <w:rPr>
          <w:rFonts w:ascii="Times New Roman" w:hAnsi="Times New Roman" w:cs="Times New Roman"/>
          <w:sz w:val="28"/>
          <w:szCs w:val="28"/>
        </w:rPr>
        <w:t>обучающихся — устанавливает порядок организации, выполнения и защиты учебных проектов</w:t>
      </w:r>
      <w:r w:rsidR="00D358B2" w:rsidRPr="00A7746D">
        <w:rPr>
          <w:rFonts w:ascii="Times New Roman" w:hAnsi="Times New Roman" w:cs="Times New Roman"/>
          <w:sz w:val="28"/>
          <w:szCs w:val="28"/>
        </w:rPr>
        <w:t>;</w:t>
      </w:r>
    </w:p>
    <w:p w14:paraId="43E4F0A2" w14:textId="77777777" w:rsidR="00442EE2" w:rsidRPr="00A7746D" w:rsidRDefault="00442EE2" w:rsidP="00037B2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6D">
        <w:rPr>
          <w:rFonts w:ascii="Times New Roman" w:hAnsi="Times New Roman" w:cs="Times New Roman"/>
          <w:sz w:val="28"/>
          <w:szCs w:val="28"/>
        </w:rPr>
        <w:t>Правила внутреннего распорядка и инструкции по технике безопасности.</w:t>
      </w:r>
    </w:p>
    <w:p w14:paraId="40F05A6E" w14:textId="77777777" w:rsidR="00B84E39" w:rsidRPr="00B84E39" w:rsidRDefault="00B84E39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84E39">
        <w:rPr>
          <w:rFonts w:ascii="Times New Roman" w:hAnsi="Times New Roman" w:cs="Times New Roman"/>
          <w:b/>
          <w:bCs/>
          <w:iCs/>
          <w:sz w:val="28"/>
          <w:szCs w:val="28"/>
        </w:rPr>
        <w:t>Условия реализации программы</w:t>
      </w:r>
    </w:p>
    <w:p w14:paraId="5FCA1729" w14:textId="77777777" w:rsidR="00B84E39" w:rsidRPr="00B4783B" w:rsidRDefault="00B84E39" w:rsidP="00037B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1D">
        <w:rPr>
          <w:rFonts w:ascii="Times New Roman" w:hAnsi="Times New Roman" w:cs="Times New Roman"/>
          <w:sz w:val="28"/>
          <w:szCs w:val="28"/>
        </w:rPr>
        <w:t>Курс реализуется в объёме 1 академический час в неделю, общее количество часов – 68 за 2 года обучения (10–11 классы).</w:t>
      </w:r>
    </w:p>
    <w:p w14:paraId="66E75AA1" w14:textId="77777777" w:rsidR="007A3AB3" w:rsidRPr="00B4783B" w:rsidRDefault="00506BD0" w:rsidP="00037B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 программы</w:t>
      </w:r>
      <w:r w:rsidR="007A3AB3" w:rsidRPr="00B478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48CD16A" w14:textId="77777777" w:rsidR="00D358B2" w:rsidRDefault="00D358B2" w:rsidP="00037B21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10-11 классов;</w:t>
      </w:r>
    </w:p>
    <w:p w14:paraId="394AC42C" w14:textId="77777777" w:rsidR="007A3AB3" w:rsidRPr="00506BD0" w:rsidRDefault="00D358B2" w:rsidP="00037B21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506BD0">
        <w:rPr>
          <w:rFonts w:ascii="Times New Roman" w:hAnsi="Times New Roman" w:cs="Times New Roman"/>
          <w:sz w:val="28"/>
          <w:szCs w:val="28"/>
        </w:rPr>
        <w:t>едагоги ОО с профильным образованием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549EB6" w14:textId="77777777" w:rsidR="007A3AB3" w:rsidRPr="00506BD0" w:rsidRDefault="00D358B2" w:rsidP="00037B21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506BD0">
        <w:rPr>
          <w:rFonts w:ascii="Times New Roman" w:hAnsi="Times New Roman" w:cs="Times New Roman"/>
          <w:sz w:val="28"/>
          <w:szCs w:val="28"/>
        </w:rPr>
        <w:t>реподаватели вуза с учёной степенью/опытом прикладных исследований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594D9C" w14:textId="77777777" w:rsidR="007A3AB3" w:rsidRPr="00506BD0" w:rsidRDefault="00D358B2" w:rsidP="00037B21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A3AB3" w:rsidRPr="00506BD0">
        <w:rPr>
          <w:rFonts w:ascii="Times New Roman" w:hAnsi="Times New Roman" w:cs="Times New Roman"/>
          <w:sz w:val="28"/>
          <w:szCs w:val="28"/>
        </w:rPr>
        <w:t>нженеры-наставники с опытом работы на производстве не менее 3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033AEE" w14:textId="77777777" w:rsidR="007A3AB3" w:rsidRPr="00B4783B" w:rsidRDefault="007A3AB3" w:rsidP="00037B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Перечень необходимого оборудования</w:t>
      </w:r>
      <w:r w:rsidR="00D358B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F88D75" w14:textId="77777777" w:rsidR="007A3AB3" w:rsidRPr="00B4783B" w:rsidRDefault="007A3AB3" w:rsidP="00037B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Базовое оборудование ОО:</w:t>
      </w:r>
    </w:p>
    <w:p w14:paraId="2E57A8E8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Компьютерный класс (ПК/ноутбуки 1 на 1–2 обучающихся, характеристики: i5/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Ryzen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 xml:space="preserve"> 5+, 8+ ГБ ОЗУ)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73F7993B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Мультимедийное оборудование (проектор/интерактивная панель, аудиосистема)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7CBE5B2D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Стабильный доступ в интернет (не менее 50 Мбит/с)</w:t>
      </w:r>
      <w:r w:rsidR="00D358B2">
        <w:rPr>
          <w:rFonts w:ascii="Times New Roman" w:hAnsi="Times New Roman" w:cs="Times New Roman"/>
          <w:sz w:val="28"/>
          <w:szCs w:val="28"/>
        </w:rPr>
        <w:t>.</w:t>
      </w:r>
    </w:p>
    <w:p w14:paraId="2DBCB92C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Программное обеспечение:</w:t>
      </w:r>
    </w:p>
    <w:p w14:paraId="3C188F26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Лицензионные ОС и офисные пакеты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15386732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 xml:space="preserve">Учебные версии CAD-систем (КОМПАС-3D, Fusion 360, 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Tinkercad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>)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2FDB9A18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Среды программирования (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 xml:space="preserve"> IDE, Python)</w:t>
      </w:r>
      <w:r w:rsidR="00D358B2">
        <w:rPr>
          <w:rFonts w:ascii="Times New Roman" w:hAnsi="Times New Roman" w:cs="Times New Roman"/>
          <w:sz w:val="28"/>
          <w:szCs w:val="28"/>
        </w:rPr>
        <w:t>.</w:t>
      </w:r>
    </w:p>
    <w:p w14:paraId="16B355A6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Специализированное оборудование (при наличии</w:t>
      </w:r>
      <w:r w:rsidR="007E4F4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B478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8E98D5B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3D-принтеры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32E0C3E9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 xml:space="preserve">Наборы 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Raspberry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Pi</w:t>
      </w:r>
      <w:proofErr w:type="spellEnd"/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73C89231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lastRenderedPageBreak/>
        <w:t>Паяльные станции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709D45C1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Измерительные приборы (мультиметры, осциллографы)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5C89E2F0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Наборы для робототехники</w:t>
      </w:r>
      <w:r w:rsidR="00D358B2">
        <w:rPr>
          <w:rFonts w:ascii="Times New Roman" w:hAnsi="Times New Roman" w:cs="Times New Roman"/>
          <w:sz w:val="28"/>
          <w:szCs w:val="28"/>
        </w:rPr>
        <w:t>.</w:t>
      </w:r>
    </w:p>
    <w:p w14:paraId="30D40BB2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Доступ к ресурсам партнёров:</w:t>
      </w:r>
    </w:p>
    <w:p w14:paraId="51D184D4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Лаборатории и учебные центры вуза-партнёра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6DE198B2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Производственные площадки предприятия-партнёра</w:t>
      </w:r>
      <w:r w:rsidR="00D358B2">
        <w:rPr>
          <w:rFonts w:ascii="Times New Roman" w:hAnsi="Times New Roman" w:cs="Times New Roman"/>
          <w:sz w:val="28"/>
          <w:szCs w:val="28"/>
        </w:rPr>
        <w:t>;</w:t>
      </w:r>
    </w:p>
    <w:p w14:paraId="02ABE326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Корпоративные учебные материалы и ПО</w:t>
      </w:r>
      <w:r w:rsidR="00D358B2">
        <w:rPr>
          <w:rFonts w:ascii="Times New Roman" w:hAnsi="Times New Roman" w:cs="Times New Roman"/>
          <w:sz w:val="28"/>
          <w:szCs w:val="28"/>
        </w:rPr>
        <w:t>.</w:t>
      </w:r>
    </w:p>
    <w:p w14:paraId="1735CD4C" w14:textId="77777777" w:rsidR="007A3AB3" w:rsidRPr="009345C0" w:rsidRDefault="007E4F47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345C0">
        <w:rPr>
          <w:rFonts w:ascii="Times New Roman" w:hAnsi="Times New Roman" w:cs="Times New Roman"/>
          <w:bCs/>
          <w:i/>
          <w:sz w:val="28"/>
          <w:szCs w:val="28"/>
        </w:rPr>
        <w:t>В рамках образовательной программы в инженерных классах</w:t>
      </w:r>
      <w:r w:rsidR="009345C0" w:rsidRPr="009345C0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9345C0">
        <w:rPr>
          <w:rFonts w:ascii="Times New Roman" w:hAnsi="Times New Roman" w:cs="Times New Roman"/>
          <w:bCs/>
          <w:i/>
          <w:sz w:val="28"/>
          <w:szCs w:val="28"/>
        </w:rPr>
        <w:t xml:space="preserve"> в соответствии с заключенными соглашениями с партнером-р</w:t>
      </w:r>
      <w:r w:rsidR="002A6C1E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9345C0">
        <w:rPr>
          <w:rFonts w:ascii="Times New Roman" w:hAnsi="Times New Roman" w:cs="Times New Roman"/>
          <w:bCs/>
          <w:i/>
          <w:sz w:val="28"/>
          <w:szCs w:val="28"/>
        </w:rPr>
        <w:t>ботодателем и профильным вузом</w:t>
      </w:r>
      <w:r w:rsidR="009345C0" w:rsidRPr="009345C0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9345C0">
        <w:rPr>
          <w:rFonts w:ascii="Times New Roman" w:hAnsi="Times New Roman" w:cs="Times New Roman"/>
          <w:bCs/>
          <w:i/>
          <w:sz w:val="28"/>
          <w:szCs w:val="28"/>
        </w:rPr>
        <w:t xml:space="preserve"> возможно уточнение профилизации инженерного класса </w:t>
      </w:r>
      <w:r w:rsidRPr="009345C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9345C0">
        <w:rPr>
          <w:rFonts w:ascii="Times New Roman" w:hAnsi="Times New Roman" w:cs="Times New Roman"/>
          <w:bCs/>
          <w:i/>
          <w:sz w:val="28"/>
          <w:szCs w:val="28"/>
        </w:rPr>
        <w:t xml:space="preserve">авиастроение, космический класс, </w:t>
      </w:r>
      <w:r w:rsidR="009345C0" w:rsidRPr="009345C0">
        <w:rPr>
          <w:rFonts w:ascii="Times New Roman" w:hAnsi="Times New Roman" w:cs="Times New Roman"/>
          <w:bCs/>
          <w:i/>
          <w:sz w:val="28"/>
          <w:szCs w:val="28"/>
        </w:rPr>
        <w:t xml:space="preserve">курчатовский класс, </w:t>
      </w:r>
      <w:r w:rsidRPr="009345C0">
        <w:rPr>
          <w:rFonts w:ascii="Times New Roman" w:hAnsi="Times New Roman" w:cs="Times New Roman"/>
          <w:bCs/>
          <w:i/>
          <w:sz w:val="28"/>
          <w:szCs w:val="28"/>
        </w:rPr>
        <w:t xml:space="preserve">строительство и </w:t>
      </w:r>
      <w:proofErr w:type="spellStart"/>
      <w:r w:rsidRPr="009345C0">
        <w:rPr>
          <w:rFonts w:ascii="Times New Roman" w:hAnsi="Times New Roman" w:cs="Times New Roman"/>
          <w:bCs/>
          <w:i/>
          <w:sz w:val="28"/>
          <w:szCs w:val="28"/>
        </w:rPr>
        <w:t>т.д</w:t>
      </w:r>
      <w:proofErr w:type="spellEnd"/>
      <w:r w:rsidR="009345C0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9345C0" w:rsidRPr="009345C0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0611A1B3" w14:textId="77777777" w:rsidR="009345C0" w:rsidRPr="00B4783B" w:rsidRDefault="009345C0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750646" w14:textId="77777777" w:rsidR="00A7746D" w:rsidRDefault="00A7746D" w:rsidP="00037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A7746D" w:rsidSect="00B40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7E98C0" w14:textId="77777777" w:rsidR="007A3AB3" w:rsidRPr="00B4783B" w:rsidRDefault="007A3AB3" w:rsidP="00037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КУРСА</w:t>
      </w:r>
    </w:p>
    <w:p w14:paraId="3CB6D830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МОДУЛЬ 1. «Введение в профессию» (8 часов)</w:t>
      </w:r>
    </w:p>
    <w:p w14:paraId="4D908C7E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Описание модуля:</w:t>
      </w:r>
      <w:r w:rsidRPr="00B4783B">
        <w:rPr>
          <w:rFonts w:ascii="Times New Roman" w:hAnsi="Times New Roman" w:cs="Times New Roman"/>
          <w:sz w:val="28"/>
          <w:szCs w:val="28"/>
        </w:rPr>
        <w:t xml:space="preserve"> Модуль формирует у обучающихся целостное представление об истории и современном состоянии профессионального вида деятельности. </w:t>
      </w:r>
    </w:p>
    <w:p w14:paraId="3D6A9C8F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Содержание модуля:</w:t>
      </w:r>
    </w:p>
    <w:p w14:paraId="3E04EB2C" w14:textId="77777777" w:rsidR="007A3AB3" w:rsidRPr="00B4783B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sz w:val="28"/>
          <w:szCs w:val="28"/>
        </w:rPr>
        <w:t>История развития инженерных профессий: от ремесленников до современных инженеров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Современное состояние инженерного образования в РФ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Приоритетные направления технологического развития (ФП «Приоритет 2030»)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Типология инженерных профессий: проектировщик, технолог, конструктор, исследователь, менеджер проектов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Требования к компетенциям современного инженера (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83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4783B">
        <w:rPr>
          <w:rFonts w:ascii="Times New Roman" w:hAnsi="Times New Roman" w:cs="Times New Roman"/>
          <w:sz w:val="28"/>
          <w:szCs w:val="28"/>
        </w:rPr>
        <w:t>)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Образовательные траектории: вузы-партнёры, направления подготовки, учебные планы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Программы целевого обучения и стипендиальная поддержка</w:t>
      </w:r>
      <w:r w:rsidR="00506BD0">
        <w:rPr>
          <w:rFonts w:ascii="Times New Roman" w:hAnsi="Times New Roman" w:cs="Times New Roman"/>
          <w:sz w:val="28"/>
          <w:szCs w:val="28"/>
        </w:rPr>
        <w:t>.</w:t>
      </w:r>
      <w:r w:rsidR="002A6C1E">
        <w:rPr>
          <w:rFonts w:ascii="Times New Roman" w:hAnsi="Times New Roman" w:cs="Times New Roman"/>
          <w:sz w:val="28"/>
          <w:szCs w:val="28"/>
        </w:rPr>
        <w:t xml:space="preserve"> </w:t>
      </w:r>
      <w:r w:rsidRPr="00B4783B">
        <w:rPr>
          <w:rFonts w:ascii="Times New Roman" w:hAnsi="Times New Roman" w:cs="Times New Roman"/>
          <w:sz w:val="28"/>
          <w:szCs w:val="28"/>
        </w:rPr>
        <w:t>Карьерные треки и перспективы трудоустройства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Кадровый потенциал предприятий округа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B4783B">
        <w:rPr>
          <w:rFonts w:ascii="Times New Roman" w:hAnsi="Times New Roman" w:cs="Times New Roman"/>
          <w:sz w:val="28"/>
          <w:szCs w:val="28"/>
        </w:rPr>
        <w:t>Экскурсии на предприятия (знакомство с производственными процессами)</w:t>
      </w:r>
    </w:p>
    <w:p w14:paraId="5DBECCED" w14:textId="77777777" w:rsidR="007A3AB3" w:rsidRPr="00B4783B" w:rsidRDefault="007A3AB3" w:rsidP="00037B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783B">
        <w:rPr>
          <w:rFonts w:ascii="Times New Roman" w:hAnsi="Times New Roman" w:cs="Times New Roman"/>
          <w:b/>
          <w:bCs/>
          <w:sz w:val="28"/>
          <w:szCs w:val="28"/>
        </w:rPr>
        <w:t>Ответственность сторон: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7"/>
        <w:gridCol w:w="7678"/>
      </w:tblGrid>
      <w:tr w:rsidR="007A3AB3" w:rsidRPr="002A6C1E" w14:paraId="1474DD41" w14:textId="77777777" w:rsidTr="00B40D21">
        <w:tc>
          <w:tcPr>
            <w:tcW w:w="0" w:type="auto"/>
            <w:hideMark/>
          </w:tcPr>
          <w:p w14:paraId="7BC8870C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</w:t>
            </w:r>
          </w:p>
        </w:tc>
        <w:tc>
          <w:tcPr>
            <w:tcW w:w="0" w:type="auto"/>
            <w:hideMark/>
          </w:tcPr>
          <w:p w14:paraId="56F1C73A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Ответственность</w:t>
            </w:r>
          </w:p>
        </w:tc>
      </w:tr>
      <w:tr w:rsidR="007A3AB3" w:rsidRPr="002A6C1E" w14:paraId="01D52507" w14:textId="77777777" w:rsidTr="00B40D21">
        <w:tc>
          <w:tcPr>
            <w:tcW w:w="0" w:type="auto"/>
            <w:hideMark/>
          </w:tcPr>
          <w:p w14:paraId="6258D0A4" w14:textId="77777777" w:rsidR="007A3AB3" w:rsidRPr="002A6C1E" w:rsidRDefault="002A6C1E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0" w:type="auto"/>
            <w:hideMark/>
          </w:tcPr>
          <w:p w14:paraId="04490F1B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Организация занятий, координация расписания, проведение вводных лекций, организация экскурсий, ведение документации</w:t>
            </w:r>
          </w:p>
        </w:tc>
      </w:tr>
      <w:tr w:rsidR="007A3AB3" w:rsidRPr="002A6C1E" w14:paraId="0507E225" w14:textId="77777777" w:rsidTr="00B40D21">
        <w:tc>
          <w:tcPr>
            <w:tcW w:w="0" w:type="auto"/>
            <w:hideMark/>
          </w:tcPr>
          <w:p w14:paraId="68FA2314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0" w:type="auto"/>
            <w:hideMark/>
          </w:tcPr>
          <w:p w14:paraId="5F20B68B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Проведение лекций о направлениях подготовки, презентация образовательных программ, консультации по выбору траектории, предоставление информации о целевом обучении</w:t>
            </w:r>
          </w:p>
        </w:tc>
      </w:tr>
      <w:tr w:rsidR="007A3AB3" w:rsidRPr="002A6C1E" w14:paraId="39989449" w14:textId="77777777" w:rsidTr="00B40D21">
        <w:tc>
          <w:tcPr>
            <w:tcW w:w="0" w:type="auto"/>
            <w:hideMark/>
          </w:tcPr>
          <w:p w14:paraId="1A7B4B48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Предприятие</w:t>
            </w:r>
          </w:p>
        </w:tc>
        <w:tc>
          <w:tcPr>
            <w:tcW w:w="0" w:type="auto"/>
            <w:hideMark/>
          </w:tcPr>
          <w:p w14:paraId="0703D896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презентации о кадровых потребностях, встречи с действующими инженерами, информация о требованиях к компетенциям</w:t>
            </w:r>
          </w:p>
        </w:tc>
      </w:tr>
    </w:tbl>
    <w:p w14:paraId="2D7D8B4A" w14:textId="77777777" w:rsidR="007A3AB3" w:rsidRPr="00DD0F3F" w:rsidRDefault="007A3AB3" w:rsidP="00037B21">
      <w:pPr>
        <w:spacing w:line="240" w:lineRule="auto"/>
        <w:jc w:val="both"/>
        <w:rPr>
          <w:rFonts w:ascii="Times New Roman" w:hAnsi="Times New Roman" w:cs="Times New Roman"/>
        </w:rPr>
      </w:pPr>
    </w:p>
    <w:p w14:paraId="44555665" w14:textId="77777777" w:rsidR="007A3AB3" w:rsidRPr="009345C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5C0">
        <w:rPr>
          <w:rFonts w:ascii="Times New Roman" w:hAnsi="Times New Roman" w:cs="Times New Roman"/>
          <w:b/>
          <w:bCs/>
          <w:sz w:val="28"/>
          <w:szCs w:val="28"/>
        </w:rPr>
        <w:t>МОДУЛЬ 2. «Производственные кейсы» (теория решения производственных задач) (14 часов)</w:t>
      </w:r>
    </w:p>
    <w:p w14:paraId="18E04998" w14:textId="77777777" w:rsidR="007A3AB3" w:rsidRPr="009345C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C0">
        <w:rPr>
          <w:rFonts w:ascii="Times New Roman" w:hAnsi="Times New Roman" w:cs="Times New Roman"/>
          <w:b/>
          <w:bCs/>
          <w:sz w:val="28"/>
          <w:szCs w:val="28"/>
        </w:rPr>
        <w:t>Описание модуля:</w:t>
      </w:r>
      <w:r w:rsidRPr="009345C0">
        <w:rPr>
          <w:rFonts w:ascii="Times New Roman" w:hAnsi="Times New Roman" w:cs="Times New Roman"/>
          <w:sz w:val="28"/>
          <w:szCs w:val="28"/>
        </w:rPr>
        <w:t xml:space="preserve"> Модуль формирует у обучающихся начальные навыки профессионального мышления через решение реальных (адаптированных) производственных задач, развивает способность анализировать информацию, принимать обоснованные решения в условиях неопределенности и работать в команде.</w:t>
      </w:r>
    </w:p>
    <w:p w14:paraId="6F740B15" w14:textId="77777777" w:rsidR="007A3AB3" w:rsidRPr="009345C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C0">
        <w:rPr>
          <w:rFonts w:ascii="Times New Roman" w:hAnsi="Times New Roman" w:cs="Times New Roman"/>
          <w:b/>
          <w:bCs/>
          <w:sz w:val="28"/>
          <w:szCs w:val="28"/>
        </w:rPr>
        <w:t>Содержание модуля:</w:t>
      </w:r>
    </w:p>
    <w:p w14:paraId="51DA0DAD" w14:textId="77777777" w:rsidR="00B40D21" w:rsidRPr="009345C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C0">
        <w:rPr>
          <w:rFonts w:ascii="Times New Roman" w:hAnsi="Times New Roman" w:cs="Times New Roman"/>
          <w:sz w:val="28"/>
          <w:szCs w:val="28"/>
        </w:rPr>
        <w:t>Введение в теорию решения изобретательских задач (ТРИЗ): базовые понятия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Алгоритмы анализа производственных ситуаций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Методы мозгового штурма и генерации идей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Инструменты системного анализа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Технические противоречия и способы их устранения (40 приёмов ТРИЗ)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5C0">
        <w:rPr>
          <w:rFonts w:ascii="Times New Roman" w:hAnsi="Times New Roman" w:cs="Times New Roman"/>
          <w:sz w:val="28"/>
          <w:szCs w:val="28"/>
        </w:rPr>
        <w:t>Вепольный</w:t>
      </w:r>
      <w:proofErr w:type="spellEnd"/>
      <w:r w:rsidRPr="009345C0">
        <w:rPr>
          <w:rFonts w:ascii="Times New Roman" w:hAnsi="Times New Roman" w:cs="Times New Roman"/>
          <w:sz w:val="28"/>
          <w:szCs w:val="28"/>
        </w:rPr>
        <w:t xml:space="preserve"> анализ (базовый уровень)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Функционально-стоимостной анализ (элементы)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Кейс-метод: структура и алгоритм решения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Оптимизация технологических процессов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Подбор материалов и расчёт узлов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Цифровая визуализация решений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Анализ производственного брака и поиск причин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Работа в команде: распределение ролей, коммуникация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Оформление технических предложений и отчётной документации</w:t>
      </w:r>
      <w:r w:rsidR="00506BD0">
        <w:rPr>
          <w:rFonts w:ascii="Times New Roman" w:hAnsi="Times New Roman" w:cs="Times New Roman"/>
          <w:sz w:val="28"/>
          <w:szCs w:val="28"/>
        </w:rPr>
        <w:t xml:space="preserve">. </w:t>
      </w:r>
      <w:r w:rsidRPr="009345C0">
        <w:rPr>
          <w:rFonts w:ascii="Times New Roman" w:hAnsi="Times New Roman" w:cs="Times New Roman"/>
          <w:sz w:val="28"/>
          <w:szCs w:val="28"/>
        </w:rPr>
        <w:t>Презентация и защита решений</w:t>
      </w:r>
      <w:r w:rsidR="002A6C1E">
        <w:rPr>
          <w:rFonts w:ascii="Times New Roman" w:hAnsi="Times New Roman" w:cs="Times New Roman"/>
          <w:sz w:val="28"/>
          <w:szCs w:val="28"/>
        </w:rPr>
        <w:t>.</w:t>
      </w:r>
    </w:p>
    <w:p w14:paraId="354B992A" w14:textId="77777777" w:rsidR="007A3AB3" w:rsidRPr="00D136AE" w:rsidRDefault="007A3AB3" w:rsidP="00037B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Ответственность сторон: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7"/>
        <w:gridCol w:w="7678"/>
      </w:tblGrid>
      <w:tr w:rsidR="007A3AB3" w:rsidRPr="009345C0" w14:paraId="3BD2BEFB" w14:textId="77777777" w:rsidTr="00B40D21">
        <w:tc>
          <w:tcPr>
            <w:tcW w:w="0" w:type="auto"/>
            <w:hideMark/>
          </w:tcPr>
          <w:p w14:paraId="303FA8A4" w14:textId="77777777" w:rsidR="007A3AB3" w:rsidRPr="009345C0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</w:t>
            </w:r>
          </w:p>
        </w:tc>
        <w:tc>
          <w:tcPr>
            <w:tcW w:w="0" w:type="auto"/>
            <w:hideMark/>
          </w:tcPr>
          <w:p w14:paraId="153560E4" w14:textId="77777777" w:rsidR="007A3AB3" w:rsidRPr="009345C0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Ответственность</w:t>
            </w:r>
          </w:p>
        </w:tc>
      </w:tr>
      <w:tr w:rsidR="007A3AB3" w:rsidRPr="009345C0" w14:paraId="45F0B4F3" w14:textId="77777777" w:rsidTr="00B40D21">
        <w:tc>
          <w:tcPr>
            <w:tcW w:w="0" w:type="auto"/>
            <w:hideMark/>
          </w:tcPr>
          <w:p w14:paraId="1EF566D9" w14:textId="77777777" w:rsidR="007A3AB3" w:rsidRPr="009345C0" w:rsidRDefault="002A6C1E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0" w:type="auto"/>
            <w:hideMark/>
          </w:tcPr>
          <w:p w14:paraId="47774722" w14:textId="77777777" w:rsidR="007A3AB3" w:rsidRPr="009345C0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5C0">
              <w:rPr>
                <w:rFonts w:ascii="Times New Roman" w:hAnsi="Times New Roman" w:cs="Times New Roman"/>
                <w:sz w:val="24"/>
                <w:szCs w:val="24"/>
              </w:rPr>
              <w:t>Организация занятий, фасилитация групповой работы, контроль выполнения заданий, оценка прогресса</w:t>
            </w:r>
          </w:p>
        </w:tc>
      </w:tr>
      <w:tr w:rsidR="007A3AB3" w:rsidRPr="009345C0" w14:paraId="1847BF41" w14:textId="77777777" w:rsidTr="00B40D21">
        <w:tc>
          <w:tcPr>
            <w:tcW w:w="0" w:type="auto"/>
            <w:hideMark/>
          </w:tcPr>
          <w:p w14:paraId="3E5AA0B3" w14:textId="77777777" w:rsidR="007A3AB3" w:rsidRPr="009345C0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0" w:type="auto"/>
            <w:hideMark/>
          </w:tcPr>
          <w:p w14:paraId="35D3C560" w14:textId="77777777" w:rsidR="007A3AB3" w:rsidRPr="009345C0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5C0">
              <w:rPr>
                <w:rFonts w:ascii="Times New Roman" w:hAnsi="Times New Roman" w:cs="Times New Roman"/>
                <w:sz w:val="24"/>
                <w:szCs w:val="24"/>
              </w:rPr>
              <w:t>Предоставление методических материалов по ТРИЗ, консультации по расчётным методикам, экспертиза решений</w:t>
            </w:r>
          </w:p>
        </w:tc>
      </w:tr>
      <w:tr w:rsidR="007A3AB3" w:rsidRPr="009345C0" w14:paraId="0D97C10B" w14:textId="77777777" w:rsidTr="00B40D21">
        <w:tc>
          <w:tcPr>
            <w:tcW w:w="0" w:type="auto"/>
            <w:hideMark/>
          </w:tcPr>
          <w:p w14:paraId="1380F01E" w14:textId="77777777" w:rsidR="007A3AB3" w:rsidRPr="009345C0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Предприятие</w:t>
            </w:r>
          </w:p>
        </w:tc>
        <w:tc>
          <w:tcPr>
            <w:tcW w:w="0" w:type="auto"/>
            <w:hideMark/>
          </w:tcPr>
          <w:p w14:paraId="548857A9" w14:textId="77777777" w:rsidR="007A3AB3" w:rsidRPr="009345C0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5C0">
              <w:rPr>
                <w:rFonts w:ascii="Times New Roman" w:hAnsi="Times New Roman" w:cs="Times New Roman"/>
                <w:sz w:val="24"/>
                <w:szCs w:val="24"/>
              </w:rPr>
              <w:t>Предоставление реальных производственных кейсов, критерии оценки реалистичности решений, обратная связь по итогам защиты, участие в качестве экспертов</w:t>
            </w:r>
          </w:p>
        </w:tc>
      </w:tr>
    </w:tbl>
    <w:p w14:paraId="11D583E3" w14:textId="77777777" w:rsidR="007A3AB3" w:rsidRPr="00DD0F3F" w:rsidRDefault="007A3AB3" w:rsidP="00037B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315A7B" w14:textId="77777777" w:rsidR="007A3AB3" w:rsidRPr="00506BD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BD0">
        <w:rPr>
          <w:rFonts w:ascii="Times New Roman" w:hAnsi="Times New Roman" w:cs="Times New Roman"/>
          <w:b/>
          <w:bCs/>
          <w:sz w:val="28"/>
          <w:szCs w:val="28"/>
        </w:rPr>
        <w:t>МОДУЛЬ 3. «Работа со специализированным оборудованием» (12 часов)</w:t>
      </w:r>
    </w:p>
    <w:p w14:paraId="4B68F14E" w14:textId="77777777" w:rsidR="007A3AB3" w:rsidRPr="00506BD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BD0">
        <w:rPr>
          <w:rFonts w:ascii="Times New Roman" w:hAnsi="Times New Roman" w:cs="Times New Roman"/>
          <w:b/>
          <w:bCs/>
          <w:sz w:val="28"/>
          <w:szCs w:val="28"/>
        </w:rPr>
        <w:t>Описание модуля:</w:t>
      </w:r>
      <w:r w:rsidRPr="00506BD0">
        <w:rPr>
          <w:rFonts w:ascii="Times New Roman" w:hAnsi="Times New Roman" w:cs="Times New Roman"/>
          <w:sz w:val="28"/>
          <w:szCs w:val="28"/>
        </w:rPr>
        <w:t xml:space="preserve"> Модуль формирует у обучающихся первичные практические навыки работы с профессиональным оборудованием по профилю класса в соответствии с компетенциями партнера-работодателя.</w:t>
      </w:r>
    </w:p>
    <w:p w14:paraId="13FE2843" w14:textId="77777777" w:rsidR="007A3AB3" w:rsidRPr="00506BD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BD0">
        <w:rPr>
          <w:rFonts w:ascii="Times New Roman" w:hAnsi="Times New Roman" w:cs="Times New Roman"/>
          <w:b/>
          <w:bCs/>
          <w:sz w:val="28"/>
          <w:szCs w:val="28"/>
        </w:rPr>
        <w:t>Содержание модуля:</w:t>
      </w:r>
    </w:p>
    <w:p w14:paraId="185B4D89" w14:textId="77777777" w:rsidR="007A3AB3" w:rsidRPr="00506BD0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BD0">
        <w:rPr>
          <w:rFonts w:ascii="Times New Roman" w:hAnsi="Times New Roman" w:cs="Times New Roman"/>
          <w:sz w:val="28"/>
          <w:szCs w:val="28"/>
        </w:rPr>
        <w:t>Техника безопасности при работе с оборудованием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 xml:space="preserve">Основы 3D-моделирования в CAD-системах (КОМПАС-3D, Fusion 360, </w:t>
      </w:r>
      <w:proofErr w:type="spellStart"/>
      <w:r w:rsidRPr="00506BD0">
        <w:rPr>
          <w:rFonts w:ascii="Times New Roman" w:hAnsi="Times New Roman" w:cs="Times New Roman"/>
          <w:sz w:val="28"/>
          <w:szCs w:val="28"/>
        </w:rPr>
        <w:t>Tinkercad</w:t>
      </w:r>
      <w:proofErr w:type="spellEnd"/>
      <w:r w:rsidRPr="00506BD0">
        <w:rPr>
          <w:rFonts w:ascii="Times New Roman" w:hAnsi="Times New Roman" w:cs="Times New Roman"/>
          <w:sz w:val="28"/>
          <w:szCs w:val="28"/>
        </w:rPr>
        <w:t>)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Создание простых 3D-моделей и чертежей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Работа с 3D-принтером: подготовка модели, печать, постобработка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Основы электроники и схемотехники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 xml:space="preserve">Работа с микроконтроллерами </w:t>
      </w:r>
      <w:proofErr w:type="spellStart"/>
      <w:r w:rsidRPr="00506BD0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506BD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6BD0">
        <w:rPr>
          <w:rFonts w:ascii="Times New Roman" w:hAnsi="Times New Roman" w:cs="Times New Roman"/>
          <w:sz w:val="28"/>
          <w:szCs w:val="28"/>
        </w:rPr>
        <w:t>Raspberry</w:t>
      </w:r>
      <w:proofErr w:type="spellEnd"/>
      <w:r w:rsidRPr="00506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BD0">
        <w:rPr>
          <w:rFonts w:ascii="Times New Roman" w:hAnsi="Times New Roman" w:cs="Times New Roman"/>
          <w:sz w:val="28"/>
          <w:szCs w:val="28"/>
        </w:rPr>
        <w:t>Pi</w:t>
      </w:r>
      <w:proofErr w:type="spellEnd"/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Программирование контроллеров (базовый уровень)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Сборка простых электронных схем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Работа с датчиками и исполнительными механизмами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Паяльные работы: основы, техника безопасности, практика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Измерительные приборы: мультиметр, осциллограф (знакомство)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Основы робототехники: сборка и программирование простых роботов</w:t>
      </w:r>
      <w:r w:rsidR="007525B6">
        <w:rPr>
          <w:rFonts w:ascii="Times New Roman" w:hAnsi="Times New Roman" w:cs="Times New Roman"/>
          <w:sz w:val="28"/>
          <w:szCs w:val="28"/>
        </w:rPr>
        <w:t xml:space="preserve">. </w:t>
      </w:r>
      <w:r w:rsidRPr="00506BD0">
        <w:rPr>
          <w:rFonts w:ascii="Times New Roman" w:hAnsi="Times New Roman" w:cs="Times New Roman"/>
          <w:sz w:val="28"/>
          <w:szCs w:val="28"/>
        </w:rPr>
        <w:t>Цифровые двойники и симуляция процессов</w:t>
      </w:r>
      <w:r w:rsidR="002A6C1E">
        <w:rPr>
          <w:rFonts w:ascii="Times New Roman" w:hAnsi="Times New Roman" w:cs="Times New Roman"/>
          <w:sz w:val="28"/>
          <w:szCs w:val="28"/>
        </w:rPr>
        <w:t>.</w:t>
      </w:r>
    </w:p>
    <w:p w14:paraId="01BA4748" w14:textId="77777777" w:rsidR="007A3AB3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t>Ответственность сторон: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7"/>
        <w:gridCol w:w="7678"/>
      </w:tblGrid>
      <w:tr w:rsidR="007A3AB3" w:rsidRPr="002A6C1E" w14:paraId="21462357" w14:textId="77777777" w:rsidTr="00B40D21">
        <w:tc>
          <w:tcPr>
            <w:tcW w:w="0" w:type="auto"/>
            <w:hideMark/>
          </w:tcPr>
          <w:p w14:paraId="624D45B5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</w:t>
            </w:r>
          </w:p>
        </w:tc>
        <w:tc>
          <w:tcPr>
            <w:tcW w:w="0" w:type="auto"/>
            <w:hideMark/>
          </w:tcPr>
          <w:p w14:paraId="49782592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Ответственность</w:t>
            </w:r>
          </w:p>
        </w:tc>
      </w:tr>
      <w:tr w:rsidR="007A3AB3" w:rsidRPr="002A6C1E" w14:paraId="0D4B27E2" w14:textId="77777777" w:rsidTr="00B40D21">
        <w:tc>
          <w:tcPr>
            <w:tcW w:w="0" w:type="auto"/>
            <w:hideMark/>
          </w:tcPr>
          <w:p w14:paraId="1AC67728" w14:textId="77777777" w:rsidR="007A3AB3" w:rsidRPr="002A6C1E" w:rsidRDefault="002A6C1E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0" w:type="auto"/>
            <w:hideMark/>
          </w:tcPr>
          <w:p w14:paraId="4AD5F600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занятий в компьютерном классе/лаборатории, инструктаж по ТБ, обеспечение расходными материалами, контроль </w:t>
            </w:r>
            <w:r w:rsidR="002A6C1E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эксплуатации оборудования</w:t>
            </w:r>
          </w:p>
        </w:tc>
      </w:tr>
      <w:tr w:rsidR="007A3AB3" w:rsidRPr="002A6C1E" w14:paraId="37FB8F9C" w14:textId="77777777" w:rsidTr="00B40D21">
        <w:tc>
          <w:tcPr>
            <w:tcW w:w="0" w:type="auto"/>
            <w:hideMark/>
          </w:tcPr>
          <w:p w14:paraId="1745C054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0" w:type="auto"/>
            <w:hideMark/>
          </w:tcPr>
          <w:p w14:paraId="69F004F8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лабораториям и специализированному оборудованию, учебные лицензии на ПО, методическая поддержка, консультации по работе с профессиональным оборудованием</w:t>
            </w:r>
          </w:p>
        </w:tc>
      </w:tr>
      <w:tr w:rsidR="007A3AB3" w:rsidRPr="002A6C1E" w14:paraId="03F94B59" w14:textId="77777777" w:rsidTr="00B40D21">
        <w:tc>
          <w:tcPr>
            <w:tcW w:w="0" w:type="auto"/>
            <w:hideMark/>
          </w:tcPr>
          <w:p w14:paraId="48C134A1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Предприятие</w:t>
            </w:r>
          </w:p>
        </w:tc>
        <w:tc>
          <w:tcPr>
            <w:tcW w:w="0" w:type="auto"/>
            <w:hideMark/>
          </w:tcPr>
          <w:p w14:paraId="370CDFFA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профессионального оборудования, используемого на производстве, экскурсии в лаборатории, предоставление образцов для изучения, консультации инженеров по специфике оборудования</w:t>
            </w:r>
          </w:p>
        </w:tc>
      </w:tr>
    </w:tbl>
    <w:p w14:paraId="0DCC3A6D" w14:textId="77777777" w:rsidR="007A3AB3" w:rsidRPr="00DD0F3F" w:rsidRDefault="007A3AB3" w:rsidP="00037B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EA17B3" w14:textId="77777777" w:rsidR="007A3AB3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t>МОДУЛЬ 4. «Психологический модуль» (6 часов)</w:t>
      </w:r>
    </w:p>
    <w:p w14:paraId="259C1F65" w14:textId="77777777" w:rsidR="007A3AB3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t>Описание модуля:</w:t>
      </w:r>
      <w:r w:rsidRPr="00D136AE">
        <w:rPr>
          <w:rFonts w:ascii="Times New Roman" w:hAnsi="Times New Roman" w:cs="Times New Roman"/>
          <w:sz w:val="28"/>
          <w:szCs w:val="28"/>
        </w:rPr>
        <w:t xml:space="preserve"> Модуль знакомит с методами эффективного обучения и самообучения, что полезно для любого специалиста. Знание психологии помогает лучше понимать мотивы и поведение коллег, клиентов, что способствует более эффективному взаимодействию и решению профессиональных задач.</w:t>
      </w:r>
    </w:p>
    <w:p w14:paraId="716D38C9" w14:textId="77777777" w:rsidR="007A3AB3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sz w:val="28"/>
          <w:szCs w:val="28"/>
        </w:rPr>
        <w:t xml:space="preserve">Модуль также включает в себя информацию о способах саморегуляции, управления стрессом и профилактики профессионального </w:t>
      </w:r>
      <w:r w:rsidRPr="00D136AE">
        <w:rPr>
          <w:rFonts w:ascii="Times New Roman" w:hAnsi="Times New Roman" w:cs="Times New Roman"/>
          <w:sz w:val="28"/>
          <w:szCs w:val="28"/>
        </w:rPr>
        <w:lastRenderedPageBreak/>
        <w:t>выгорания, что важно для сохранения здоровья и эффективности работы, развивает гибкость мышления, умение адаптироваться к новым условиям.</w:t>
      </w:r>
    </w:p>
    <w:p w14:paraId="062861B9" w14:textId="77777777" w:rsidR="007A3AB3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  <w:r w:rsidR="002A6C1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6399C7F" w14:textId="77777777" w:rsidR="00D136AE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sz w:val="28"/>
          <w:szCs w:val="28"/>
        </w:rPr>
        <w:t>Методы эффективного обучения и запоминания информации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Техники самообразования и непрерывного профессионального развития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Особенности инженерного мышления и способы его развития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Командная работа: психология взаимодействия, распределение ролей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Коммуникация в профессиональной среде: презентация идей, аргументация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Конфликтология: предотвращение и разрешение конфликтов в команде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Эмоциональный интеллект в профессиональной деятельности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Стресс и профессиональное выгорание: признаки, профилактика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Техники саморегуляции и управления временем (тайм-менеджмент)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Адаптация к новым условиям и изменениям</w:t>
      </w:r>
      <w:r w:rsidR="00D136AE">
        <w:rPr>
          <w:rFonts w:ascii="Times New Roman" w:hAnsi="Times New Roman" w:cs="Times New Roman"/>
          <w:sz w:val="28"/>
          <w:szCs w:val="28"/>
        </w:rPr>
        <w:t xml:space="preserve">. </w:t>
      </w:r>
      <w:r w:rsidRPr="00D136AE">
        <w:rPr>
          <w:rFonts w:ascii="Times New Roman" w:hAnsi="Times New Roman" w:cs="Times New Roman"/>
          <w:sz w:val="28"/>
          <w:szCs w:val="28"/>
        </w:rPr>
        <w:t>Профориентационная диагностика: выявление склонностей и компетенций</w:t>
      </w:r>
      <w:r w:rsidR="00D136AE">
        <w:rPr>
          <w:rFonts w:ascii="Times New Roman" w:hAnsi="Times New Roman" w:cs="Times New Roman"/>
          <w:sz w:val="28"/>
          <w:szCs w:val="28"/>
        </w:rPr>
        <w:t>.</w:t>
      </w:r>
      <w:r w:rsidR="002A6C1E">
        <w:rPr>
          <w:rFonts w:ascii="Times New Roman" w:hAnsi="Times New Roman" w:cs="Times New Roman"/>
          <w:sz w:val="28"/>
          <w:szCs w:val="28"/>
        </w:rPr>
        <w:t xml:space="preserve"> </w:t>
      </w:r>
      <w:r w:rsidRPr="00D136AE">
        <w:rPr>
          <w:rFonts w:ascii="Times New Roman" w:hAnsi="Times New Roman" w:cs="Times New Roman"/>
          <w:sz w:val="28"/>
          <w:szCs w:val="28"/>
        </w:rPr>
        <w:t>Построение индивидуальной образовательной траектории</w:t>
      </w:r>
      <w:r w:rsidR="00D136AE">
        <w:rPr>
          <w:rFonts w:ascii="Times New Roman" w:hAnsi="Times New Roman" w:cs="Times New Roman"/>
          <w:sz w:val="28"/>
          <w:szCs w:val="28"/>
        </w:rPr>
        <w:t>.</w:t>
      </w:r>
    </w:p>
    <w:p w14:paraId="7B358701" w14:textId="77777777" w:rsidR="007A3AB3" w:rsidRPr="00D136AE" w:rsidRDefault="007A3AB3" w:rsidP="00037B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t>Ответственность сторон: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7"/>
        <w:gridCol w:w="7678"/>
      </w:tblGrid>
      <w:tr w:rsidR="007A3AB3" w:rsidRPr="002A6C1E" w14:paraId="1F7C0E80" w14:textId="77777777" w:rsidTr="00B40D21">
        <w:tc>
          <w:tcPr>
            <w:tcW w:w="0" w:type="auto"/>
            <w:hideMark/>
          </w:tcPr>
          <w:p w14:paraId="4F892D85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</w:t>
            </w:r>
          </w:p>
        </w:tc>
        <w:tc>
          <w:tcPr>
            <w:tcW w:w="0" w:type="auto"/>
            <w:hideMark/>
          </w:tcPr>
          <w:p w14:paraId="5CA42068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Ответственность</w:t>
            </w:r>
          </w:p>
        </w:tc>
      </w:tr>
      <w:tr w:rsidR="007A3AB3" w:rsidRPr="002A6C1E" w14:paraId="02620ED1" w14:textId="77777777" w:rsidTr="00B40D21">
        <w:tc>
          <w:tcPr>
            <w:tcW w:w="0" w:type="auto"/>
            <w:hideMark/>
          </w:tcPr>
          <w:p w14:paraId="7544FA5F" w14:textId="77777777" w:rsidR="007A3AB3" w:rsidRPr="002A6C1E" w:rsidRDefault="005C3776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0" w:type="auto"/>
            <w:hideMark/>
          </w:tcPr>
          <w:p w14:paraId="7245FF5A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педагогом-психологом, профориентационная диагностика, индивидуальное консультирование, мониторинг эмоционального состояния обучающихся</w:t>
            </w:r>
          </w:p>
        </w:tc>
      </w:tr>
      <w:tr w:rsidR="007A3AB3" w:rsidRPr="002A6C1E" w14:paraId="1BE49DC0" w14:textId="77777777" w:rsidTr="00B40D21">
        <w:tc>
          <w:tcPr>
            <w:tcW w:w="0" w:type="auto"/>
            <w:hideMark/>
          </w:tcPr>
          <w:p w14:paraId="06DF29CB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0" w:type="auto"/>
            <w:hideMark/>
          </w:tcPr>
          <w:p w14:paraId="3A52F743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Лекции о психологии профессиональной деятельности, встречи со студентами и выпускниками (опыт адаптации), информация о психологической поддержке в вузе</w:t>
            </w:r>
          </w:p>
        </w:tc>
      </w:tr>
      <w:tr w:rsidR="007A3AB3" w:rsidRPr="002A6C1E" w14:paraId="207C61EA" w14:textId="77777777" w:rsidTr="00B40D21">
        <w:tc>
          <w:tcPr>
            <w:tcW w:w="0" w:type="auto"/>
            <w:hideMark/>
          </w:tcPr>
          <w:p w14:paraId="2C847FD4" w14:textId="77777777" w:rsidR="007A3AB3" w:rsidRPr="002A6C1E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Предприятие</w:t>
            </w:r>
          </w:p>
        </w:tc>
        <w:tc>
          <w:tcPr>
            <w:tcW w:w="0" w:type="auto"/>
            <w:hideMark/>
          </w:tcPr>
          <w:p w14:paraId="7228C0E1" w14:textId="77777777" w:rsidR="007A3AB3" w:rsidRPr="002A6C1E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1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HR-специалистами (требования к </w:t>
            </w:r>
            <w:proofErr w:type="spellStart"/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2A6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A6C1E">
              <w:rPr>
                <w:rFonts w:ascii="Times New Roman" w:hAnsi="Times New Roman" w:cs="Times New Roman"/>
                <w:sz w:val="24"/>
                <w:szCs w:val="24"/>
              </w:rPr>
              <w:t>), информация о корпоративной культуре и командной работе на предприятии, примеры успешной адаптации молодых специалистов</w:t>
            </w:r>
          </w:p>
        </w:tc>
      </w:tr>
    </w:tbl>
    <w:p w14:paraId="5EC51051" w14:textId="77777777" w:rsidR="007A3AB3" w:rsidRPr="00DD0F3F" w:rsidRDefault="007A3AB3" w:rsidP="00037B21">
      <w:pPr>
        <w:spacing w:line="240" w:lineRule="auto"/>
        <w:jc w:val="both"/>
        <w:rPr>
          <w:rFonts w:ascii="Times New Roman" w:hAnsi="Times New Roman" w:cs="Times New Roman"/>
        </w:rPr>
      </w:pPr>
    </w:p>
    <w:p w14:paraId="490FEA1D" w14:textId="77777777" w:rsidR="007A3AB3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t>МОДУЛЬ 5. «Проектная и научно-исследовательская деятельность» (теория проектной деятельности) (28 часов)</w:t>
      </w:r>
    </w:p>
    <w:p w14:paraId="02952997" w14:textId="77777777" w:rsidR="007A3AB3" w:rsidRPr="00D136A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AE">
        <w:rPr>
          <w:rFonts w:ascii="Times New Roman" w:hAnsi="Times New Roman" w:cs="Times New Roman"/>
          <w:b/>
          <w:bCs/>
          <w:sz w:val="28"/>
          <w:szCs w:val="28"/>
        </w:rPr>
        <w:t>Описание модуля:</w:t>
      </w:r>
      <w:r w:rsidRPr="00D136AE">
        <w:rPr>
          <w:rFonts w:ascii="Times New Roman" w:hAnsi="Times New Roman" w:cs="Times New Roman"/>
          <w:sz w:val="28"/>
          <w:szCs w:val="28"/>
        </w:rPr>
        <w:t xml:space="preserve"> Модуль формирует у обучающихся исследовательские и проектные компетенции через выполнение учебно-исследовательских проектов, имеющих практическую значимость для профессионального вида деятельности, под руководством сотрудников вуза и наставников партнера-работодателя.</w:t>
      </w:r>
    </w:p>
    <w:p w14:paraId="2F692B2C" w14:textId="77777777" w:rsidR="007A3AB3" w:rsidRPr="00DD0F3F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136AE">
        <w:rPr>
          <w:rFonts w:ascii="Times New Roman" w:hAnsi="Times New Roman" w:cs="Times New Roman"/>
          <w:sz w:val="28"/>
          <w:szCs w:val="28"/>
        </w:rPr>
        <w:t>В рамках урочной деятельности упор делается на теорию (понятие проекта, виды проектов, проектная документация, этапы проектной деятельности: анализ, планирование, реализация и т.д.).</w:t>
      </w:r>
    </w:p>
    <w:p w14:paraId="70A9FBFE" w14:textId="77777777" w:rsidR="007A3AB3" w:rsidRPr="007A7A2E" w:rsidRDefault="007A3AB3" w:rsidP="00037B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7A2E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  <w:r w:rsidR="005C37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4353B48" w14:textId="77777777" w:rsidR="007A3AB3" w:rsidRPr="007A7A2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2E">
        <w:rPr>
          <w:rFonts w:ascii="Times New Roman" w:hAnsi="Times New Roman" w:cs="Times New Roman"/>
          <w:b/>
          <w:bCs/>
          <w:sz w:val="28"/>
          <w:szCs w:val="28"/>
        </w:rPr>
        <w:t>Теоретический блок (10 класс):</w:t>
      </w:r>
    </w:p>
    <w:p w14:paraId="4930044F" w14:textId="77777777" w:rsidR="007A3AB3" w:rsidRPr="007A7A2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2E">
        <w:rPr>
          <w:rFonts w:ascii="Times New Roman" w:hAnsi="Times New Roman" w:cs="Times New Roman"/>
          <w:sz w:val="28"/>
          <w:szCs w:val="28"/>
        </w:rPr>
        <w:t>Понятие проекта и проектной деятельности</w:t>
      </w:r>
      <w:r w:rsidR="00376A90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Типология проектов: исследовательские, творческие, информационные, прикладные, ролевые</w:t>
      </w:r>
      <w:r w:rsidR="002935BC">
        <w:rPr>
          <w:rFonts w:ascii="Times New Roman" w:hAnsi="Times New Roman" w:cs="Times New Roman"/>
          <w:sz w:val="28"/>
          <w:szCs w:val="28"/>
        </w:rPr>
        <w:t>.</w:t>
      </w:r>
    </w:p>
    <w:p w14:paraId="52222BA8" w14:textId="77777777" w:rsidR="007A3AB3" w:rsidRPr="007A7A2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2E">
        <w:rPr>
          <w:rFonts w:ascii="Times New Roman" w:hAnsi="Times New Roman" w:cs="Times New Roman"/>
          <w:sz w:val="28"/>
          <w:szCs w:val="28"/>
        </w:rPr>
        <w:t>Структура проектной деятельности: инициация, планирование, реализация, контроль, завершение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Выбор темы проекта: критерии актуальности и реализуемости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Постановка проблемы, цели и задач проекта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Литературный обзор и работа с источниками информации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Патентный поиск и работа с научными базами данных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Разработка методики исследования/проектирования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 xml:space="preserve">Планирование проекта: дорожная карта, </w:t>
      </w:r>
      <w:r w:rsidRPr="007A7A2E">
        <w:rPr>
          <w:rFonts w:ascii="Times New Roman" w:hAnsi="Times New Roman" w:cs="Times New Roman"/>
          <w:sz w:val="28"/>
          <w:szCs w:val="28"/>
        </w:rPr>
        <w:lastRenderedPageBreak/>
        <w:t xml:space="preserve">диаграмма </w:t>
      </w:r>
      <w:proofErr w:type="spellStart"/>
      <w:r w:rsidRPr="007A7A2E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7A7A2E">
        <w:rPr>
          <w:rFonts w:ascii="Times New Roman" w:hAnsi="Times New Roman" w:cs="Times New Roman"/>
          <w:sz w:val="28"/>
          <w:szCs w:val="28"/>
        </w:rPr>
        <w:t>, ресурсы, риски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Проектная документация: техническое задание, паспорт проекта, отчёт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Методы исследования: наблюдение, эксперимент, моделирование, анкетирование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Обработка и анализ данных: статистика, визуализация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Оформление результатов: текстовая часть, презентации, макеты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Подготовка к защите: структура выступления, тайминг, ответы на вопросы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Критерии оценки проектов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Подготовка к участию в региональных конкурсах</w:t>
      </w:r>
      <w:r w:rsidR="005C3776">
        <w:rPr>
          <w:rFonts w:ascii="Times New Roman" w:hAnsi="Times New Roman" w:cs="Times New Roman"/>
          <w:sz w:val="28"/>
          <w:szCs w:val="28"/>
        </w:rPr>
        <w:t>.</w:t>
      </w:r>
    </w:p>
    <w:p w14:paraId="03F1A786" w14:textId="77777777" w:rsidR="007A3AB3" w:rsidRPr="007A7A2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2E">
        <w:rPr>
          <w:rFonts w:ascii="Times New Roman" w:hAnsi="Times New Roman" w:cs="Times New Roman"/>
          <w:b/>
          <w:bCs/>
          <w:sz w:val="28"/>
          <w:szCs w:val="28"/>
        </w:rPr>
        <w:t>Практический блок (11 класс):</w:t>
      </w:r>
    </w:p>
    <w:p w14:paraId="68B46AD6" w14:textId="77777777" w:rsidR="007A3AB3" w:rsidRPr="007A7A2E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2E">
        <w:rPr>
          <w:rFonts w:ascii="Times New Roman" w:hAnsi="Times New Roman" w:cs="Times New Roman"/>
          <w:sz w:val="28"/>
          <w:szCs w:val="28"/>
        </w:rPr>
        <w:t>Выбор темы и формирование проектных групп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Разработка и согласование технических заданий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Проведение литературного обзора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Разработка методики и планирование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Проведение экспериментов/моделирования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Анализ результатов и корректировка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Оформление проектной документации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Создание макетов/прототипов (при возможности)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Подготовка презентационных материалов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Тренировочные защиты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Участие в региональных конкурсах</w:t>
      </w:r>
      <w:r w:rsidR="002935BC">
        <w:rPr>
          <w:rFonts w:ascii="Times New Roman" w:hAnsi="Times New Roman" w:cs="Times New Roman"/>
          <w:sz w:val="28"/>
          <w:szCs w:val="28"/>
        </w:rPr>
        <w:t xml:space="preserve">. </w:t>
      </w:r>
      <w:r w:rsidRPr="007A7A2E">
        <w:rPr>
          <w:rFonts w:ascii="Times New Roman" w:hAnsi="Times New Roman" w:cs="Times New Roman"/>
          <w:sz w:val="28"/>
          <w:szCs w:val="28"/>
        </w:rPr>
        <w:t>Итоговая защита на конференции</w:t>
      </w:r>
      <w:r w:rsidR="002935BC">
        <w:rPr>
          <w:rFonts w:ascii="Times New Roman" w:hAnsi="Times New Roman" w:cs="Times New Roman"/>
          <w:sz w:val="28"/>
          <w:szCs w:val="28"/>
        </w:rPr>
        <w:t>.</w:t>
      </w:r>
    </w:p>
    <w:p w14:paraId="6C73858E" w14:textId="77777777" w:rsidR="007A3AB3" w:rsidRPr="002935BC" w:rsidRDefault="007A3AB3" w:rsidP="00037B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Ответственность сторон: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7"/>
        <w:gridCol w:w="7678"/>
      </w:tblGrid>
      <w:tr w:rsidR="007A3AB3" w:rsidRPr="005C3776" w14:paraId="0F43C824" w14:textId="77777777" w:rsidTr="00B40D21">
        <w:tc>
          <w:tcPr>
            <w:tcW w:w="0" w:type="auto"/>
            <w:hideMark/>
          </w:tcPr>
          <w:p w14:paraId="26D7956B" w14:textId="77777777" w:rsidR="007A3AB3" w:rsidRPr="005C3776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</w:t>
            </w:r>
          </w:p>
        </w:tc>
        <w:tc>
          <w:tcPr>
            <w:tcW w:w="0" w:type="auto"/>
            <w:hideMark/>
          </w:tcPr>
          <w:p w14:paraId="378BF506" w14:textId="77777777" w:rsidR="007A3AB3" w:rsidRPr="005C3776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Ответственность</w:t>
            </w:r>
          </w:p>
        </w:tc>
      </w:tr>
      <w:tr w:rsidR="007A3AB3" w:rsidRPr="005C3776" w14:paraId="1DBCABF7" w14:textId="77777777" w:rsidTr="00B40D21">
        <w:tc>
          <w:tcPr>
            <w:tcW w:w="0" w:type="auto"/>
            <w:hideMark/>
          </w:tcPr>
          <w:p w14:paraId="3661C234" w14:textId="77777777" w:rsidR="007A3AB3" w:rsidRPr="005C3776" w:rsidRDefault="005C3776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0" w:type="auto"/>
            <w:hideMark/>
          </w:tcPr>
          <w:p w14:paraId="5F641669" w14:textId="77777777" w:rsidR="007A3AB3" w:rsidRPr="005C3776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776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деятельности, координация расписания, педагогическое сопровождение, контроль сроков, организация промежуточных и итоговых защит, документальное оформление</w:t>
            </w:r>
          </w:p>
        </w:tc>
      </w:tr>
      <w:tr w:rsidR="007A3AB3" w:rsidRPr="005C3776" w14:paraId="26914069" w14:textId="77777777" w:rsidTr="00B40D21">
        <w:tc>
          <w:tcPr>
            <w:tcW w:w="0" w:type="auto"/>
            <w:hideMark/>
          </w:tcPr>
          <w:p w14:paraId="6A1DD2D5" w14:textId="77777777" w:rsidR="007A3AB3" w:rsidRPr="005C3776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0" w:type="auto"/>
            <w:hideMark/>
          </w:tcPr>
          <w:p w14:paraId="152E26C0" w14:textId="77777777" w:rsidR="007A3AB3" w:rsidRPr="005C3776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776">
              <w:rPr>
                <w:rFonts w:ascii="Times New Roman" w:hAnsi="Times New Roman" w:cs="Times New Roman"/>
                <w:sz w:val="24"/>
                <w:szCs w:val="24"/>
              </w:rPr>
              <w:t>Научное руководство проектами, консультации по методологии исследования, предоставление доступа к литературным источникам и базам данных, экспертиза научной новизны, помощь в оформлении, участие в жюри</w:t>
            </w:r>
          </w:p>
        </w:tc>
      </w:tr>
      <w:tr w:rsidR="007A3AB3" w:rsidRPr="005C3776" w14:paraId="57566D48" w14:textId="77777777" w:rsidTr="00B40D21">
        <w:tc>
          <w:tcPr>
            <w:tcW w:w="0" w:type="auto"/>
            <w:hideMark/>
          </w:tcPr>
          <w:p w14:paraId="2D60B983" w14:textId="77777777" w:rsidR="007A3AB3" w:rsidRPr="005C3776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Предприятие</w:t>
            </w:r>
          </w:p>
        </w:tc>
        <w:tc>
          <w:tcPr>
            <w:tcW w:w="0" w:type="auto"/>
            <w:hideMark/>
          </w:tcPr>
          <w:p w14:paraId="72B9A75C" w14:textId="77777777" w:rsidR="007A3AB3" w:rsidRPr="005C3776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776">
              <w:rPr>
                <w:rFonts w:ascii="Times New Roman" w:hAnsi="Times New Roman" w:cs="Times New Roman"/>
                <w:sz w:val="24"/>
                <w:szCs w:val="24"/>
              </w:rPr>
              <w:t>Предоставление актуальных тем проектов, имеющих практическую значимость, консультации инженеров-наставников, предоставление данных/оборудования для испытаний, оценка прикладной ценности проектов, участие в жюри, предложение стажировок для авторов лучших проектов</w:t>
            </w:r>
          </w:p>
        </w:tc>
      </w:tr>
    </w:tbl>
    <w:p w14:paraId="29AB3C8C" w14:textId="77777777" w:rsidR="007A3AB3" w:rsidRPr="002935BC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E9516" w14:textId="77777777" w:rsidR="00A7746D" w:rsidRDefault="00A7746D" w:rsidP="00037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A7746D" w:rsidSect="00B40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EA38BE" w14:textId="77777777" w:rsidR="007A3AB3" w:rsidRPr="002935BC" w:rsidRDefault="007A3AB3" w:rsidP="00037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ЭЛЕКТИВНОГО КУРСА</w:t>
      </w:r>
    </w:p>
    <w:p w14:paraId="148FC35E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Общие предметные результаты для всех модулей</w:t>
      </w:r>
      <w:r w:rsidR="00D166D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46A7AA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Обучающийся научится:</w:t>
      </w:r>
    </w:p>
    <w:p w14:paraId="339B1FA4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D166D6">
        <w:rPr>
          <w:rFonts w:ascii="Times New Roman" w:hAnsi="Times New Roman" w:cs="Times New Roman"/>
          <w:sz w:val="28"/>
          <w:szCs w:val="28"/>
        </w:rPr>
        <w:t>риентироваться в многообразии инженерных профессий и направлений 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19AC38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D166D6">
        <w:rPr>
          <w:rFonts w:ascii="Times New Roman" w:hAnsi="Times New Roman" w:cs="Times New Roman"/>
          <w:sz w:val="28"/>
          <w:szCs w:val="28"/>
        </w:rPr>
        <w:t>онимать связь школьных дисциплин (математика, физика, информатика) с профессиональной инженерной деятельностью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F0D1C9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D166D6">
        <w:rPr>
          <w:rFonts w:ascii="Times New Roman" w:hAnsi="Times New Roman" w:cs="Times New Roman"/>
          <w:sz w:val="28"/>
          <w:szCs w:val="28"/>
        </w:rPr>
        <w:t>рименять базовые методы анализа технических систем и решения инженерных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ACE603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D166D6">
        <w:rPr>
          <w:rFonts w:ascii="Times New Roman" w:hAnsi="Times New Roman" w:cs="Times New Roman"/>
          <w:sz w:val="28"/>
          <w:szCs w:val="28"/>
        </w:rPr>
        <w:t>аботать с технической документацией и источниками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00BA57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A3AB3" w:rsidRPr="00D166D6">
        <w:rPr>
          <w:rFonts w:ascii="Times New Roman" w:hAnsi="Times New Roman" w:cs="Times New Roman"/>
          <w:sz w:val="28"/>
          <w:szCs w:val="28"/>
        </w:rPr>
        <w:t>спользовать цифровые инструменты (CAD-системы, среды программирования) для решения учебных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F94664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D166D6">
        <w:rPr>
          <w:rFonts w:ascii="Times New Roman" w:hAnsi="Times New Roman" w:cs="Times New Roman"/>
          <w:sz w:val="28"/>
          <w:szCs w:val="28"/>
        </w:rPr>
        <w:t>редставлять результаты своей работы в виде презентаций, отчётов, технических предложений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0E394D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D166D6">
        <w:rPr>
          <w:rFonts w:ascii="Times New Roman" w:hAnsi="Times New Roman" w:cs="Times New Roman"/>
          <w:sz w:val="28"/>
          <w:szCs w:val="28"/>
        </w:rPr>
        <w:t>аботать в команде, распределять роли и нести ответственность за результат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B9358D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D166D6">
        <w:rPr>
          <w:rFonts w:ascii="Times New Roman" w:hAnsi="Times New Roman" w:cs="Times New Roman"/>
          <w:sz w:val="28"/>
          <w:szCs w:val="28"/>
        </w:rPr>
        <w:t>существлять поиск, анализ и систематизацию информации по теме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4813AD" w14:textId="77777777" w:rsidR="007A3AB3" w:rsidRPr="00D166D6" w:rsidRDefault="00D166D6" w:rsidP="00037B21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D166D6">
        <w:rPr>
          <w:rFonts w:ascii="Times New Roman" w:hAnsi="Times New Roman" w:cs="Times New Roman"/>
          <w:sz w:val="28"/>
          <w:szCs w:val="28"/>
        </w:rPr>
        <w:t>рименять методы саморегуляции и эффективного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7A931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Обучающийся получит возможность научиться:</w:t>
      </w:r>
    </w:p>
    <w:p w14:paraId="2992925F" w14:textId="77777777" w:rsidR="007A3AB3" w:rsidRPr="00D166D6" w:rsidRDefault="00D166D6" w:rsidP="00037B21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D166D6">
        <w:rPr>
          <w:rFonts w:ascii="Times New Roman" w:hAnsi="Times New Roman" w:cs="Times New Roman"/>
          <w:sz w:val="28"/>
          <w:szCs w:val="28"/>
        </w:rPr>
        <w:t>сознанно выбирать образовательную и профессиональную траекторию в инженерной сфере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060A9E" w14:textId="77777777" w:rsidR="007A3AB3" w:rsidRPr="00D166D6" w:rsidRDefault="00D166D6" w:rsidP="00037B21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D166D6">
        <w:rPr>
          <w:rFonts w:ascii="Times New Roman" w:hAnsi="Times New Roman" w:cs="Times New Roman"/>
          <w:sz w:val="28"/>
          <w:szCs w:val="28"/>
        </w:rPr>
        <w:t>азрабатывать и реализовывать учебно-исследовательские проекты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D253DF" w14:textId="77777777" w:rsidR="007A3AB3" w:rsidRPr="00D166D6" w:rsidRDefault="00D166D6" w:rsidP="00037B21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D166D6">
        <w:rPr>
          <w:rFonts w:ascii="Times New Roman" w:hAnsi="Times New Roman" w:cs="Times New Roman"/>
          <w:sz w:val="28"/>
          <w:szCs w:val="28"/>
        </w:rPr>
        <w:t>ешать нестандартные производственные задачи с элементами ТРИЗ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8E8713F" w14:textId="77777777" w:rsidR="007A3AB3" w:rsidRPr="00D166D6" w:rsidRDefault="00D166D6" w:rsidP="00037B21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D166D6">
        <w:rPr>
          <w:rFonts w:ascii="Times New Roman" w:hAnsi="Times New Roman" w:cs="Times New Roman"/>
          <w:sz w:val="28"/>
          <w:szCs w:val="28"/>
        </w:rPr>
        <w:t>оздавать простые технические устройства и модели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4D528F" w14:textId="77777777" w:rsidR="007A3AB3" w:rsidRPr="00D166D6" w:rsidRDefault="00D166D6" w:rsidP="00037B21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A3AB3" w:rsidRPr="00D166D6">
        <w:rPr>
          <w:rFonts w:ascii="Times New Roman" w:hAnsi="Times New Roman" w:cs="Times New Roman"/>
          <w:sz w:val="28"/>
          <w:szCs w:val="28"/>
        </w:rPr>
        <w:t>частвовать в региональных конкурсах проектной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64F52A" w14:textId="77777777" w:rsidR="007A3AB3" w:rsidRPr="00D166D6" w:rsidRDefault="00D166D6" w:rsidP="00037B21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3AB3" w:rsidRPr="00D166D6">
        <w:rPr>
          <w:rFonts w:ascii="Times New Roman" w:hAnsi="Times New Roman" w:cs="Times New Roman"/>
          <w:sz w:val="28"/>
          <w:szCs w:val="28"/>
        </w:rPr>
        <w:t>заимодействовать со специалистами вуза и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1E3575" w14:textId="77777777" w:rsidR="007A3AB3" w:rsidRPr="002935BC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5A43E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по модулям</w:t>
      </w:r>
      <w:r w:rsidR="00D166D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AAB718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Модуль 1. «Введение в профессию»</w:t>
      </w:r>
      <w:r w:rsidR="00D166D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3EBBA9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Обучающийся научится:</w:t>
      </w:r>
    </w:p>
    <w:p w14:paraId="01B1EEC2" w14:textId="77777777" w:rsidR="007A3AB3" w:rsidRPr="00D166D6" w:rsidRDefault="00D166D6" w:rsidP="00037B2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D166D6">
        <w:rPr>
          <w:rFonts w:ascii="Times New Roman" w:hAnsi="Times New Roman" w:cs="Times New Roman"/>
          <w:sz w:val="28"/>
          <w:szCs w:val="28"/>
        </w:rPr>
        <w:t>писывать историю и современное состояние инженерных профессий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2129F9" w14:textId="77777777" w:rsidR="007A3AB3" w:rsidRPr="00D166D6" w:rsidRDefault="00D166D6" w:rsidP="00037B2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7A3AB3" w:rsidRPr="00D166D6">
        <w:rPr>
          <w:rFonts w:ascii="Times New Roman" w:hAnsi="Times New Roman" w:cs="Times New Roman"/>
          <w:sz w:val="28"/>
          <w:szCs w:val="28"/>
        </w:rPr>
        <w:t>арактеризовать приоритетные направления технологического развития 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53FEB9" w14:textId="77777777" w:rsidR="007A3AB3" w:rsidRPr="00D166D6" w:rsidRDefault="00D166D6" w:rsidP="00037B2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D166D6">
        <w:rPr>
          <w:rFonts w:ascii="Times New Roman" w:hAnsi="Times New Roman" w:cs="Times New Roman"/>
          <w:sz w:val="28"/>
          <w:szCs w:val="28"/>
        </w:rPr>
        <w:t>азличать основные типы инженерных профессий и их функционал</w:t>
      </w:r>
      <w:r w:rsidR="00677427">
        <w:rPr>
          <w:rFonts w:ascii="Times New Roman" w:hAnsi="Times New Roman" w:cs="Times New Roman"/>
          <w:sz w:val="28"/>
          <w:szCs w:val="28"/>
        </w:rPr>
        <w:t>;</w:t>
      </w:r>
    </w:p>
    <w:p w14:paraId="4A5FF1E2" w14:textId="77777777" w:rsidR="007A3AB3" w:rsidRPr="00D166D6" w:rsidRDefault="00677427" w:rsidP="00037B2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D166D6">
        <w:rPr>
          <w:rFonts w:ascii="Times New Roman" w:hAnsi="Times New Roman" w:cs="Times New Roman"/>
          <w:sz w:val="28"/>
          <w:szCs w:val="28"/>
        </w:rPr>
        <w:t>риентироваться в образовательных программах технических вузов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CF5845" w14:textId="77777777" w:rsidR="007A3AB3" w:rsidRPr="00D166D6" w:rsidRDefault="00677427" w:rsidP="00037B2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A3AB3" w:rsidRPr="00D166D6">
        <w:rPr>
          <w:rFonts w:ascii="Times New Roman" w:hAnsi="Times New Roman" w:cs="Times New Roman"/>
          <w:sz w:val="28"/>
          <w:szCs w:val="28"/>
        </w:rPr>
        <w:t>нализировать требования к компетенциям инженера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7A41DB" w14:textId="77777777" w:rsidR="005A5730" w:rsidRPr="00677427" w:rsidRDefault="00677427" w:rsidP="00037B2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D166D6">
        <w:rPr>
          <w:rFonts w:ascii="Times New Roman" w:hAnsi="Times New Roman" w:cs="Times New Roman"/>
          <w:sz w:val="28"/>
          <w:szCs w:val="28"/>
        </w:rPr>
        <w:t>писывать кадровые потребности предприятий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3D52E3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Обучающийся получит возможность:</w:t>
      </w:r>
    </w:p>
    <w:p w14:paraId="0AA1B0B3" w14:textId="77777777" w:rsidR="007A3AB3" w:rsidRPr="00677427" w:rsidRDefault="00677427" w:rsidP="00037B21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7A3AB3" w:rsidRPr="00677427">
        <w:rPr>
          <w:rFonts w:ascii="Times New Roman" w:hAnsi="Times New Roman" w:cs="Times New Roman"/>
          <w:sz w:val="28"/>
          <w:szCs w:val="28"/>
        </w:rPr>
        <w:t>формировать первичное представление о желаемой профессиональной траектории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047B85" w14:textId="77777777" w:rsidR="007A3AB3" w:rsidRPr="00677427" w:rsidRDefault="00677427" w:rsidP="00037B21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A3AB3" w:rsidRPr="00677427">
        <w:rPr>
          <w:rFonts w:ascii="Times New Roman" w:hAnsi="Times New Roman" w:cs="Times New Roman"/>
          <w:sz w:val="28"/>
          <w:szCs w:val="28"/>
        </w:rPr>
        <w:t>становить контакты с представителями вуза и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039BDE" w14:textId="77777777" w:rsidR="007A3AB3" w:rsidRPr="002935BC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F8BE9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Модуль 2. «Производственные кейсы»</w:t>
      </w:r>
    </w:p>
    <w:p w14:paraId="40273193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Обучающийся научится:</w:t>
      </w:r>
    </w:p>
    <w:p w14:paraId="3AA5BCA1" w14:textId="77777777" w:rsidR="007A3AB3" w:rsidRPr="00677427" w:rsidRDefault="00677427" w:rsidP="00037B21">
      <w:pPr>
        <w:pStyle w:val="a5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677427">
        <w:rPr>
          <w:rFonts w:ascii="Times New Roman" w:hAnsi="Times New Roman" w:cs="Times New Roman"/>
          <w:sz w:val="28"/>
          <w:szCs w:val="28"/>
        </w:rPr>
        <w:t>рименять базовые инструменты ТРИЗ для решения технических противоречий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42395E" w14:textId="77777777" w:rsidR="007A3AB3" w:rsidRPr="00677427" w:rsidRDefault="00677427" w:rsidP="00037B21">
      <w:pPr>
        <w:pStyle w:val="a5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A3AB3" w:rsidRPr="00677427">
        <w:rPr>
          <w:rFonts w:ascii="Times New Roman" w:hAnsi="Times New Roman" w:cs="Times New Roman"/>
          <w:sz w:val="28"/>
          <w:szCs w:val="28"/>
        </w:rPr>
        <w:t>нализировать производственные ситуации и выявлять ключевые проблемы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9F8C90" w14:textId="77777777" w:rsidR="007A3AB3" w:rsidRPr="00677427" w:rsidRDefault="00677427" w:rsidP="00037B21">
      <w:pPr>
        <w:pStyle w:val="a5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A3AB3" w:rsidRPr="00677427">
        <w:rPr>
          <w:rFonts w:ascii="Times New Roman" w:hAnsi="Times New Roman" w:cs="Times New Roman"/>
          <w:sz w:val="28"/>
          <w:szCs w:val="28"/>
        </w:rPr>
        <w:t>енерировать идеи и технические решения в команде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E039BE" w14:textId="77777777" w:rsidR="007A3AB3" w:rsidRPr="00677427" w:rsidRDefault="00677427" w:rsidP="00037B21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677427">
        <w:rPr>
          <w:rFonts w:ascii="Times New Roman" w:hAnsi="Times New Roman" w:cs="Times New Roman"/>
          <w:sz w:val="28"/>
          <w:szCs w:val="28"/>
        </w:rPr>
        <w:t>роводить расчёты и обосновывать предложенные 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141F2A" w14:textId="77777777" w:rsidR="007A3AB3" w:rsidRPr="00677427" w:rsidRDefault="00677427" w:rsidP="00037B21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3AB3" w:rsidRPr="00677427">
        <w:rPr>
          <w:rFonts w:ascii="Times New Roman" w:hAnsi="Times New Roman" w:cs="Times New Roman"/>
          <w:sz w:val="28"/>
          <w:szCs w:val="28"/>
        </w:rPr>
        <w:t>формлять технические предложения и отчётную документацию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FC72BC" w14:textId="77777777" w:rsidR="007A3AB3" w:rsidRPr="00677427" w:rsidRDefault="00677427" w:rsidP="00037B21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677427">
        <w:rPr>
          <w:rFonts w:ascii="Times New Roman" w:hAnsi="Times New Roman" w:cs="Times New Roman"/>
          <w:sz w:val="28"/>
          <w:szCs w:val="28"/>
        </w:rPr>
        <w:t>резентовать и защищать свои решения перед экспертами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CA8663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Обучающийся получит возможность:</w:t>
      </w:r>
    </w:p>
    <w:p w14:paraId="179279FB" w14:textId="77777777" w:rsidR="007A3AB3" w:rsidRPr="00677427" w:rsidRDefault="00677427" w:rsidP="00037B2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677427">
        <w:rPr>
          <w:rFonts w:ascii="Times New Roman" w:hAnsi="Times New Roman" w:cs="Times New Roman"/>
          <w:sz w:val="28"/>
          <w:szCs w:val="28"/>
        </w:rPr>
        <w:t>азвить навыки системного и творческого мышления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5E48F4" w14:textId="77777777" w:rsidR="007A3AB3" w:rsidRPr="00677427" w:rsidRDefault="00677427" w:rsidP="00037B2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3AB3" w:rsidRPr="00677427">
        <w:rPr>
          <w:rFonts w:ascii="Times New Roman" w:hAnsi="Times New Roman" w:cs="Times New Roman"/>
          <w:sz w:val="28"/>
          <w:szCs w:val="28"/>
        </w:rPr>
        <w:t>олучить опыт решения реальных производственных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21B060" w14:textId="77777777" w:rsidR="007A3AB3" w:rsidRPr="00677427" w:rsidRDefault="00677427" w:rsidP="00037B2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677427">
        <w:rPr>
          <w:rFonts w:ascii="Times New Roman" w:hAnsi="Times New Roman" w:cs="Times New Roman"/>
          <w:sz w:val="28"/>
          <w:szCs w:val="28"/>
        </w:rPr>
        <w:t>формировать портфолио выполненных кейсов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7836C1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968D2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Модуль 3. «Работа со специализированным оборудованием»</w:t>
      </w:r>
    </w:p>
    <w:p w14:paraId="199730E9" w14:textId="77777777" w:rsidR="007A3AB3" w:rsidRPr="002935BC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BC">
        <w:rPr>
          <w:rFonts w:ascii="Times New Roman" w:hAnsi="Times New Roman" w:cs="Times New Roman"/>
          <w:b/>
          <w:bCs/>
          <w:sz w:val="28"/>
          <w:szCs w:val="28"/>
        </w:rPr>
        <w:t>Обучающийся научится:</w:t>
      </w:r>
    </w:p>
    <w:p w14:paraId="583C0E6B" w14:textId="77777777" w:rsidR="007A3AB3" w:rsidRPr="00677427" w:rsidRDefault="00677427" w:rsidP="00037B2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677427">
        <w:rPr>
          <w:rFonts w:ascii="Times New Roman" w:hAnsi="Times New Roman" w:cs="Times New Roman"/>
          <w:sz w:val="28"/>
          <w:szCs w:val="28"/>
        </w:rPr>
        <w:t>облюдать правила техники безопасности при работе с оборудованием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020C6B" w14:textId="77777777" w:rsidR="007A3AB3" w:rsidRPr="00677427" w:rsidRDefault="00677427" w:rsidP="00037B2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677427">
        <w:rPr>
          <w:rFonts w:ascii="Times New Roman" w:hAnsi="Times New Roman" w:cs="Times New Roman"/>
          <w:sz w:val="28"/>
          <w:szCs w:val="28"/>
        </w:rPr>
        <w:t>оздавать простые 3D-модели и чертежи в CAD-системах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A32DC7" w14:textId="77777777" w:rsidR="007A3AB3" w:rsidRPr="00677427" w:rsidRDefault="00677427" w:rsidP="00037B2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3AB3" w:rsidRPr="00677427">
        <w:rPr>
          <w:rFonts w:ascii="Times New Roman" w:hAnsi="Times New Roman" w:cs="Times New Roman"/>
          <w:sz w:val="28"/>
          <w:szCs w:val="28"/>
        </w:rPr>
        <w:t>аботать с 3D-принтером (подготовка модели, печать, постобработка)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1FFB05" w14:textId="77777777" w:rsidR="007A3AB3" w:rsidRPr="00677427" w:rsidRDefault="00677427" w:rsidP="00037B2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3AB3" w:rsidRPr="00677427">
        <w:rPr>
          <w:rFonts w:ascii="Times New Roman" w:hAnsi="Times New Roman" w:cs="Times New Roman"/>
          <w:sz w:val="28"/>
          <w:szCs w:val="28"/>
        </w:rPr>
        <w:t>обирать простые электронные схемы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EDAC7C" w14:textId="77777777" w:rsidR="007A3AB3" w:rsidRPr="00A358C1" w:rsidRDefault="00677427" w:rsidP="00037B2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 xml:space="preserve">рограммировать микроконтроллеры </w:t>
      </w:r>
      <w:proofErr w:type="spellStart"/>
      <w:r w:rsidR="007A3AB3" w:rsidRPr="00A358C1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="007A3AB3" w:rsidRPr="00A358C1">
        <w:rPr>
          <w:rFonts w:ascii="Times New Roman" w:hAnsi="Times New Roman" w:cs="Times New Roman"/>
          <w:sz w:val="28"/>
          <w:szCs w:val="28"/>
        </w:rPr>
        <w:t xml:space="preserve"> на базовом уровне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40FED754" w14:textId="77777777" w:rsidR="007A3AB3" w:rsidRPr="00A358C1" w:rsidRDefault="00677427" w:rsidP="00037B2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р</w:t>
      </w:r>
      <w:r w:rsidR="007A3AB3" w:rsidRPr="00A358C1">
        <w:rPr>
          <w:rFonts w:ascii="Times New Roman" w:hAnsi="Times New Roman" w:cs="Times New Roman"/>
          <w:sz w:val="28"/>
          <w:szCs w:val="28"/>
        </w:rPr>
        <w:t>аботать с измерительными приборами (мультиметр)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0B9799E5" w14:textId="77777777" w:rsidR="007A3AB3" w:rsidRPr="00A358C1" w:rsidRDefault="00677427" w:rsidP="00037B2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в</w:t>
      </w:r>
      <w:r w:rsidR="007A3AB3" w:rsidRPr="00A358C1">
        <w:rPr>
          <w:rFonts w:ascii="Times New Roman" w:hAnsi="Times New Roman" w:cs="Times New Roman"/>
          <w:sz w:val="28"/>
          <w:szCs w:val="28"/>
        </w:rPr>
        <w:t>ыполнять простые паяльные работы</w:t>
      </w:r>
      <w:r w:rsidRPr="00A358C1">
        <w:rPr>
          <w:rFonts w:ascii="Times New Roman" w:hAnsi="Times New Roman" w:cs="Times New Roman"/>
          <w:sz w:val="28"/>
          <w:szCs w:val="28"/>
        </w:rPr>
        <w:t>.</w:t>
      </w:r>
    </w:p>
    <w:p w14:paraId="51F79AA4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b/>
          <w:bCs/>
          <w:sz w:val="28"/>
          <w:szCs w:val="28"/>
        </w:rPr>
        <w:t>Обучающийся получит возможность:</w:t>
      </w:r>
    </w:p>
    <w:p w14:paraId="22F4651D" w14:textId="77777777" w:rsidR="007A3AB3" w:rsidRPr="00A358C1" w:rsidRDefault="00677427" w:rsidP="00037B21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олучить первичные практические навыки работы с профессиональным оборудованием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14D7D3B8" w14:textId="77777777" w:rsidR="007A3AB3" w:rsidRPr="00A358C1" w:rsidRDefault="00677427" w:rsidP="00037B21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с</w:t>
      </w:r>
      <w:r w:rsidR="007A3AB3" w:rsidRPr="00A358C1">
        <w:rPr>
          <w:rFonts w:ascii="Times New Roman" w:hAnsi="Times New Roman" w:cs="Times New Roman"/>
          <w:sz w:val="28"/>
          <w:szCs w:val="28"/>
        </w:rPr>
        <w:t>оздать собственные технические устройства/модели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36E1E694" w14:textId="77777777" w:rsidR="007A3AB3" w:rsidRPr="00A358C1" w:rsidRDefault="00677427" w:rsidP="00037B21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о</w:t>
      </w:r>
      <w:r w:rsidR="007A3AB3" w:rsidRPr="00A358C1">
        <w:rPr>
          <w:rFonts w:ascii="Times New Roman" w:hAnsi="Times New Roman" w:cs="Times New Roman"/>
          <w:sz w:val="28"/>
          <w:szCs w:val="28"/>
        </w:rPr>
        <w:t>пределить интерес к конкретным техническим направлениям</w:t>
      </w:r>
      <w:r w:rsidRPr="00A358C1">
        <w:rPr>
          <w:rFonts w:ascii="Times New Roman" w:hAnsi="Times New Roman" w:cs="Times New Roman"/>
          <w:sz w:val="28"/>
          <w:szCs w:val="28"/>
        </w:rPr>
        <w:t>.</w:t>
      </w:r>
    </w:p>
    <w:p w14:paraId="1357801A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A3219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8C1">
        <w:rPr>
          <w:rFonts w:ascii="Times New Roman" w:hAnsi="Times New Roman" w:cs="Times New Roman"/>
          <w:b/>
          <w:bCs/>
          <w:sz w:val="28"/>
          <w:szCs w:val="28"/>
        </w:rPr>
        <w:t>Модуль 4. «Психологический модуль»</w:t>
      </w:r>
    </w:p>
    <w:p w14:paraId="33C0BBF4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b/>
          <w:bCs/>
          <w:sz w:val="28"/>
          <w:szCs w:val="28"/>
        </w:rPr>
        <w:t>Обучающийся научится:</w:t>
      </w:r>
    </w:p>
    <w:p w14:paraId="03F75570" w14:textId="77777777" w:rsidR="007A3AB3" w:rsidRPr="00A358C1" w:rsidRDefault="00037B21" w:rsidP="00037B2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рименять методы эффективного обучения и запоминания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42955C57" w14:textId="77777777" w:rsidR="007A3AB3" w:rsidRPr="00A358C1" w:rsidRDefault="00037B21" w:rsidP="00037B2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ланировать своё время и ресурсы (тайм-менеджмент)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77044759" w14:textId="77777777" w:rsidR="007A3AB3" w:rsidRPr="00A358C1" w:rsidRDefault="00037B21" w:rsidP="00037B2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р</w:t>
      </w:r>
      <w:r w:rsidR="007A3AB3" w:rsidRPr="00A358C1">
        <w:rPr>
          <w:rFonts w:ascii="Times New Roman" w:hAnsi="Times New Roman" w:cs="Times New Roman"/>
          <w:sz w:val="28"/>
          <w:szCs w:val="28"/>
        </w:rPr>
        <w:t>аботать в команде, учитывая психологические особенности участников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7A32280D" w14:textId="77777777" w:rsidR="007A3AB3" w:rsidRPr="00A358C1" w:rsidRDefault="00037B21" w:rsidP="00037B2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резентовать свои идеи и аргументированно отстаивать позицию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71376B56" w14:textId="77777777" w:rsidR="007A3AB3" w:rsidRPr="00A358C1" w:rsidRDefault="00037B21" w:rsidP="00037B2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7A3AB3" w:rsidRPr="00A358C1">
        <w:rPr>
          <w:rFonts w:ascii="Times New Roman" w:hAnsi="Times New Roman" w:cs="Times New Roman"/>
          <w:sz w:val="28"/>
          <w:szCs w:val="28"/>
        </w:rPr>
        <w:t>аспознавать признаки стресса и применять техники саморегуляции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761DC2BE" w14:textId="77777777" w:rsidR="007A3AB3" w:rsidRPr="00A358C1" w:rsidRDefault="00037B21" w:rsidP="00037B2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а</w:t>
      </w:r>
      <w:r w:rsidR="007A3AB3" w:rsidRPr="00A358C1">
        <w:rPr>
          <w:rFonts w:ascii="Times New Roman" w:hAnsi="Times New Roman" w:cs="Times New Roman"/>
          <w:sz w:val="28"/>
          <w:szCs w:val="28"/>
        </w:rPr>
        <w:t>даптироваться к новым условиям и изменениям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6EC4E0A4" w14:textId="77777777" w:rsidR="007A3AB3" w:rsidRPr="00A358C1" w:rsidRDefault="00037B21" w:rsidP="00037B2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о</w:t>
      </w:r>
      <w:r w:rsidR="007A3AB3" w:rsidRPr="00A358C1">
        <w:rPr>
          <w:rFonts w:ascii="Times New Roman" w:hAnsi="Times New Roman" w:cs="Times New Roman"/>
          <w:sz w:val="28"/>
          <w:szCs w:val="28"/>
        </w:rPr>
        <w:t>существлять профориентационную самодиагностику</w:t>
      </w:r>
      <w:r w:rsidRPr="00A358C1">
        <w:rPr>
          <w:rFonts w:ascii="Times New Roman" w:hAnsi="Times New Roman" w:cs="Times New Roman"/>
          <w:sz w:val="28"/>
          <w:szCs w:val="28"/>
        </w:rPr>
        <w:t>.</w:t>
      </w:r>
    </w:p>
    <w:p w14:paraId="11EAE9E5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b/>
          <w:bCs/>
          <w:sz w:val="28"/>
          <w:szCs w:val="28"/>
        </w:rPr>
        <w:t>Обучающийся получит возможность:</w:t>
      </w:r>
    </w:p>
    <w:p w14:paraId="7C1BA278" w14:textId="77777777" w:rsidR="007A3AB3" w:rsidRPr="00A358C1" w:rsidRDefault="00037B21" w:rsidP="00037B21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с</w:t>
      </w:r>
      <w:r w:rsidR="007A3AB3" w:rsidRPr="00A358C1">
        <w:rPr>
          <w:rFonts w:ascii="Times New Roman" w:hAnsi="Times New Roman" w:cs="Times New Roman"/>
          <w:sz w:val="28"/>
          <w:szCs w:val="28"/>
        </w:rPr>
        <w:t>формировать навыки профилактики профессионального выгорания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4B34E335" w14:textId="77777777" w:rsidR="007A3AB3" w:rsidRPr="00A358C1" w:rsidRDefault="00037B21" w:rsidP="00037B21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р</w:t>
      </w:r>
      <w:r w:rsidR="007A3AB3" w:rsidRPr="00A358C1">
        <w:rPr>
          <w:rFonts w:ascii="Times New Roman" w:hAnsi="Times New Roman" w:cs="Times New Roman"/>
          <w:sz w:val="28"/>
          <w:szCs w:val="28"/>
        </w:rPr>
        <w:t>азвить эмоциональный интеллект и коммуникативные компетенции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46FD4DC8" w14:textId="77777777" w:rsidR="007A3AB3" w:rsidRPr="00A358C1" w:rsidRDefault="00037B21" w:rsidP="00037B21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о</w:t>
      </w:r>
      <w:r w:rsidR="007A3AB3" w:rsidRPr="00A358C1">
        <w:rPr>
          <w:rFonts w:ascii="Times New Roman" w:hAnsi="Times New Roman" w:cs="Times New Roman"/>
          <w:sz w:val="28"/>
          <w:szCs w:val="28"/>
        </w:rPr>
        <w:t>сознанно выстроить индивидуальную образовательную траекторию</w:t>
      </w:r>
      <w:r w:rsidRPr="00A358C1">
        <w:rPr>
          <w:rFonts w:ascii="Times New Roman" w:hAnsi="Times New Roman" w:cs="Times New Roman"/>
          <w:sz w:val="28"/>
          <w:szCs w:val="28"/>
        </w:rPr>
        <w:t>.</w:t>
      </w:r>
    </w:p>
    <w:p w14:paraId="7E9DD036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9B0AA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8C1">
        <w:rPr>
          <w:rFonts w:ascii="Times New Roman" w:hAnsi="Times New Roman" w:cs="Times New Roman"/>
          <w:b/>
          <w:bCs/>
          <w:sz w:val="28"/>
          <w:szCs w:val="28"/>
        </w:rPr>
        <w:t>Модуль 5. «Проектная и научно-исследовательская деятельность»</w:t>
      </w:r>
    </w:p>
    <w:p w14:paraId="310B25C7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b/>
          <w:bCs/>
          <w:sz w:val="28"/>
          <w:szCs w:val="28"/>
        </w:rPr>
        <w:t>Обучающийся научится:</w:t>
      </w:r>
    </w:p>
    <w:p w14:paraId="13B509BB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в</w:t>
      </w:r>
      <w:r w:rsidR="007A3AB3" w:rsidRPr="00A358C1">
        <w:rPr>
          <w:rFonts w:ascii="Times New Roman" w:hAnsi="Times New Roman" w:cs="Times New Roman"/>
          <w:sz w:val="28"/>
          <w:szCs w:val="28"/>
        </w:rPr>
        <w:t>ыбирать актуальную тему проекта, обосновывать её значимость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2342F485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ф</w:t>
      </w:r>
      <w:r w:rsidR="007A3AB3" w:rsidRPr="00A358C1">
        <w:rPr>
          <w:rFonts w:ascii="Times New Roman" w:hAnsi="Times New Roman" w:cs="Times New Roman"/>
          <w:sz w:val="28"/>
          <w:szCs w:val="28"/>
        </w:rPr>
        <w:t>ормулировать проблему, цель, задачи и гипотезу исследования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5AAB64E3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роводить литературный обзор и патентный поиск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7C4A38BF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р</w:t>
      </w:r>
      <w:r w:rsidR="007A3AB3" w:rsidRPr="00A358C1">
        <w:rPr>
          <w:rFonts w:ascii="Times New Roman" w:hAnsi="Times New Roman" w:cs="Times New Roman"/>
          <w:sz w:val="28"/>
          <w:szCs w:val="28"/>
        </w:rPr>
        <w:t>азрабатывать методику исследования/проектирования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466FE0E3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ланировать проект (дорожная карта, ресурсы, риски)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4D1334B6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о</w:t>
      </w:r>
      <w:r w:rsidR="007A3AB3" w:rsidRPr="00A358C1">
        <w:rPr>
          <w:rFonts w:ascii="Times New Roman" w:hAnsi="Times New Roman" w:cs="Times New Roman"/>
          <w:sz w:val="28"/>
          <w:szCs w:val="28"/>
        </w:rPr>
        <w:t>формлять проектную документацию (техническое задание, паспорт проекта, отчёт)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74DA188F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роводить эксперименты и обрабатывать полученные данные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6DED1C1C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с</w:t>
      </w:r>
      <w:r w:rsidR="007A3AB3" w:rsidRPr="00A358C1">
        <w:rPr>
          <w:rFonts w:ascii="Times New Roman" w:hAnsi="Times New Roman" w:cs="Times New Roman"/>
          <w:sz w:val="28"/>
          <w:szCs w:val="28"/>
        </w:rPr>
        <w:t>оздавать макеты/прототипы (при наличии возможностей)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3C5C493F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г</w:t>
      </w:r>
      <w:r w:rsidR="007A3AB3" w:rsidRPr="00A358C1">
        <w:rPr>
          <w:rFonts w:ascii="Times New Roman" w:hAnsi="Times New Roman" w:cs="Times New Roman"/>
          <w:sz w:val="28"/>
          <w:szCs w:val="28"/>
        </w:rPr>
        <w:t>отовить презентационные материалы и публично защищать проект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3B72BF18" w14:textId="77777777" w:rsidR="007A3AB3" w:rsidRPr="00A358C1" w:rsidRDefault="00037B21" w:rsidP="00037B21">
      <w:pPr>
        <w:pStyle w:val="a5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о</w:t>
      </w:r>
      <w:r w:rsidR="007A3AB3" w:rsidRPr="00A358C1">
        <w:rPr>
          <w:rFonts w:ascii="Times New Roman" w:hAnsi="Times New Roman" w:cs="Times New Roman"/>
          <w:sz w:val="28"/>
          <w:szCs w:val="28"/>
        </w:rPr>
        <w:t>твечать на вопросы экспертов и учитывать обратную связь</w:t>
      </w:r>
      <w:r w:rsidRPr="00A358C1">
        <w:rPr>
          <w:rFonts w:ascii="Times New Roman" w:hAnsi="Times New Roman" w:cs="Times New Roman"/>
          <w:sz w:val="28"/>
          <w:szCs w:val="28"/>
        </w:rPr>
        <w:t>.</w:t>
      </w:r>
    </w:p>
    <w:p w14:paraId="3C19C0F4" w14:textId="77777777" w:rsidR="007A3AB3" w:rsidRPr="00A358C1" w:rsidRDefault="007A3AB3" w:rsidP="00037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b/>
          <w:bCs/>
          <w:sz w:val="28"/>
          <w:szCs w:val="28"/>
        </w:rPr>
        <w:t>Обучающийся получит возможность:</w:t>
      </w:r>
    </w:p>
    <w:p w14:paraId="430C2430" w14:textId="77777777" w:rsidR="007A3AB3" w:rsidRPr="00A358C1" w:rsidRDefault="00037B21" w:rsidP="00037B21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олучить опыт полноценной проектной деятельности под руководством наставников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43D50D38" w14:textId="77777777" w:rsidR="007A3AB3" w:rsidRPr="00A358C1" w:rsidRDefault="00037B21" w:rsidP="00037B21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п</w:t>
      </w:r>
      <w:r w:rsidR="007A3AB3" w:rsidRPr="00A358C1">
        <w:rPr>
          <w:rFonts w:ascii="Times New Roman" w:hAnsi="Times New Roman" w:cs="Times New Roman"/>
          <w:sz w:val="28"/>
          <w:szCs w:val="28"/>
        </w:rPr>
        <w:t>одготовить проект для участия в региональных конкурсах</w:t>
      </w:r>
      <w:r w:rsidRPr="00A358C1">
        <w:rPr>
          <w:rFonts w:ascii="Times New Roman" w:hAnsi="Times New Roman" w:cs="Times New Roman"/>
          <w:sz w:val="28"/>
          <w:szCs w:val="28"/>
        </w:rPr>
        <w:t>;</w:t>
      </w:r>
    </w:p>
    <w:p w14:paraId="5F68F7A1" w14:textId="77777777" w:rsidR="007A3AB3" w:rsidRPr="00A358C1" w:rsidRDefault="00037B21" w:rsidP="00037B21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8C1">
        <w:rPr>
          <w:rFonts w:ascii="Times New Roman" w:hAnsi="Times New Roman" w:cs="Times New Roman"/>
          <w:sz w:val="28"/>
          <w:szCs w:val="28"/>
        </w:rPr>
        <w:t>с</w:t>
      </w:r>
      <w:r w:rsidR="007A3AB3" w:rsidRPr="00A358C1">
        <w:rPr>
          <w:rFonts w:ascii="Times New Roman" w:hAnsi="Times New Roman" w:cs="Times New Roman"/>
          <w:sz w:val="28"/>
          <w:szCs w:val="28"/>
        </w:rPr>
        <w:t>формировать портфолио достижений для поступления в вуз</w:t>
      </w:r>
      <w:r w:rsidRPr="00A358C1">
        <w:rPr>
          <w:rFonts w:ascii="Times New Roman" w:hAnsi="Times New Roman" w:cs="Times New Roman"/>
          <w:sz w:val="28"/>
          <w:szCs w:val="28"/>
        </w:rPr>
        <w:t>.</w:t>
      </w:r>
    </w:p>
    <w:p w14:paraId="58F0D6F8" w14:textId="77777777" w:rsidR="00A95217" w:rsidRPr="00A358C1" w:rsidRDefault="00A95217" w:rsidP="00037B21">
      <w:pPr>
        <w:spacing w:line="240" w:lineRule="auto"/>
        <w:rPr>
          <w:rFonts w:ascii="Times New Roman" w:hAnsi="Times New Roman" w:cs="Times New Roman"/>
        </w:rPr>
      </w:pPr>
      <w:r w:rsidRPr="00A358C1">
        <w:rPr>
          <w:rFonts w:ascii="Times New Roman" w:hAnsi="Times New Roman" w:cs="Times New Roman"/>
        </w:rPr>
        <w:br w:type="page"/>
      </w:r>
    </w:p>
    <w:p w14:paraId="2A73CF1F" w14:textId="77777777" w:rsidR="007A3AB3" w:rsidRPr="00A358C1" w:rsidRDefault="007A3AB3" w:rsidP="00037B2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358C1">
        <w:rPr>
          <w:rFonts w:ascii="Times New Roman" w:hAnsi="Times New Roman" w:cs="Times New Roman"/>
          <w:b/>
          <w:bCs/>
        </w:rPr>
        <w:lastRenderedPageBreak/>
        <w:t>ТЕМАТИЧЕСКОЕ ПЛАНИРОВАНИЕ (10 КЛАСС)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107"/>
        <w:gridCol w:w="1782"/>
        <w:gridCol w:w="1058"/>
        <w:gridCol w:w="1058"/>
        <w:gridCol w:w="1673"/>
        <w:gridCol w:w="1290"/>
        <w:gridCol w:w="1695"/>
      </w:tblGrid>
      <w:tr w:rsidR="00A358C1" w:rsidRPr="00A358C1" w14:paraId="69714005" w14:textId="77777777" w:rsidTr="00323B9E">
        <w:tc>
          <w:tcPr>
            <w:tcW w:w="1107" w:type="dxa"/>
            <w:hideMark/>
          </w:tcPr>
          <w:p w14:paraId="37DDA8BC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№ темы</w:t>
            </w:r>
          </w:p>
        </w:tc>
        <w:tc>
          <w:tcPr>
            <w:tcW w:w="1782" w:type="dxa"/>
            <w:hideMark/>
          </w:tcPr>
          <w:p w14:paraId="4D9F1148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Наименование модулей и тем учебного плана</w:t>
            </w:r>
          </w:p>
        </w:tc>
        <w:tc>
          <w:tcPr>
            <w:tcW w:w="1058" w:type="dxa"/>
            <w:hideMark/>
          </w:tcPr>
          <w:p w14:paraId="6A66E0F4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Количество часов (теория)</w:t>
            </w:r>
          </w:p>
        </w:tc>
        <w:tc>
          <w:tcPr>
            <w:tcW w:w="1058" w:type="dxa"/>
            <w:hideMark/>
          </w:tcPr>
          <w:p w14:paraId="07D0DCC4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Количество часов (практика)</w:t>
            </w:r>
          </w:p>
        </w:tc>
        <w:tc>
          <w:tcPr>
            <w:tcW w:w="1673" w:type="dxa"/>
            <w:hideMark/>
          </w:tcPr>
          <w:p w14:paraId="72B202CC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Основное содержание</w:t>
            </w:r>
          </w:p>
        </w:tc>
        <w:tc>
          <w:tcPr>
            <w:tcW w:w="1290" w:type="dxa"/>
            <w:hideMark/>
          </w:tcPr>
          <w:p w14:paraId="322243C5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Вид занятия</w:t>
            </w:r>
          </w:p>
        </w:tc>
        <w:tc>
          <w:tcPr>
            <w:tcW w:w="1695" w:type="dxa"/>
            <w:hideMark/>
          </w:tcPr>
          <w:p w14:paraId="678EB98D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Деятельность обучающихся</w:t>
            </w:r>
          </w:p>
        </w:tc>
      </w:tr>
      <w:tr w:rsidR="00A358C1" w:rsidRPr="00A358C1" w14:paraId="29A2B16D" w14:textId="77777777" w:rsidTr="001B6D93">
        <w:tc>
          <w:tcPr>
            <w:tcW w:w="1107" w:type="dxa"/>
            <w:hideMark/>
          </w:tcPr>
          <w:p w14:paraId="38B1EBF0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2" w:type="dxa"/>
            <w:hideMark/>
          </w:tcPr>
          <w:p w14:paraId="1CB53426" w14:textId="77777777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Модуль «Введение в профессию»</w:t>
            </w:r>
          </w:p>
        </w:tc>
        <w:tc>
          <w:tcPr>
            <w:tcW w:w="1058" w:type="dxa"/>
            <w:vAlign w:val="center"/>
            <w:hideMark/>
          </w:tcPr>
          <w:p w14:paraId="6E9E6719" w14:textId="2C261A81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58" w:type="dxa"/>
            <w:vAlign w:val="center"/>
            <w:hideMark/>
          </w:tcPr>
          <w:p w14:paraId="4DE62D5B" w14:textId="6A311472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73" w:type="dxa"/>
            <w:hideMark/>
          </w:tcPr>
          <w:p w14:paraId="1266DEE4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hideMark/>
          </w:tcPr>
          <w:p w14:paraId="0F819AB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hideMark/>
          </w:tcPr>
          <w:p w14:paraId="7A18EF5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58C1" w:rsidRPr="00A358C1" w14:paraId="42A18DAA" w14:textId="77777777" w:rsidTr="001B6D93">
        <w:tc>
          <w:tcPr>
            <w:tcW w:w="1107" w:type="dxa"/>
            <w:hideMark/>
          </w:tcPr>
          <w:p w14:paraId="617D6DC0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82" w:type="dxa"/>
            <w:hideMark/>
          </w:tcPr>
          <w:p w14:paraId="23E83FB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История и современность инженерных профессий.</w:t>
            </w:r>
          </w:p>
        </w:tc>
        <w:tc>
          <w:tcPr>
            <w:tcW w:w="1058" w:type="dxa"/>
            <w:vAlign w:val="center"/>
            <w:hideMark/>
          </w:tcPr>
          <w:p w14:paraId="1FE0DE3E" w14:textId="70D3BE3A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vAlign w:val="center"/>
            <w:hideMark/>
          </w:tcPr>
          <w:p w14:paraId="10BAC20C" w14:textId="55D049A8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  <w:hideMark/>
          </w:tcPr>
          <w:p w14:paraId="67B311CF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История развития инженерных профессий. Типология инженерных специальностей. Требования к компетенциям современного инженера.</w:t>
            </w:r>
          </w:p>
        </w:tc>
        <w:tc>
          <w:tcPr>
            <w:tcW w:w="1290" w:type="dxa"/>
            <w:hideMark/>
          </w:tcPr>
          <w:p w14:paraId="5BBF2F07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695" w:type="dxa"/>
            <w:hideMark/>
          </w:tcPr>
          <w:p w14:paraId="507C10E9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истории профессии, анализ требований к инженеру.</w:t>
            </w:r>
          </w:p>
        </w:tc>
      </w:tr>
      <w:tr w:rsidR="00A358C1" w:rsidRPr="00A358C1" w14:paraId="2BA8EE2D" w14:textId="77777777" w:rsidTr="001B6D93">
        <w:tc>
          <w:tcPr>
            <w:tcW w:w="1107" w:type="dxa"/>
            <w:hideMark/>
          </w:tcPr>
          <w:p w14:paraId="4AC4967D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782" w:type="dxa"/>
            <w:hideMark/>
          </w:tcPr>
          <w:p w14:paraId="72CE0A2E" w14:textId="7977864E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Инженерное образование в РФ: вузы-партнёры и направления подготовки</w:t>
            </w:r>
          </w:p>
        </w:tc>
        <w:tc>
          <w:tcPr>
            <w:tcW w:w="1058" w:type="dxa"/>
            <w:vAlign w:val="center"/>
            <w:hideMark/>
          </w:tcPr>
          <w:p w14:paraId="65697F91" w14:textId="3E922AAB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1B4FDD6E" w14:textId="0F7BEBCF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61EE932F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Приоритетные направления ФП «Приоритет 2030». Вузы-партнёры, направления подготовки, учебные планы. Программы целевого обучения.</w:t>
            </w:r>
          </w:p>
        </w:tc>
        <w:tc>
          <w:tcPr>
            <w:tcW w:w="1290" w:type="dxa"/>
            <w:hideMark/>
          </w:tcPr>
          <w:p w14:paraId="18916431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Встреча-семинар</w:t>
            </w:r>
          </w:p>
        </w:tc>
        <w:tc>
          <w:tcPr>
            <w:tcW w:w="1695" w:type="dxa"/>
            <w:hideMark/>
          </w:tcPr>
          <w:p w14:paraId="1CBD77C8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Знакомство с образовательными программами вузов.</w:t>
            </w:r>
          </w:p>
        </w:tc>
      </w:tr>
      <w:tr w:rsidR="00A358C1" w:rsidRPr="00A358C1" w14:paraId="54838201" w14:textId="77777777" w:rsidTr="001B6D93">
        <w:tc>
          <w:tcPr>
            <w:tcW w:w="1107" w:type="dxa"/>
            <w:hideMark/>
          </w:tcPr>
          <w:p w14:paraId="0AC608DF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782" w:type="dxa"/>
            <w:hideMark/>
          </w:tcPr>
          <w:p w14:paraId="6A4F024A" w14:textId="609B0D78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Кадровый потенциал предприятий городского округа</w:t>
            </w:r>
          </w:p>
        </w:tc>
        <w:tc>
          <w:tcPr>
            <w:tcW w:w="1058" w:type="dxa"/>
            <w:vAlign w:val="center"/>
            <w:hideMark/>
          </w:tcPr>
          <w:p w14:paraId="7417C252" w14:textId="703A43FE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4E86C424" w14:textId="2D78798E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231F78C3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Анализ промышленного профиля округа. Востребованные направления деятельности. Номенклатура профессий. Преимущества работы на локальных предприятиях.</w:t>
            </w:r>
          </w:p>
        </w:tc>
        <w:tc>
          <w:tcPr>
            <w:tcW w:w="1290" w:type="dxa"/>
            <w:hideMark/>
          </w:tcPr>
          <w:p w14:paraId="0968A8F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 + дискуссия</w:t>
            </w:r>
          </w:p>
        </w:tc>
        <w:tc>
          <w:tcPr>
            <w:tcW w:w="1695" w:type="dxa"/>
            <w:hideMark/>
          </w:tcPr>
          <w:p w14:paraId="0F2689DC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карты предприятий, анализ кадровых потребностей.</w:t>
            </w:r>
          </w:p>
        </w:tc>
      </w:tr>
      <w:tr w:rsidR="00A358C1" w:rsidRPr="00A358C1" w14:paraId="46477710" w14:textId="77777777" w:rsidTr="001B6D93">
        <w:tc>
          <w:tcPr>
            <w:tcW w:w="1107" w:type="dxa"/>
            <w:hideMark/>
          </w:tcPr>
          <w:p w14:paraId="541F4C5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782" w:type="dxa"/>
            <w:hideMark/>
          </w:tcPr>
          <w:p w14:paraId="4FC04F44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Экскурсия на предприятие</w:t>
            </w:r>
          </w:p>
        </w:tc>
        <w:tc>
          <w:tcPr>
            <w:tcW w:w="1058" w:type="dxa"/>
            <w:vAlign w:val="center"/>
            <w:hideMark/>
          </w:tcPr>
          <w:p w14:paraId="1FADBD3F" w14:textId="73B9C0BE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6741CFAF" w14:textId="5C44E1E7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hideMark/>
          </w:tcPr>
          <w:p w14:paraId="62C95672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Знакомство с производственными процессами, цехами, лабораториями. Интервью с инженерами.</w:t>
            </w:r>
          </w:p>
        </w:tc>
        <w:tc>
          <w:tcPr>
            <w:tcW w:w="1290" w:type="dxa"/>
            <w:hideMark/>
          </w:tcPr>
          <w:p w14:paraId="61064681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Производственная экскурсия</w:t>
            </w:r>
          </w:p>
        </w:tc>
        <w:tc>
          <w:tcPr>
            <w:tcW w:w="1695" w:type="dxa"/>
            <w:hideMark/>
          </w:tcPr>
          <w:p w14:paraId="48CB9CB4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Наблюдение процессов, интервью, ведение рабочего журнала.</w:t>
            </w:r>
          </w:p>
        </w:tc>
      </w:tr>
      <w:tr w:rsidR="00A358C1" w:rsidRPr="00A358C1" w14:paraId="587E63B7" w14:textId="77777777" w:rsidTr="001B6D93">
        <w:tc>
          <w:tcPr>
            <w:tcW w:w="1107" w:type="dxa"/>
            <w:hideMark/>
          </w:tcPr>
          <w:p w14:paraId="3EAF7A34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782" w:type="dxa"/>
            <w:hideMark/>
          </w:tcPr>
          <w:p w14:paraId="6CEFEB1D" w14:textId="78607BC9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Рефлексия по итогам экскурсии. Заполнение профориентационной карты</w:t>
            </w:r>
          </w:p>
        </w:tc>
        <w:tc>
          <w:tcPr>
            <w:tcW w:w="1058" w:type="dxa"/>
            <w:vAlign w:val="center"/>
            <w:hideMark/>
          </w:tcPr>
          <w:p w14:paraId="4B1BA9A7" w14:textId="345D4FF7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7F4837B7" w14:textId="5411694E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108E75B3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Обсуждение увиденного на экскурсии. Заполнение первичной профориентационной карты.</w:t>
            </w:r>
          </w:p>
        </w:tc>
        <w:tc>
          <w:tcPr>
            <w:tcW w:w="1290" w:type="dxa"/>
            <w:hideMark/>
          </w:tcPr>
          <w:p w14:paraId="4445FE3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Семинар + практикум</w:t>
            </w:r>
          </w:p>
        </w:tc>
        <w:tc>
          <w:tcPr>
            <w:tcW w:w="1695" w:type="dxa"/>
            <w:hideMark/>
          </w:tcPr>
          <w:p w14:paraId="4C364192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Написание отчёта, заполнение карты, обсуждение.</w:t>
            </w:r>
          </w:p>
        </w:tc>
      </w:tr>
      <w:tr w:rsidR="00A358C1" w:rsidRPr="00A358C1" w14:paraId="0534B4FD" w14:textId="77777777" w:rsidTr="001B6D93">
        <w:tc>
          <w:tcPr>
            <w:tcW w:w="1107" w:type="dxa"/>
            <w:hideMark/>
          </w:tcPr>
          <w:p w14:paraId="03C44FFB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2" w:type="dxa"/>
            <w:hideMark/>
          </w:tcPr>
          <w:p w14:paraId="1D3D0443" w14:textId="77777777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Модуль «Производственные кейсы»</w:t>
            </w:r>
          </w:p>
        </w:tc>
        <w:tc>
          <w:tcPr>
            <w:tcW w:w="1058" w:type="dxa"/>
            <w:vAlign w:val="center"/>
            <w:hideMark/>
          </w:tcPr>
          <w:p w14:paraId="48D93B08" w14:textId="4D5C03FB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58" w:type="dxa"/>
            <w:vAlign w:val="center"/>
            <w:hideMark/>
          </w:tcPr>
          <w:p w14:paraId="50BA80B1" w14:textId="63B30024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73" w:type="dxa"/>
            <w:hideMark/>
          </w:tcPr>
          <w:p w14:paraId="1DE7D787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hideMark/>
          </w:tcPr>
          <w:p w14:paraId="6244059F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hideMark/>
          </w:tcPr>
          <w:p w14:paraId="66988BB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58C1" w:rsidRPr="00A358C1" w14:paraId="031E5D12" w14:textId="77777777" w:rsidTr="001B6D93">
        <w:tc>
          <w:tcPr>
            <w:tcW w:w="1107" w:type="dxa"/>
            <w:hideMark/>
          </w:tcPr>
          <w:p w14:paraId="521008A7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782" w:type="dxa"/>
            <w:hideMark/>
          </w:tcPr>
          <w:p w14:paraId="4C28D817" w14:textId="0AC71561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Введение в ТРИЗ. Базовые понятия и технические противоречия</w:t>
            </w:r>
          </w:p>
        </w:tc>
        <w:tc>
          <w:tcPr>
            <w:tcW w:w="1058" w:type="dxa"/>
            <w:vAlign w:val="center"/>
            <w:hideMark/>
          </w:tcPr>
          <w:p w14:paraId="55F6D9FF" w14:textId="1804E737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vAlign w:val="center"/>
            <w:hideMark/>
          </w:tcPr>
          <w:p w14:paraId="7A15FE33" w14:textId="60548CA4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  <w:hideMark/>
          </w:tcPr>
          <w:p w14:paraId="38C5E051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Теория решения изобретательских задач. Технические противоречия. Алгоритмы анализа ситуаций.</w:t>
            </w:r>
          </w:p>
        </w:tc>
        <w:tc>
          <w:tcPr>
            <w:tcW w:w="1290" w:type="dxa"/>
            <w:hideMark/>
          </w:tcPr>
          <w:p w14:paraId="1A3B4B9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695" w:type="dxa"/>
            <w:hideMark/>
          </w:tcPr>
          <w:p w14:paraId="6FCF69E5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базовых понятий ТРИЗ.</w:t>
            </w:r>
          </w:p>
        </w:tc>
      </w:tr>
      <w:tr w:rsidR="00A358C1" w:rsidRPr="00A358C1" w14:paraId="7C848215" w14:textId="77777777" w:rsidTr="001B6D93">
        <w:tc>
          <w:tcPr>
            <w:tcW w:w="1107" w:type="dxa"/>
            <w:hideMark/>
          </w:tcPr>
          <w:p w14:paraId="3EE53E27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782" w:type="dxa"/>
            <w:hideMark/>
          </w:tcPr>
          <w:p w14:paraId="7B8E2400" w14:textId="1B32C23E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Методы генерации идей: мозговой штурм и метод фокальных объектов</w:t>
            </w:r>
          </w:p>
        </w:tc>
        <w:tc>
          <w:tcPr>
            <w:tcW w:w="1058" w:type="dxa"/>
            <w:vAlign w:val="center"/>
            <w:hideMark/>
          </w:tcPr>
          <w:p w14:paraId="17080FEF" w14:textId="09B247C0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2B580816" w14:textId="56C8E7FF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6B3AF9AC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Мозговой штурм. Метод фокальных объектов. Системный анализ.</w:t>
            </w:r>
          </w:p>
        </w:tc>
        <w:tc>
          <w:tcPr>
            <w:tcW w:w="1290" w:type="dxa"/>
            <w:hideMark/>
          </w:tcPr>
          <w:p w14:paraId="508938D7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  <w:hideMark/>
          </w:tcPr>
          <w:p w14:paraId="3B566599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Генерация идей, применение методов.</w:t>
            </w:r>
          </w:p>
        </w:tc>
      </w:tr>
      <w:tr w:rsidR="00A358C1" w:rsidRPr="00A358C1" w14:paraId="2FE94A13" w14:textId="77777777" w:rsidTr="001B6D93">
        <w:tc>
          <w:tcPr>
            <w:tcW w:w="1107" w:type="dxa"/>
            <w:hideMark/>
          </w:tcPr>
          <w:p w14:paraId="027F683A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782" w:type="dxa"/>
            <w:hideMark/>
          </w:tcPr>
          <w:p w14:paraId="6CCE31A4" w14:textId="1644D314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40 приёмов устранения технических противоречий</w:t>
            </w:r>
          </w:p>
        </w:tc>
        <w:tc>
          <w:tcPr>
            <w:tcW w:w="1058" w:type="dxa"/>
            <w:vAlign w:val="center"/>
            <w:hideMark/>
          </w:tcPr>
          <w:p w14:paraId="3D533FBD" w14:textId="649897D9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vAlign w:val="center"/>
            <w:hideMark/>
          </w:tcPr>
          <w:p w14:paraId="3DC11A70" w14:textId="03DC41C8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3420204B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Классификация приёмов ТРИЗ. Примеры применения.</w:t>
            </w:r>
          </w:p>
        </w:tc>
        <w:tc>
          <w:tcPr>
            <w:tcW w:w="1290" w:type="dxa"/>
            <w:hideMark/>
          </w:tcPr>
          <w:p w14:paraId="4F839C69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 + разбор примеров</w:t>
            </w:r>
          </w:p>
        </w:tc>
        <w:tc>
          <w:tcPr>
            <w:tcW w:w="1695" w:type="dxa"/>
            <w:hideMark/>
          </w:tcPr>
          <w:p w14:paraId="071446B5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приёмов, анализ примеров.</w:t>
            </w:r>
          </w:p>
        </w:tc>
      </w:tr>
      <w:tr w:rsidR="00A358C1" w:rsidRPr="00A358C1" w14:paraId="6C1B7EAC" w14:textId="77777777" w:rsidTr="001B6D93">
        <w:tc>
          <w:tcPr>
            <w:tcW w:w="1107" w:type="dxa"/>
            <w:hideMark/>
          </w:tcPr>
          <w:p w14:paraId="23CB76D9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782" w:type="dxa"/>
            <w:hideMark/>
          </w:tcPr>
          <w:p w14:paraId="4F9B224C" w14:textId="72CE86D0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Кейс-метод: структура и алгоритм решения</w:t>
            </w:r>
          </w:p>
        </w:tc>
        <w:tc>
          <w:tcPr>
            <w:tcW w:w="1058" w:type="dxa"/>
            <w:vAlign w:val="center"/>
            <w:hideMark/>
          </w:tcPr>
          <w:p w14:paraId="0D7F91AF" w14:textId="6F5A4DCD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72049268" w14:textId="0088A916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34718396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Структура производственного кейса. Алгоритм решения. Работа в команде.</w:t>
            </w:r>
          </w:p>
        </w:tc>
        <w:tc>
          <w:tcPr>
            <w:tcW w:w="1290" w:type="dxa"/>
            <w:hideMark/>
          </w:tcPr>
          <w:p w14:paraId="01D1E93D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  <w:hideMark/>
          </w:tcPr>
          <w:p w14:paraId="6CED712B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Анализ структуры кейса, распределение ролей.</w:t>
            </w:r>
          </w:p>
        </w:tc>
      </w:tr>
      <w:tr w:rsidR="00A358C1" w:rsidRPr="00A358C1" w14:paraId="5940260E" w14:textId="77777777" w:rsidTr="001B6D93">
        <w:tc>
          <w:tcPr>
            <w:tcW w:w="1107" w:type="dxa"/>
            <w:hideMark/>
          </w:tcPr>
          <w:p w14:paraId="75D78D95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782" w:type="dxa"/>
            <w:hideMark/>
          </w:tcPr>
          <w:p w14:paraId="695F8C21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Решение кейса №1 «Оптимизация процесса»</w:t>
            </w:r>
          </w:p>
        </w:tc>
        <w:tc>
          <w:tcPr>
            <w:tcW w:w="1058" w:type="dxa"/>
            <w:vAlign w:val="center"/>
            <w:hideMark/>
          </w:tcPr>
          <w:p w14:paraId="118FC9B3" w14:textId="34EBB783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5439873B" w14:textId="62FF4B37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hideMark/>
          </w:tcPr>
          <w:p w14:paraId="3E05CCE8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Командная работа над кейсом. Анализ условий, выдвижение гипотез.</w:t>
            </w:r>
          </w:p>
        </w:tc>
        <w:tc>
          <w:tcPr>
            <w:tcW w:w="1290" w:type="dxa"/>
            <w:hideMark/>
          </w:tcPr>
          <w:p w14:paraId="7F92BE63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695" w:type="dxa"/>
            <w:hideMark/>
          </w:tcPr>
          <w:p w14:paraId="3B9EE190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Решение кейса, подготовка предложения.</w:t>
            </w:r>
          </w:p>
        </w:tc>
      </w:tr>
      <w:tr w:rsidR="00A358C1" w:rsidRPr="00A358C1" w14:paraId="74B0C5B2" w14:textId="77777777" w:rsidTr="001B6D93">
        <w:tc>
          <w:tcPr>
            <w:tcW w:w="1107" w:type="dxa"/>
            <w:hideMark/>
          </w:tcPr>
          <w:p w14:paraId="0D00D1A3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782" w:type="dxa"/>
            <w:hideMark/>
          </w:tcPr>
          <w:p w14:paraId="737718ED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Защита решения кейса №1</w:t>
            </w:r>
          </w:p>
        </w:tc>
        <w:tc>
          <w:tcPr>
            <w:tcW w:w="1058" w:type="dxa"/>
            <w:vAlign w:val="center"/>
            <w:hideMark/>
          </w:tcPr>
          <w:p w14:paraId="3B043D93" w14:textId="3F8BCB61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  <w:hideMark/>
          </w:tcPr>
          <w:p w14:paraId="2CBB0573" w14:textId="14C61A63" w:rsidR="003359FF" w:rsidRPr="00A358C1" w:rsidRDefault="003359FF" w:rsidP="003359FF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1DCCC679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Презентация решений. Обратная связь от экспертов.</w:t>
            </w:r>
          </w:p>
        </w:tc>
        <w:tc>
          <w:tcPr>
            <w:tcW w:w="1290" w:type="dxa"/>
            <w:hideMark/>
          </w:tcPr>
          <w:p w14:paraId="53E6E48D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1695" w:type="dxa"/>
            <w:hideMark/>
          </w:tcPr>
          <w:p w14:paraId="5BDAD1D5" w14:textId="77777777" w:rsidR="003359FF" w:rsidRPr="00A358C1" w:rsidRDefault="003359FF" w:rsidP="003359FF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Презентация, ответы на вопросы.</w:t>
            </w:r>
          </w:p>
        </w:tc>
      </w:tr>
      <w:tr w:rsidR="00A358C1" w:rsidRPr="00A358C1" w14:paraId="66C6AC20" w14:textId="77777777" w:rsidTr="00323B9E">
        <w:tc>
          <w:tcPr>
            <w:tcW w:w="1107" w:type="dxa"/>
            <w:hideMark/>
          </w:tcPr>
          <w:p w14:paraId="3C9D3E64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82" w:type="dxa"/>
            <w:hideMark/>
          </w:tcPr>
          <w:p w14:paraId="776F5E90" w14:textId="77777777" w:rsidR="007A3AB3" w:rsidRPr="00A358C1" w:rsidRDefault="00771802" w:rsidP="00771802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Модуль</w:t>
            </w:r>
            <w:r w:rsidR="007A3AB3" w:rsidRPr="00A358C1">
              <w:rPr>
                <w:rFonts w:ascii="Times New Roman" w:hAnsi="Times New Roman" w:cs="Times New Roman"/>
                <w:b/>
                <w:bCs/>
              </w:rPr>
              <w:t xml:space="preserve"> «Работа со специализированным оборудованием»</w:t>
            </w:r>
          </w:p>
        </w:tc>
        <w:tc>
          <w:tcPr>
            <w:tcW w:w="1058" w:type="dxa"/>
            <w:hideMark/>
          </w:tcPr>
          <w:p w14:paraId="068BAB29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58" w:type="dxa"/>
            <w:hideMark/>
          </w:tcPr>
          <w:p w14:paraId="3731E64A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73" w:type="dxa"/>
            <w:hideMark/>
          </w:tcPr>
          <w:p w14:paraId="105C66AC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hideMark/>
          </w:tcPr>
          <w:p w14:paraId="43DB9A64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hideMark/>
          </w:tcPr>
          <w:p w14:paraId="5ABEDA39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58C1" w:rsidRPr="00A358C1" w14:paraId="1B8A5B28" w14:textId="77777777" w:rsidTr="00323B9E">
        <w:tc>
          <w:tcPr>
            <w:tcW w:w="1107" w:type="dxa"/>
            <w:hideMark/>
          </w:tcPr>
          <w:p w14:paraId="6EC62548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782" w:type="dxa"/>
            <w:hideMark/>
          </w:tcPr>
          <w:p w14:paraId="42913D4F" w14:textId="15C6D8FF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Техника безопасности. Введение в </w:t>
            </w:r>
            <w:r w:rsidRPr="00A358C1">
              <w:rPr>
                <w:rFonts w:ascii="Times New Roman" w:hAnsi="Times New Roman" w:cs="Times New Roman"/>
              </w:rPr>
              <w:lastRenderedPageBreak/>
              <w:t>CAD-системы</w:t>
            </w:r>
          </w:p>
        </w:tc>
        <w:tc>
          <w:tcPr>
            <w:tcW w:w="1058" w:type="dxa"/>
            <w:hideMark/>
          </w:tcPr>
          <w:p w14:paraId="58E9C6CE" w14:textId="77777777" w:rsidR="00F8283A" w:rsidRPr="00A358C1" w:rsidRDefault="00F8283A" w:rsidP="00F8283A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58" w:type="dxa"/>
            <w:hideMark/>
          </w:tcPr>
          <w:p w14:paraId="1B7CB524" w14:textId="77777777" w:rsidR="00F8283A" w:rsidRPr="00A358C1" w:rsidRDefault="00F8283A" w:rsidP="00F8283A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  <w:hideMark/>
          </w:tcPr>
          <w:p w14:paraId="1A3DD390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Правила ТБ. Обзор CAD-систем </w:t>
            </w:r>
            <w:r w:rsidRPr="00A358C1">
              <w:rPr>
                <w:rFonts w:ascii="Times New Roman" w:hAnsi="Times New Roman" w:cs="Times New Roman"/>
              </w:rPr>
              <w:lastRenderedPageBreak/>
              <w:t xml:space="preserve">(КОМПАС-3D, Fusion 360, </w:t>
            </w:r>
            <w:proofErr w:type="spellStart"/>
            <w:r w:rsidRPr="00A358C1">
              <w:rPr>
                <w:rFonts w:ascii="Times New Roman" w:hAnsi="Times New Roman" w:cs="Times New Roman"/>
              </w:rPr>
              <w:t>Tinkercad</w:t>
            </w:r>
            <w:proofErr w:type="spellEnd"/>
            <w:r w:rsidRPr="00A358C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90" w:type="dxa"/>
            <w:hideMark/>
          </w:tcPr>
          <w:p w14:paraId="50E9F89A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lastRenderedPageBreak/>
              <w:t>Лекция</w:t>
            </w:r>
          </w:p>
        </w:tc>
        <w:tc>
          <w:tcPr>
            <w:tcW w:w="1695" w:type="dxa"/>
            <w:hideMark/>
          </w:tcPr>
          <w:p w14:paraId="3AF31C1D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Изучение правил ТБ, знакомство с </w:t>
            </w:r>
            <w:r w:rsidRPr="00A358C1">
              <w:rPr>
                <w:rFonts w:ascii="Times New Roman" w:hAnsi="Times New Roman" w:cs="Times New Roman"/>
              </w:rPr>
              <w:lastRenderedPageBreak/>
              <w:t>ПО.</w:t>
            </w:r>
          </w:p>
        </w:tc>
      </w:tr>
      <w:tr w:rsidR="00A358C1" w:rsidRPr="00A358C1" w14:paraId="5776857E" w14:textId="77777777" w:rsidTr="00323B9E">
        <w:tc>
          <w:tcPr>
            <w:tcW w:w="1107" w:type="dxa"/>
            <w:hideMark/>
          </w:tcPr>
          <w:p w14:paraId="25D7C01C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1782" w:type="dxa"/>
            <w:hideMark/>
          </w:tcPr>
          <w:p w14:paraId="60F1BCF3" w14:textId="1D16FF5A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Основы 3D-моделирования: создание первой модели</w:t>
            </w:r>
          </w:p>
        </w:tc>
        <w:tc>
          <w:tcPr>
            <w:tcW w:w="1058" w:type="dxa"/>
            <w:hideMark/>
          </w:tcPr>
          <w:p w14:paraId="34EA9AC2" w14:textId="77777777" w:rsidR="00F8283A" w:rsidRPr="00A358C1" w:rsidRDefault="00F8283A" w:rsidP="00F8283A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hideMark/>
          </w:tcPr>
          <w:p w14:paraId="273FCE35" w14:textId="77777777" w:rsidR="00F8283A" w:rsidRPr="00A358C1" w:rsidRDefault="00F8283A" w:rsidP="00F8283A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hideMark/>
          </w:tcPr>
          <w:p w14:paraId="55D696E7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Создание простых 3D-моделей. Работа с интерфейсом CAD-системы.</w:t>
            </w:r>
          </w:p>
        </w:tc>
        <w:tc>
          <w:tcPr>
            <w:tcW w:w="1290" w:type="dxa"/>
            <w:hideMark/>
          </w:tcPr>
          <w:p w14:paraId="2467F8FB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  <w:hideMark/>
          </w:tcPr>
          <w:p w14:paraId="43C77F96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Создание первой 3D-модели</w:t>
            </w:r>
          </w:p>
        </w:tc>
      </w:tr>
      <w:tr w:rsidR="00A358C1" w:rsidRPr="00A358C1" w14:paraId="392AB67C" w14:textId="77777777" w:rsidTr="00323B9E">
        <w:tc>
          <w:tcPr>
            <w:tcW w:w="1107" w:type="dxa"/>
            <w:hideMark/>
          </w:tcPr>
          <w:p w14:paraId="78EC111B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782" w:type="dxa"/>
            <w:hideMark/>
          </w:tcPr>
          <w:p w14:paraId="13592CF3" w14:textId="6B2D17F4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Введение в электронику и микроконтроллеры </w:t>
            </w:r>
            <w:proofErr w:type="spellStart"/>
            <w:r w:rsidRPr="00A358C1">
              <w:rPr>
                <w:rFonts w:ascii="Times New Roman" w:hAnsi="Times New Roman" w:cs="Times New Roman"/>
              </w:rPr>
              <w:t>Arduino</w:t>
            </w:r>
            <w:proofErr w:type="spellEnd"/>
          </w:p>
        </w:tc>
        <w:tc>
          <w:tcPr>
            <w:tcW w:w="1058" w:type="dxa"/>
            <w:hideMark/>
          </w:tcPr>
          <w:p w14:paraId="5F1E2EBB" w14:textId="77777777" w:rsidR="00F8283A" w:rsidRPr="00A358C1" w:rsidRDefault="00F8283A" w:rsidP="00F8283A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hideMark/>
          </w:tcPr>
          <w:p w14:paraId="23F3AE93" w14:textId="77777777" w:rsidR="00F8283A" w:rsidRPr="00A358C1" w:rsidRDefault="00F8283A" w:rsidP="00F8283A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  <w:hideMark/>
          </w:tcPr>
          <w:p w14:paraId="567D13CB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Основы электроники. Микроконтроллеры </w:t>
            </w:r>
            <w:proofErr w:type="spellStart"/>
            <w:r w:rsidRPr="00A358C1">
              <w:rPr>
                <w:rFonts w:ascii="Times New Roman" w:hAnsi="Times New Roman" w:cs="Times New Roman"/>
              </w:rPr>
              <w:t>Arduino</w:t>
            </w:r>
            <w:proofErr w:type="spellEnd"/>
            <w:r w:rsidRPr="00A358C1">
              <w:rPr>
                <w:rFonts w:ascii="Times New Roman" w:hAnsi="Times New Roman" w:cs="Times New Roman"/>
              </w:rPr>
              <w:t>. Среды программирования.</w:t>
            </w:r>
          </w:p>
        </w:tc>
        <w:tc>
          <w:tcPr>
            <w:tcW w:w="1290" w:type="dxa"/>
            <w:hideMark/>
          </w:tcPr>
          <w:p w14:paraId="176D3D26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695" w:type="dxa"/>
            <w:hideMark/>
          </w:tcPr>
          <w:p w14:paraId="54CF8B95" w14:textId="77777777" w:rsidR="00F8283A" w:rsidRPr="00A358C1" w:rsidRDefault="00F8283A" w:rsidP="00F8283A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основ электроники.</w:t>
            </w:r>
          </w:p>
        </w:tc>
      </w:tr>
      <w:tr w:rsidR="00847861" w:rsidRPr="00A358C1" w14:paraId="3A1BCC4E" w14:textId="77777777" w:rsidTr="00323B9E">
        <w:tc>
          <w:tcPr>
            <w:tcW w:w="1107" w:type="dxa"/>
          </w:tcPr>
          <w:p w14:paraId="6A003462" w14:textId="7359559A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782" w:type="dxa"/>
          </w:tcPr>
          <w:p w14:paraId="24E67563" w14:textId="4535F6F2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Программирование </w:t>
            </w:r>
            <w:proofErr w:type="spellStart"/>
            <w:r w:rsidRPr="00A358C1">
              <w:rPr>
                <w:rFonts w:ascii="Times New Roman" w:hAnsi="Times New Roman" w:cs="Times New Roman"/>
              </w:rPr>
              <w:t>Arduino</w:t>
            </w:r>
            <w:proofErr w:type="spellEnd"/>
            <w:r w:rsidRPr="00A358C1">
              <w:rPr>
                <w:rFonts w:ascii="Times New Roman" w:hAnsi="Times New Roman" w:cs="Times New Roman"/>
              </w:rPr>
              <w:t>: первая программа</w:t>
            </w:r>
          </w:p>
        </w:tc>
        <w:tc>
          <w:tcPr>
            <w:tcW w:w="1058" w:type="dxa"/>
          </w:tcPr>
          <w:p w14:paraId="38320C04" w14:textId="424F8173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</w:tcPr>
          <w:p w14:paraId="7303C001" w14:textId="7F25E2F4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</w:tcPr>
          <w:p w14:paraId="71E9DC4C" w14:textId="6B80A419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Написание простых программ. Работа с датчиками и исполнительными механизмами.</w:t>
            </w:r>
          </w:p>
        </w:tc>
        <w:tc>
          <w:tcPr>
            <w:tcW w:w="1290" w:type="dxa"/>
          </w:tcPr>
          <w:p w14:paraId="33B54C37" w14:textId="41243DDB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</w:tcPr>
          <w:p w14:paraId="4D39B684" w14:textId="2665CE41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Программирование контроллера.</w:t>
            </w:r>
          </w:p>
        </w:tc>
      </w:tr>
      <w:tr w:rsidR="00A358C1" w:rsidRPr="00A358C1" w14:paraId="4692D81E" w14:textId="77777777" w:rsidTr="00F07D65">
        <w:tc>
          <w:tcPr>
            <w:tcW w:w="1107" w:type="dxa"/>
          </w:tcPr>
          <w:p w14:paraId="5109101B" w14:textId="2403B89D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782" w:type="dxa"/>
          </w:tcPr>
          <w:p w14:paraId="63BBCE39" w14:textId="4376F0B3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58C1">
              <w:rPr>
                <w:rFonts w:ascii="Times New Roman" w:hAnsi="Times New Roman" w:cs="Times New Roman"/>
              </w:rPr>
              <w:t>Вепольный</w:t>
            </w:r>
            <w:proofErr w:type="spellEnd"/>
            <w:r w:rsidRPr="00A358C1">
              <w:rPr>
                <w:rFonts w:ascii="Times New Roman" w:hAnsi="Times New Roman" w:cs="Times New Roman"/>
              </w:rPr>
              <w:t xml:space="preserve"> анализ</w:t>
            </w:r>
          </w:p>
        </w:tc>
        <w:tc>
          <w:tcPr>
            <w:tcW w:w="1058" w:type="dxa"/>
            <w:vAlign w:val="center"/>
          </w:tcPr>
          <w:p w14:paraId="36E3488F" w14:textId="5B28C6CD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</w:tcPr>
          <w:p w14:paraId="48636659" w14:textId="465F9E22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285A3A5A" w14:textId="6287C34C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58C1">
              <w:rPr>
                <w:rFonts w:ascii="Times New Roman" w:hAnsi="Times New Roman" w:cs="Times New Roman"/>
              </w:rPr>
              <w:t>Вепольный</w:t>
            </w:r>
            <w:proofErr w:type="spellEnd"/>
            <w:r w:rsidRPr="00A358C1">
              <w:rPr>
                <w:rFonts w:ascii="Times New Roman" w:hAnsi="Times New Roman" w:cs="Times New Roman"/>
              </w:rPr>
              <w:t xml:space="preserve"> анализ</w:t>
            </w:r>
          </w:p>
        </w:tc>
        <w:tc>
          <w:tcPr>
            <w:tcW w:w="1290" w:type="dxa"/>
          </w:tcPr>
          <w:p w14:paraId="287D5641" w14:textId="6565C8C6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</w:tcPr>
          <w:p w14:paraId="6B62C0FF" w14:textId="2AADDFEE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 w:rsidRPr="00A358C1">
              <w:rPr>
                <w:rFonts w:ascii="Times New Roman" w:hAnsi="Times New Roman" w:cs="Times New Roman"/>
              </w:rPr>
              <w:t>вепольного</w:t>
            </w:r>
            <w:proofErr w:type="spellEnd"/>
            <w:r w:rsidRPr="00A358C1">
              <w:rPr>
                <w:rFonts w:ascii="Times New Roman" w:hAnsi="Times New Roman" w:cs="Times New Roman"/>
              </w:rPr>
              <w:t xml:space="preserve"> анализа</w:t>
            </w:r>
          </w:p>
        </w:tc>
      </w:tr>
      <w:tr w:rsidR="00A358C1" w:rsidRPr="00A358C1" w14:paraId="48D80999" w14:textId="77777777" w:rsidTr="00F07D65">
        <w:tc>
          <w:tcPr>
            <w:tcW w:w="1107" w:type="dxa"/>
          </w:tcPr>
          <w:p w14:paraId="0D3803A3" w14:textId="30FB263B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782" w:type="dxa"/>
          </w:tcPr>
          <w:p w14:paraId="38F03059" w14:textId="44FCD479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Работа с CAD: создание чертежей</w:t>
            </w:r>
          </w:p>
        </w:tc>
        <w:tc>
          <w:tcPr>
            <w:tcW w:w="1058" w:type="dxa"/>
            <w:vAlign w:val="center"/>
          </w:tcPr>
          <w:p w14:paraId="717B9FA5" w14:textId="5D425B43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</w:tcPr>
          <w:p w14:paraId="2EA86A90" w14:textId="55B3FC2B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0E0CE644" w14:textId="0D5C16B3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Работа с CAD: создание чертежей</w:t>
            </w:r>
          </w:p>
        </w:tc>
        <w:tc>
          <w:tcPr>
            <w:tcW w:w="1290" w:type="dxa"/>
          </w:tcPr>
          <w:p w14:paraId="1FEA6AEA" w14:textId="0CD448AC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</w:tcPr>
          <w:p w14:paraId="7F144CED" w14:textId="4A6DB9A3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Создание чертежей</w:t>
            </w:r>
          </w:p>
        </w:tc>
      </w:tr>
      <w:tr w:rsidR="00A358C1" w:rsidRPr="00A358C1" w14:paraId="2420CCCB" w14:textId="77777777" w:rsidTr="00F07D65">
        <w:tc>
          <w:tcPr>
            <w:tcW w:w="1107" w:type="dxa"/>
          </w:tcPr>
          <w:p w14:paraId="36A78758" w14:textId="5D59AB34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782" w:type="dxa"/>
          </w:tcPr>
          <w:p w14:paraId="53FFFBB5" w14:textId="327010CE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58C1">
              <w:rPr>
                <w:rFonts w:ascii="Times New Roman" w:hAnsi="Times New Roman" w:cs="Times New Roman"/>
              </w:rPr>
              <w:t>Arduino</w:t>
            </w:r>
            <w:proofErr w:type="spellEnd"/>
            <w:r w:rsidRPr="00A358C1">
              <w:rPr>
                <w:rFonts w:ascii="Times New Roman" w:hAnsi="Times New Roman" w:cs="Times New Roman"/>
              </w:rPr>
              <w:t>: работа с датчиками</w:t>
            </w:r>
          </w:p>
        </w:tc>
        <w:tc>
          <w:tcPr>
            <w:tcW w:w="1058" w:type="dxa"/>
            <w:vAlign w:val="center"/>
          </w:tcPr>
          <w:p w14:paraId="1E682633" w14:textId="74DDEDDC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vAlign w:val="center"/>
          </w:tcPr>
          <w:p w14:paraId="1C8E2508" w14:textId="00FB14E0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142F67B8" w14:textId="20DF8D92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58C1">
              <w:rPr>
                <w:rFonts w:ascii="Times New Roman" w:hAnsi="Times New Roman" w:cs="Times New Roman"/>
              </w:rPr>
              <w:t>Arduino</w:t>
            </w:r>
            <w:proofErr w:type="spellEnd"/>
            <w:r w:rsidRPr="00A358C1">
              <w:rPr>
                <w:rFonts w:ascii="Times New Roman" w:hAnsi="Times New Roman" w:cs="Times New Roman"/>
              </w:rPr>
              <w:t>: работа с датчиками</w:t>
            </w:r>
          </w:p>
        </w:tc>
        <w:tc>
          <w:tcPr>
            <w:tcW w:w="1290" w:type="dxa"/>
          </w:tcPr>
          <w:p w14:paraId="79AAC014" w14:textId="46F4A1CF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</w:tcPr>
          <w:p w14:paraId="2697AEFC" w14:textId="39FBC269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Работа с датчиками</w:t>
            </w:r>
          </w:p>
        </w:tc>
      </w:tr>
      <w:tr w:rsidR="00A358C1" w:rsidRPr="00A358C1" w14:paraId="6519F992" w14:textId="77777777" w:rsidTr="00323B9E">
        <w:tc>
          <w:tcPr>
            <w:tcW w:w="1107" w:type="dxa"/>
            <w:hideMark/>
          </w:tcPr>
          <w:p w14:paraId="195D5A05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82" w:type="dxa"/>
            <w:hideMark/>
          </w:tcPr>
          <w:p w14:paraId="2D53363A" w14:textId="77777777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Модуль «Психологический модуль»</w:t>
            </w:r>
          </w:p>
        </w:tc>
        <w:tc>
          <w:tcPr>
            <w:tcW w:w="1058" w:type="dxa"/>
            <w:hideMark/>
          </w:tcPr>
          <w:p w14:paraId="6C5422B0" w14:textId="04045496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58" w:type="dxa"/>
            <w:hideMark/>
          </w:tcPr>
          <w:p w14:paraId="72C3AF0C" w14:textId="33B85849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73" w:type="dxa"/>
            <w:hideMark/>
          </w:tcPr>
          <w:p w14:paraId="581F5BF7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hideMark/>
          </w:tcPr>
          <w:p w14:paraId="4617EF44" w14:textId="31F06C4D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  <w:hideMark/>
          </w:tcPr>
          <w:p w14:paraId="1F42EA0F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58C1" w:rsidRPr="00A358C1" w14:paraId="3A9E93FA" w14:textId="77777777" w:rsidTr="00323B9E">
        <w:tc>
          <w:tcPr>
            <w:tcW w:w="1107" w:type="dxa"/>
            <w:hideMark/>
          </w:tcPr>
          <w:p w14:paraId="308831C1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782" w:type="dxa"/>
            <w:hideMark/>
          </w:tcPr>
          <w:p w14:paraId="73E9792D" w14:textId="78189512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Методы эффективного обучения и запоминания информации</w:t>
            </w:r>
          </w:p>
        </w:tc>
        <w:tc>
          <w:tcPr>
            <w:tcW w:w="1058" w:type="dxa"/>
            <w:hideMark/>
          </w:tcPr>
          <w:p w14:paraId="5EDA98CD" w14:textId="77777777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hideMark/>
          </w:tcPr>
          <w:p w14:paraId="0324C838" w14:textId="77777777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  <w:hideMark/>
          </w:tcPr>
          <w:p w14:paraId="3521B45B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Техники запоминания. Самообразование. Непрерывное профессиональное развитие.</w:t>
            </w:r>
          </w:p>
        </w:tc>
        <w:tc>
          <w:tcPr>
            <w:tcW w:w="1290" w:type="dxa"/>
            <w:hideMark/>
          </w:tcPr>
          <w:p w14:paraId="6910E0BF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695" w:type="dxa"/>
            <w:hideMark/>
          </w:tcPr>
          <w:p w14:paraId="478B007D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методов обучения.</w:t>
            </w:r>
          </w:p>
        </w:tc>
      </w:tr>
      <w:tr w:rsidR="00A358C1" w:rsidRPr="00A358C1" w14:paraId="1EC95F1D" w14:textId="77777777" w:rsidTr="00323B9E">
        <w:tc>
          <w:tcPr>
            <w:tcW w:w="1107" w:type="dxa"/>
            <w:hideMark/>
          </w:tcPr>
          <w:p w14:paraId="709FAC1E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782" w:type="dxa"/>
            <w:hideMark/>
          </w:tcPr>
          <w:p w14:paraId="389AF3FC" w14:textId="5D69764B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Командная работа и коммуникация: психология взаимодействия</w:t>
            </w:r>
          </w:p>
        </w:tc>
        <w:tc>
          <w:tcPr>
            <w:tcW w:w="1058" w:type="dxa"/>
            <w:hideMark/>
          </w:tcPr>
          <w:p w14:paraId="2B8ED268" w14:textId="77777777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hideMark/>
          </w:tcPr>
          <w:p w14:paraId="212A9AAD" w14:textId="368B43CB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7A7CAFD8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Психология взаимодействия. Распределение ролей. Презентация идей.</w:t>
            </w:r>
          </w:p>
        </w:tc>
        <w:tc>
          <w:tcPr>
            <w:tcW w:w="1290" w:type="dxa"/>
            <w:hideMark/>
          </w:tcPr>
          <w:p w14:paraId="1C72D8DF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Тренинг</w:t>
            </w:r>
          </w:p>
        </w:tc>
        <w:tc>
          <w:tcPr>
            <w:tcW w:w="1695" w:type="dxa"/>
            <w:hideMark/>
          </w:tcPr>
          <w:p w14:paraId="7CF6AFF6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Участие в упражнениях, отработка навыков.</w:t>
            </w:r>
          </w:p>
        </w:tc>
      </w:tr>
      <w:tr w:rsidR="00A358C1" w:rsidRPr="00A358C1" w14:paraId="7C09F332" w14:textId="77777777" w:rsidTr="00323B9E">
        <w:tc>
          <w:tcPr>
            <w:tcW w:w="1107" w:type="dxa"/>
            <w:hideMark/>
          </w:tcPr>
          <w:p w14:paraId="2E52A0FF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782" w:type="dxa"/>
            <w:hideMark/>
          </w:tcPr>
          <w:p w14:paraId="32F718B9" w14:textId="466224EE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Профориентационная диагностика: тестирование и анализ результатов</w:t>
            </w:r>
          </w:p>
        </w:tc>
        <w:tc>
          <w:tcPr>
            <w:tcW w:w="1058" w:type="dxa"/>
            <w:hideMark/>
          </w:tcPr>
          <w:p w14:paraId="4C7C52FD" w14:textId="34912F96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hideMark/>
          </w:tcPr>
          <w:p w14:paraId="58888F52" w14:textId="77777777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09EF2DB6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Тестирование на выявление склонностей. Анализ результатов.</w:t>
            </w:r>
          </w:p>
        </w:tc>
        <w:tc>
          <w:tcPr>
            <w:tcW w:w="1290" w:type="dxa"/>
            <w:hideMark/>
          </w:tcPr>
          <w:p w14:paraId="37B94854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Диагностика + беседа</w:t>
            </w:r>
          </w:p>
        </w:tc>
        <w:tc>
          <w:tcPr>
            <w:tcW w:w="1695" w:type="dxa"/>
            <w:hideMark/>
          </w:tcPr>
          <w:p w14:paraId="5A18949B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Прохождение тестов, анализ результатов.</w:t>
            </w:r>
          </w:p>
        </w:tc>
      </w:tr>
      <w:tr w:rsidR="00A358C1" w:rsidRPr="00A358C1" w14:paraId="30955DEC" w14:textId="77777777" w:rsidTr="00323B9E">
        <w:tc>
          <w:tcPr>
            <w:tcW w:w="1107" w:type="dxa"/>
          </w:tcPr>
          <w:p w14:paraId="6A12A258" w14:textId="1F301510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782" w:type="dxa"/>
          </w:tcPr>
          <w:p w14:paraId="67EAF676" w14:textId="0DBA11CA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Эмоциональный </w:t>
            </w:r>
            <w:r w:rsidRPr="00A358C1">
              <w:rPr>
                <w:rFonts w:ascii="Times New Roman" w:hAnsi="Times New Roman" w:cs="Times New Roman"/>
              </w:rPr>
              <w:lastRenderedPageBreak/>
              <w:t>интеллект в профессиональной деятельности</w:t>
            </w:r>
          </w:p>
        </w:tc>
        <w:tc>
          <w:tcPr>
            <w:tcW w:w="1058" w:type="dxa"/>
          </w:tcPr>
          <w:p w14:paraId="3BFE0DAB" w14:textId="534FF521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58" w:type="dxa"/>
          </w:tcPr>
          <w:p w14:paraId="1C5F3C2E" w14:textId="3D7BC569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0C946923" w14:textId="5331F02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Эмоциональны</w:t>
            </w:r>
            <w:r w:rsidRPr="00A358C1">
              <w:rPr>
                <w:rFonts w:ascii="Times New Roman" w:hAnsi="Times New Roman" w:cs="Times New Roman"/>
              </w:rPr>
              <w:lastRenderedPageBreak/>
              <w:t>й интеллект в профессиональной деятельности</w:t>
            </w:r>
          </w:p>
        </w:tc>
        <w:tc>
          <w:tcPr>
            <w:tcW w:w="1290" w:type="dxa"/>
          </w:tcPr>
          <w:p w14:paraId="34920E93" w14:textId="062E4454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lastRenderedPageBreak/>
              <w:t>Практикум</w:t>
            </w:r>
          </w:p>
        </w:tc>
        <w:tc>
          <w:tcPr>
            <w:tcW w:w="1695" w:type="dxa"/>
          </w:tcPr>
          <w:p w14:paraId="6245F358" w14:textId="06F85F32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Прохождение </w:t>
            </w:r>
            <w:r w:rsidRPr="00A358C1">
              <w:rPr>
                <w:rFonts w:ascii="Times New Roman" w:hAnsi="Times New Roman" w:cs="Times New Roman"/>
              </w:rPr>
              <w:lastRenderedPageBreak/>
              <w:t>тестов, анализ результатов.</w:t>
            </w:r>
          </w:p>
        </w:tc>
      </w:tr>
      <w:tr w:rsidR="00A358C1" w:rsidRPr="00A358C1" w14:paraId="4EA6CE15" w14:textId="77777777" w:rsidTr="00193A77">
        <w:tc>
          <w:tcPr>
            <w:tcW w:w="1107" w:type="dxa"/>
            <w:hideMark/>
          </w:tcPr>
          <w:p w14:paraId="24C3ACCB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782" w:type="dxa"/>
            <w:hideMark/>
          </w:tcPr>
          <w:p w14:paraId="01C8A351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Модуль «Проектная и научно-исследовательская деятельность»</w:t>
            </w:r>
          </w:p>
        </w:tc>
        <w:tc>
          <w:tcPr>
            <w:tcW w:w="1058" w:type="dxa"/>
          </w:tcPr>
          <w:p w14:paraId="092E1D6A" w14:textId="7953A7BA" w:rsidR="00847861" w:rsidRPr="00A358C1" w:rsidRDefault="00193A77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8" w:type="dxa"/>
          </w:tcPr>
          <w:p w14:paraId="492B2DD2" w14:textId="19568D06" w:rsidR="00847861" w:rsidRPr="00A358C1" w:rsidRDefault="00193A77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3" w:type="dxa"/>
            <w:hideMark/>
          </w:tcPr>
          <w:p w14:paraId="1889B89C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hideMark/>
          </w:tcPr>
          <w:p w14:paraId="767BEF5E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hideMark/>
          </w:tcPr>
          <w:p w14:paraId="0B9AD9EB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58C1" w:rsidRPr="00A358C1" w14:paraId="6D925463" w14:textId="77777777" w:rsidTr="00323B9E">
        <w:tc>
          <w:tcPr>
            <w:tcW w:w="1107" w:type="dxa"/>
            <w:hideMark/>
          </w:tcPr>
          <w:p w14:paraId="703CE0EE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782" w:type="dxa"/>
            <w:hideMark/>
          </w:tcPr>
          <w:p w14:paraId="6A8DFA7A" w14:textId="69FC1E51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Понятие проектной деятельности. Типология проектов</w:t>
            </w:r>
          </w:p>
        </w:tc>
        <w:tc>
          <w:tcPr>
            <w:tcW w:w="1058" w:type="dxa"/>
            <w:hideMark/>
          </w:tcPr>
          <w:p w14:paraId="63CF0970" w14:textId="19FF42C8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hideMark/>
          </w:tcPr>
          <w:p w14:paraId="18A9F5D7" w14:textId="77777777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  <w:hideMark/>
          </w:tcPr>
          <w:p w14:paraId="4B48FF03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Типология проектов. Структура проектной деятельности. Этапы проекта.</w:t>
            </w:r>
          </w:p>
        </w:tc>
        <w:tc>
          <w:tcPr>
            <w:tcW w:w="1290" w:type="dxa"/>
            <w:hideMark/>
          </w:tcPr>
          <w:p w14:paraId="4A6C01FC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695" w:type="dxa"/>
            <w:hideMark/>
          </w:tcPr>
          <w:p w14:paraId="2C950FF7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теории проектов.</w:t>
            </w:r>
          </w:p>
        </w:tc>
      </w:tr>
      <w:tr w:rsidR="00A358C1" w:rsidRPr="00A358C1" w14:paraId="51632817" w14:textId="77777777" w:rsidTr="00323B9E">
        <w:tc>
          <w:tcPr>
            <w:tcW w:w="1107" w:type="dxa"/>
            <w:hideMark/>
          </w:tcPr>
          <w:p w14:paraId="21BC5C1E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782" w:type="dxa"/>
            <w:hideMark/>
          </w:tcPr>
          <w:p w14:paraId="5226B201" w14:textId="6886E32F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Выбор темы проекта и постановка проблемы</w:t>
            </w:r>
          </w:p>
        </w:tc>
        <w:tc>
          <w:tcPr>
            <w:tcW w:w="1058" w:type="dxa"/>
            <w:hideMark/>
          </w:tcPr>
          <w:p w14:paraId="3187B8AA" w14:textId="3FA017AB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hideMark/>
          </w:tcPr>
          <w:p w14:paraId="3EC4259A" w14:textId="7C83F666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05E3689B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Критерии выбора темы. Формулировка проблемы, цели, задач.</w:t>
            </w:r>
          </w:p>
        </w:tc>
        <w:tc>
          <w:tcPr>
            <w:tcW w:w="1290" w:type="dxa"/>
            <w:hideMark/>
          </w:tcPr>
          <w:p w14:paraId="0030A5C1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Семинар + практикум</w:t>
            </w:r>
          </w:p>
        </w:tc>
        <w:tc>
          <w:tcPr>
            <w:tcW w:w="1695" w:type="dxa"/>
            <w:hideMark/>
          </w:tcPr>
          <w:p w14:paraId="65538D5D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Выбор тем, формулировка целей.</w:t>
            </w:r>
          </w:p>
        </w:tc>
      </w:tr>
      <w:tr w:rsidR="00A358C1" w:rsidRPr="00A358C1" w14:paraId="2EE5C2FB" w14:textId="77777777" w:rsidTr="00323B9E">
        <w:tc>
          <w:tcPr>
            <w:tcW w:w="1107" w:type="dxa"/>
            <w:hideMark/>
          </w:tcPr>
          <w:p w14:paraId="6405D385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782" w:type="dxa"/>
            <w:hideMark/>
          </w:tcPr>
          <w:p w14:paraId="4E907500" w14:textId="6F6110E3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Литературный обзор и работа с источниками информации</w:t>
            </w:r>
          </w:p>
        </w:tc>
        <w:tc>
          <w:tcPr>
            <w:tcW w:w="1058" w:type="dxa"/>
            <w:hideMark/>
          </w:tcPr>
          <w:p w14:paraId="16E5591E" w14:textId="6BA0C81D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hideMark/>
          </w:tcPr>
          <w:p w14:paraId="77989EC0" w14:textId="77777777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  <w:hideMark/>
          </w:tcPr>
          <w:p w14:paraId="350F1733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Работа с источниками информации. Патентный поиск. Научные базы данных.</w:t>
            </w:r>
          </w:p>
        </w:tc>
        <w:tc>
          <w:tcPr>
            <w:tcW w:w="1290" w:type="dxa"/>
            <w:hideMark/>
          </w:tcPr>
          <w:p w14:paraId="1EF9C54A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695" w:type="dxa"/>
            <w:hideMark/>
          </w:tcPr>
          <w:p w14:paraId="6F125F7A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Изучение методов поиска информации.</w:t>
            </w:r>
          </w:p>
        </w:tc>
      </w:tr>
      <w:tr w:rsidR="00A358C1" w:rsidRPr="00A358C1" w14:paraId="3D902BBE" w14:textId="77777777" w:rsidTr="00323B9E">
        <w:tc>
          <w:tcPr>
            <w:tcW w:w="1107" w:type="dxa"/>
            <w:hideMark/>
          </w:tcPr>
          <w:p w14:paraId="3F75F42C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782" w:type="dxa"/>
            <w:hideMark/>
          </w:tcPr>
          <w:p w14:paraId="2B24FF6C" w14:textId="7D12CCE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Патентный поиск и научные базы данных</w:t>
            </w:r>
          </w:p>
        </w:tc>
        <w:tc>
          <w:tcPr>
            <w:tcW w:w="1058" w:type="dxa"/>
            <w:hideMark/>
          </w:tcPr>
          <w:p w14:paraId="456797FE" w14:textId="02ED50BC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hideMark/>
          </w:tcPr>
          <w:p w14:paraId="323EC93C" w14:textId="3C8C7911" w:rsidR="00847861" w:rsidRPr="00A358C1" w:rsidRDefault="00847861" w:rsidP="00847861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hideMark/>
          </w:tcPr>
          <w:p w14:paraId="2DBAD418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Дорожная карта. Диаграмма </w:t>
            </w:r>
            <w:proofErr w:type="spellStart"/>
            <w:r w:rsidRPr="00A358C1">
              <w:rPr>
                <w:rFonts w:ascii="Times New Roman" w:hAnsi="Times New Roman" w:cs="Times New Roman"/>
              </w:rPr>
              <w:t>Ганта</w:t>
            </w:r>
            <w:proofErr w:type="spellEnd"/>
            <w:r w:rsidRPr="00A358C1">
              <w:rPr>
                <w:rFonts w:ascii="Times New Roman" w:hAnsi="Times New Roman" w:cs="Times New Roman"/>
              </w:rPr>
              <w:t>. Ресурсы и риски.</w:t>
            </w:r>
          </w:p>
        </w:tc>
        <w:tc>
          <w:tcPr>
            <w:tcW w:w="1290" w:type="dxa"/>
            <w:hideMark/>
          </w:tcPr>
          <w:p w14:paraId="736779A1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695" w:type="dxa"/>
            <w:hideMark/>
          </w:tcPr>
          <w:p w14:paraId="63B1F851" w14:textId="77777777" w:rsidR="00847861" w:rsidRPr="00A358C1" w:rsidRDefault="00847861" w:rsidP="00847861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Разработка плана проекта.</w:t>
            </w:r>
          </w:p>
        </w:tc>
      </w:tr>
      <w:tr w:rsidR="00A358C1" w:rsidRPr="00A358C1" w14:paraId="4654F98C" w14:textId="77777777" w:rsidTr="00323B9E">
        <w:tc>
          <w:tcPr>
            <w:tcW w:w="1107" w:type="dxa"/>
          </w:tcPr>
          <w:p w14:paraId="0AA6BDB4" w14:textId="06A4232E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782" w:type="dxa"/>
          </w:tcPr>
          <w:p w14:paraId="39C84D66" w14:textId="554BBA6B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Планирование проекта: дорожная карта и диаграмма </w:t>
            </w:r>
            <w:proofErr w:type="spellStart"/>
            <w:r w:rsidRPr="00A358C1">
              <w:rPr>
                <w:rFonts w:ascii="Times New Roman" w:hAnsi="Times New Roman" w:cs="Times New Roman"/>
              </w:rPr>
              <w:t>Ганта</w:t>
            </w:r>
            <w:proofErr w:type="spellEnd"/>
          </w:p>
        </w:tc>
        <w:tc>
          <w:tcPr>
            <w:tcW w:w="1058" w:type="dxa"/>
          </w:tcPr>
          <w:p w14:paraId="544E25EF" w14:textId="23484B48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</w:tcPr>
          <w:p w14:paraId="55122088" w14:textId="277CCAB9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3376F206" w14:textId="4BD7F2C0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Дорожная карта и диаграмма </w:t>
            </w:r>
            <w:proofErr w:type="spellStart"/>
            <w:r w:rsidRPr="00A358C1">
              <w:rPr>
                <w:rFonts w:ascii="Times New Roman" w:hAnsi="Times New Roman" w:cs="Times New Roman"/>
              </w:rPr>
              <w:t>Ганта</w:t>
            </w:r>
            <w:proofErr w:type="spellEnd"/>
          </w:p>
        </w:tc>
        <w:tc>
          <w:tcPr>
            <w:tcW w:w="1290" w:type="dxa"/>
          </w:tcPr>
          <w:p w14:paraId="752FAA3E" w14:textId="43437E87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1695" w:type="dxa"/>
          </w:tcPr>
          <w:p w14:paraId="40A2F31A" w14:textId="44EC5DF7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Подготовка дорожной карты</w:t>
            </w:r>
          </w:p>
        </w:tc>
      </w:tr>
      <w:tr w:rsidR="00A358C1" w:rsidRPr="00A358C1" w14:paraId="7797FAF5" w14:textId="77777777" w:rsidTr="00323B9E">
        <w:tc>
          <w:tcPr>
            <w:tcW w:w="1107" w:type="dxa"/>
          </w:tcPr>
          <w:p w14:paraId="3F81B6B4" w14:textId="5E08189F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782" w:type="dxa"/>
          </w:tcPr>
          <w:p w14:paraId="6E4AF580" w14:textId="553B887D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Ресурсы и риски проекта. Разработка плана проекта</w:t>
            </w:r>
          </w:p>
        </w:tc>
        <w:tc>
          <w:tcPr>
            <w:tcW w:w="1058" w:type="dxa"/>
          </w:tcPr>
          <w:p w14:paraId="4CB90EBC" w14:textId="7979D7B5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</w:tcPr>
          <w:p w14:paraId="7277170A" w14:textId="525541A9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5DBBC52E" w14:textId="2209D52D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Ресурсы и риски проекта. Разработка плана проекта</w:t>
            </w:r>
          </w:p>
        </w:tc>
        <w:tc>
          <w:tcPr>
            <w:tcW w:w="1290" w:type="dxa"/>
          </w:tcPr>
          <w:p w14:paraId="07885AF1" w14:textId="19C5CCFB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1695" w:type="dxa"/>
          </w:tcPr>
          <w:p w14:paraId="1515923D" w14:textId="64C4BB47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Разработка плана проекта</w:t>
            </w:r>
          </w:p>
        </w:tc>
      </w:tr>
      <w:tr w:rsidR="00A358C1" w:rsidRPr="00A358C1" w14:paraId="55BDB3EA" w14:textId="77777777" w:rsidTr="00323B9E">
        <w:tc>
          <w:tcPr>
            <w:tcW w:w="1107" w:type="dxa"/>
          </w:tcPr>
          <w:p w14:paraId="0E14FDFF" w14:textId="1C771505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782" w:type="dxa"/>
          </w:tcPr>
          <w:p w14:paraId="5660D210" w14:textId="178A0050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Индивидуальные консультации по проектам</w:t>
            </w:r>
          </w:p>
        </w:tc>
        <w:tc>
          <w:tcPr>
            <w:tcW w:w="1058" w:type="dxa"/>
          </w:tcPr>
          <w:p w14:paraId="5B679304" w14:textId="2BC4DF37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</w:tcPr>
          <w:p w14:paraId="2F7FED2D" w14:textId="3AB40D42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59BAA054" w14:textId="6E43EC39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Резервное занятие / Индивидуальные консультации по проектам</w:t>
            </w:r>
          </w:p>
        </w:tc>
        <w:tc>
          <w:tcPr>
            <w:tcW w:w="1290" w:type="dxa"/>
          </w:tcPr>
          <w:p w14:paraId="67A58D35" w14:textId="5D938E08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1695" w:type="dxa"/>
          </w:tcPr>
          <w:p w14:paraId="55270A29" w14:textId="1A282310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Индивидуальные консультации по проектам</w:t>
            </w:r>
          </w:p>
        </w:tc>
      </w:tr>
      <w:tr w:rsidR="00A358C1" w:rsidRPr="00A358C1" w14:paraId="15BB2176" w14:textId="77777777" w:rsidTr="00323B9E">
        <w:tc>
          <w:tcPr>
            <w:tcW w:w="1107" w:type="dxa"/>
          </w:tcPr>
          <w:p w14:paraId="5C2D46E7" w14:textId="25699B82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782" w:type="dxa"/>
          </w:tcPr>
          <w:p w14:paraId="5005EA41" w14:textId="0114C0E9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Промежуточная рефлексия. Корректировка индивидуальных планов</w:t>
            </w:r>
          </w:p>
        </w:tc>
        <w:tc>
          <w:tcPr>
            <w:tcW w:w="1058" w:type="dxa"/>
          </w:tcPr>
          <w:p w14:paraId="0DF88D64" w14:textId="286D735F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</w:tcPr>
          <w:p w14:paraId="1354FDA3" w14:textId="09EFC78D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3E93148E" w14:textId="3ECA2E7C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Промежуточная рефлексия. Корректировка индивидуальных планов</w:t>
            </w:r>
          </w:p>
        </w:tc>
        <w:tc>
          <w:tcPr>
            <w:tcW w:w="1290" w:type="dxa"/>
          </w:tcPr>
          <w:p w14:paraId="2B886A39" w14:textId="00BCC36B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1695" w:type="dxa"/>
          </w:tcPr>
          <w:p w14:paraId="2B5FCFFF" w14:textId="3E18DD12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Корректировка проектной работы</w:t>
            </w:r>
          </w:p>
        </w:tc>
      </w:tr>
      <w:tr w:rsidR="00A358C1" w:rsidRPr="00A358C1" w14:paraId="6A565105" w14:textId="77777777" w:rsidTr="00323B9E">
        <w:tc>
          <w:tcPr>
            <w:tcW w:w="1107" w:type="dxa"/>
          </w:tcPr>
          <w:p w14:paraId="6EF7F37C" w14:textId="3D4D7490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782" w:type="dxa"/>
          </w:tcPr>
          <w:p w14:paraId="3944D595" w14:textId="10D5CFC4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 xml:space="preserve">Итоговое занятие 10 класса: презентация </w:t>
            </w:r>
            <w:r w:rsidRPr="00A358C1">
              <w:rPr>
                <w:rFonts w:ascii="Times New Roman" w:hAnsi="Times New Roman" w:cs="Times New Roman"/>
              </w:rPr>
              <w:lastRenderedPageBreak/>
              <w:t>проектов</w:t>
            </w:r>
          </w:p>
        </w:tc>
        <w:tc>
          <w:tcPr>
            <w:tcW w:w="1058" w:type="dxa"/>
          </w:tcPr>
          <w:p w14:paraId="20C28095" w14:textId="4EC71D00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58" w:type="dxa"/>
          </w:tcPr>
          <w:p w14:paraId="60CBAA98" w14:textId="47B06C5B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</w:tcPr>
          <w:p w14:paraId="005C7A97" w14:textId="75905975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1290" w:type="dxa"/>
          </w:tcPr>
          <w:p w14:paraId="76D79F82" w14:textId="0AD69EBB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</w:p>
        </w:tc>
        <w:tc>
          <w:tcPr>
            <w:tcW w:w="1695" w:type="dxa"/>
          </w:tcPr>
          <w:p w14:paraId="490F4852" w14:textId="323D7031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eastAsia="Times New Roman" w:hAnsi="Times New Roman" w:cs="Times New Roman"/>
                <w:lang w:eastAsia="ru-RU"/>
              </w:rPr>
              <w:t>Самооценка, корректировка целей</w:t>
            </w:r>
          </w:p>
        </w:tc>
      </w:tr>
      <w:tr w:rsidR="00A358C1" w:rsidRPr="00A358C1" w14:paraId="651ACF89" w14:textId="77777777" w:rsidTr="00F0650F">
        <w:tc>
          <w:tcPr>
            <w:tcW w:w="1107" w:type="dxa"/>
            <w:hideMark/>
          </w:tcPr>
          <w:p w14:paraId="5EEAFC93" w14:textId="77777777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ИТОГО за 10 класс:</w:t>
            </w:r>
          </w:p>
        </w:tc>
        <w:tc>
          <w:tcPr>
            <w:tcW w:w="1782" w:type="dxa"/>
            <w:hideMark/>
          </w:tcPr>
          <w:p w14:paraId="77E88A76" w14:textId="77777777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14:paraId="2F14C2C2" w14:textId="286CDBCC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8" w:type="dxa"/>
          </w:tcPr>
          <w:p w14:paraId="4A8069E9" w14:textId="6BB27170" w:rsidR="00193A77" w:rsidRPr="00A358C1" w:rsidRDefault="00193A77" w:rsidP="00193A77">
            <w:pPr>
              <w:jc w:val="center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73" w:type="dxa"/>
            <w:hideMark/>
          </w:tcPr>
          <w:p w14:paraId="3B6BFCE4" w14:textId="77777777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hideMark/>
          </w:tcPr>
          <w:p w14:paraId="38D18A39" w14:textId="77777777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hideMark/>
          </w:tcPr>
          <w:p w14:paraId="59B08CEA" w14:textId="4D567C29" w:rsidR="00193A77" w:rsidRPr="00A358C1" w:rsidRDefault="00193A77" w:rsidP="00193A77">
            <w:pPr>
              <w:jc w:val="both"/>
              <w:rPr>
                <w:rFonts w:ascii="Times New Roman" w:hAnsi="Times New Roman" w:cs="Times New Roman"/>
              </w:rPr>
            </w:pPr>
            <w:r w:rsidRPr="00A358C1">
              <w:rPr>
                <w:rFonts w:ascii="Times New Roman" w:hAnsi="Times New Roman" w:cs="Times New Roman"/>
                <w:b/>
                <w:bCs/>
              </w:rPr>
              <w:t>34 часа</w:t>
            </w:r>
          </w:p>
        </w:tc>
      </w:tr>
    </w:tbl>
    <w:p w14:paraId="5098B580" w14:textId="77777777" w:rsidR="007A3AB3" w:rsidRPr="00A358C1" w:rsidRDefault="007A3AB3" w:rsidP="00037B21">
      <w:pPr>
        <w:spacing w:line="240" w:lineRule="auto"/>
        <w:jc w:val="both"/>
        <w:rPr>
          <w:rFonts w:ascii="Times New Roman" w:hAnsi="Times New Roman" w:cs="Times New Roman"/>
        </w:rPr>
      </w:pPr>
    </w:p>
    <w:p w14:paraId="0D77DD93" w14:textId="77777777" w:rsidR="00A95217" w:rsidRPr="00A358C1" w:rsidRDefault="00A95217" w:rsidP="00037B21">
      <w:pPr>
        <w:spacing w:line="240" w:lineRule="auto"/>
        <w:rPr>
          <w:rFonts w:ascii="Times New Roman" w:hAnsi="Times New Roman" w:cs="Times New Roman"/>
        </w:rPr>
      </w:pPr>
      <w:r w:rsidRPr="00A358C1">
        <w:rPr>
          <w:rFonts w:ascii="Times New Roman" w:hAnsi="Times New Roman" w:cs="Times New Roman"/>
        </w:rPr>
        <w:br w:type="page"/>
      </w:r>
    </w:p>
    <w:p w14:paraId="4A7BFD5C" w14:textId="5E12E726" w:rsidR="007A3AB3" w:rsidRPr="00A358C1" w:rsidRDefault="00F0650F" w:rsidP="00037B2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358C1">
        <w:rPr>
          <w:rFonts w:ascii="Times New Roman" w:hAnsi="Times New Roman" w:cs="Times New Roman"/>
          <w:b/>
          <w:bCs/>
        </w:rPr>
        <w:lastRenderedPageBreak/>
        <w:t>5.</w:t>
      </w:r>
      <w:r w:rsidR="007A3AB3" w:rsidRPr="00A358C1">
        <w:rPr>
          <w:rFonts w:ascii="Times New Roman" w:hAnsi="Times New Roman" w:cs="Times New Roman"/>
          <w:b/>
          <w:bCs/>
        </w:rPr>
        <w:t>ТЕМАТИЧЕСКОЕ ПЛАНИРОВАНИЕ (11 КЛАСС)</w:t>
      </w:r>
    </w:p>
    <w:tbl>
      <w:tblPr>
        <w:tblStyle w:val="a6"/>
        <w:tblW w:w="1029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240"/>
        <w:gridCol w:w="1396"/>
        <w:gridCol w:w="1418"/>
        <w:gridCol w:w="1531"/>
        <w:gridCol w:w="1729"/>
      </w:tblGrid>
      <w:tr w:rsidR="00A358C1" w:rsidRPr="00A358C1" w14:paraId="39F5F485" w14:textId="77777777" w:rsidTr="000D47B6">
        <w:tc>
          <w:tcPr>
            <w:tcW w:w="1134" w:type="dxa"/>
            <w:hideMark/>
          </w:tcPr>
          <w:p w14:paraId="11B38BAA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1843" w:type="dxa"/>
            <w:hideMark/>
          </w:tcPr>
          <w:p w14:paraId="3001B90C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модулей и тем учебного плана</w:t>
            </w:r>
          </w:p>
        </w:tc>
        <w:tc>
          <w:tcPr>
            <w:tcW w:w="1240" w:type="dxa"/>
            <w:hideMark/>
          </w:tcPr>
          <w:p w14:paraId="4D24D55A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(теория)</w:t>
            </w:r>
          </w:p>
        </w:tc>
        <w:tc>
          <w:tcPr>
            <w:tcW w:w="1396" w:type="dxa"/>
            <w:hideMark/>
          </w:tcPr>
          <w:p w14:paraId="1919CF4A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(практика)</w:t>
            </w:r>
          </w:p>
        </w:tc>
        <w:tc>
          <w:tcPr>
            <w:tcW w:w="1418" w:type="dxa"/>
            <w:hideMark/>
          </w:tcPr>
          <w:p w14:paraId="0E320B73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531" w:type="dxa"/>
            <w:hideMark/>
          </w:tcPr>
          <w:p w14:paraId="30EDEBC8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1729" w:type="dxa"/>
            <w:hideMark/>
          </w:tcPr>
          <w:p w14:paraId="327B298E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</w:tr>
      <w:tr w:rsidR="00A358C1" w:rsidRPr="00A358C1" w14:paraId="0457C7D4" w14:textId="77777777" w:rsidTr="000D47B6">
        <w:tc>
          <w:tcPr>
            <w:tcW w:w="1134" w:type="dxa"/>
            <w:hideMark/>
          </w:tcPr>
          <w:p w14:paraId="2BB2542E" w14:textId="77777777" w:rsidR="007A3AB3" w:rsidRPr="00A358C1" w:rsidRDefault="007A3AB3" w:rsidP="00565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14:paraId="73543596" w14:textId="6AC93800" w:rsidR="007A3AB3" w:rsidRPr="00A358C1" w:rsidRDefault="007A3AB3" w:rsidP="000D4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«Производственные кейсы» </w:t>
            </w:r>
          </w:p>
        </w:tc>
        <w:tc>
          <w:tcPr>
            <w:tcW w:w="1240" w:type="dxa"/>
            <w:hideMark/>
          </w:tcPr>
          <w:p w14:paraId="0098A346" w14:textId="43FD62EF" w:rsidR="007A3AB3" w:rsidRPr="00A358C1" w:rsidRDefault="000D47B6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96" w:type="dxa"/>
            <w:hideMark/>
          </w:tcPr>
          <w:p w14:paraId="7ABC5791" w14:textId="65E0EFBA" w:rsidR="007A3AB3" w:rsidRPr="00A358C1" w:rsidRDefault="001B3D71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hideMark/>
          </w:tcPr>
          <w:p w14:paraId="26785D26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hideMark/>
          </w:tcPr>
          <w:p w14:paraId="729A4967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hideMark/>
          </w:tcPr>
          <w:p w14:paraId="23FEE304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8C1" w:rsidRPr="00A358C1" w14:paraId="192A7A98" w14:textId="77777777" w:rsidTr="000D47B6">
        <w:tc>
          <w:tcPr>
            <w:tcW w:w="1134" w:type="dxa"/>
            <w:hideMark/>
          </w:tcPr>
          <w:p w14:paraId="3699CC69" w14:textId="77777777" w:rsidR="007A3AB3" w:rsidRPr="00A358C1" w:rsidRDefault="00771802" w:rsidP="00565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43" w:type="dxa"/>
            <w:hideMark/>
          </w:tcPr>
          <w:p w14:paraId="45439B0E" w14:textId="42B3D0B6" w:rsidR="007A3AB3" w:rsidRPr="00A358C1" w:rsidRDefault="00E50FB7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Вепольный</w:t>
            </w:r>
            <w:proofErr w:type="spellEnd"/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 анализ: базовые понятия</w:t>
            </w:r>
          </w:p>
        </w:tc>
        <w:tc>
          <w:tcPr>
            <w:tcW w:w="1240" w:type="dxa"/>
            <w:hideMark/>
          </w:tcPr>
          <w:p w14:paraId="4DA049CB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hideMark/>
          </w:tcPr>
          <w:p w14:paraId="193BC531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14:paraId="2508B77A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Базовые понятия </w:t>
            </w:r>
            <w:proofErr w:type="spellStart"/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вепольного</w:t>
            </w:r>
            <w:proofErr w:type="spellEnd"/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Примеры применения.</w:t>
            </w:r>
          </w:p>
        </w:tc>
        <w:tc>
          <w:tcPr>
            <w:tcW w:w="1531" w:type="dxa"/>
            <w:hideMark/>
          </w:tcPr>
          <w:p w14:paraId="5A739285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29" w:type="dxa"/>
            <w:hideMark/>
          </w:tcPr>
          <w:p w14:paraId="1EC8D1EF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вепольного</w:t>
            </w:r>
            <w:proofErr w:type="spellEnd"/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  <w:r w:rsidR="00771802" w:rsidRPr="00A3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8C1" w:rsidRPr="00A358C1" w14:paraId="71A90081" w14:textId="77777777" w:rsidTr="000D47B6">
        <w:tc>
          <w:tcPr>
            <w:tcW w:w="1134" w:type="dxa"/>
            <w:hideMark/>
          </w:tcPr>
          <w:p w14:paraId="0DADD89D" w14:textId="77777777" w:rsidR="007A3AB3" w:rsidRPr="00A358C1" w:rsidRDefault="00771802" w:rsidP="00565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hideMark/>
          </w:tcPr>
          <w:p w14:paraId="615BA5C5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Решение кейса №2 «Подбор материалов»</w:t>
            </w:r>
          </w:p>
        </w:tc>
        <w:tc>
          <w:tcPr>
            <w:tcW w:w="1240" w:type="dxa"/>
            <w:hideMark/>
          </w:tcPr>
          <w:p w14:paraId="13F37340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7D991B50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14:paraId="75B9CDAF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Командная работа. Расчёты, обоснование выбора материалов.</w:t>
            </w:r>
          </w:p>
        </w:tc>
        <w:tc>
          <w:tcPr>
            <w:tcW w:w="1531" w:type="dxa"/>
            <w:hideMark/>
          </w:tcPr>
          <w:p w14:paraId="7414BC11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729" w:type="dxa"/>
            <w:hideMark/>
          </w:tcPr>
          <w:p w14:paraId="5A7FBE01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Решение кейса</w:t>
            </w:r>
            <w:r w:rsidR="00771802" w:rsidRPr="00A3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8C1" w:rsidRPr="00A358C1" w14:paraId="7DA315B4" w14:textId="77777777" w:rsidTr="000D47B6">
        <w:tc>
          <w:tcPr>
            <w:tcW w:w="1134" w:type="dxa"/>
            <w:hideMark/>
          </w:tcPr>
          <w:p w14:paraId="7B855463" w14:textId="77777777" w:rsidR="007A3AB3" w:rsidRPr="00A358C1" w:rsidRDefault="00771802" w:rsidP="00565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843" w:type="dxa"/>
            <w:hideMark/>
          </w:tcPr>
          <w:p w14:paraId="45036029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Решение кейса №3 «Цифровая визуализация»</w:t>
            </w:r>
          </w:p>
        </w:tc>
        <w:tc>
          <w:tcPr>
            <w:tcW w:w="1240" w:type="dxa"/>
            <w:hideMark/>
          </w:tcPr>
          <w:p w14:paraId="2D8CEB06" w14:textId="675E875B" w:rsidR="007A3AB3" w:rsidRPr="00A358C1" w:rsidRDefault="0023510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12210EC3" w14:textId="77777777" w:rsidR="007A3AB3" w:rsidRPr="00A358C1" w:rsidRDefault="007A3AB3" w:rsidP="00037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14:paraId="1940108E" w14:textId="77777777" w:rsidR="007A3AB3" w:rsidRPr="00A358C1" w:rsidRDefault="007A3AB3" w:rsidP="00037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CAD-моделирование. Презентация 3D-модели.</w:t>
            </w:r>
          </w:p>
        </w:tc>
        <w:tc>
          <w:tcPr>
            <w:tcW w:w="1531" w:type="dxa"/>
            <w:hideMark/>
          </w:tcPr>
          <w:p w14:paraId="49C7D687" w14:textId="6BF305EE" w:rsidR="007A3AB3" w:rsidRPr="00A358C1" w:rsidRDefault="007A3AB3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729" w:type="dxa"/>
            <w:hideMark/>
          </w:tcPr>
          <w:p w14:paraId="127DC2B3" w14:textId="0CCABE58" w:rsidR="007A3AB3" w:rsidRPr="00A358C1" w:rsidRDefault="007A3AB3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Создание модели</w:t>
            </w:r>
          </w:p>
        </w:tc>
      </w:tr>
      <w:tr w:rsidR="00A358C1" w:rsidRPr="00A358C1" w14:paraId="583A410D" w14:textId="77777777" w:rsidTr="000D47B6">
        <w:tc>
          <w:tcPr>
            <w:tcW w:w="1134" w:type="dxa"/>
          </w:tcPr>
          <w:p w14:paraId="559D9AD4" w14:textId="049DDC54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43" w:type="dxa"/>
          </w:tcPr>
          <w:p w14:paraId="1A49A22A" w14:textId="0B1413E3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Защита решения кейса №3 «Цифровая визуализация»</w:t>
            </w:r>
          </w:p>
        </w:tc>
        <w:tc>
          <w:tcPr>
            <w:tcW w:w="1240" w:type="dxa"/>
          </w:tcPr>
          <w:p w14:paraId="15DEF55C" w14:textId="371A24D5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25778491" w14:textId="0103E091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2586B7" w14:textId="397478F2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Защита решения кейса №3 «Цифровая визуализация»</w:t>
            </w:r>
          </w:p>
        </w:tc>
        <w:tc>
          <w:tcPr>
            <w:tcW w:w="1531" w:type="dxa"/>
          </w:tcPr>
          <w:p w14:paraId="3BAE04BB" w14:textId="649B3A78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29" w:type="dxa"/>
          </w:tcPr>
          <w:p w14:paraId="1DF8434A" w14:textId="40392952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Защита решения кейса</w:t>
            </w:r>
          </w:p>
        </w:tc>
      </w:tr>
      <w:tr w:rsidR="00A358C1" w:rsidRPr="00A358C1" w14:paraId="664A4329" w14:textId="77777777" w:rsidTr="000D47B6">
        <w:tc>
          <w:tcPr>
            <w:tcW w:w="1134" w:type="dxa"/>
            <w:hideMark/>
          </w:tcPr>
          <w:p w14:paraId="7484A1EF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hideMark/>
          </w:tcPr>
          <w:p w14:paraId="1F453E4B" w14:textId="44763549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«Работа со специализированным оборудованием» </w:t>
            </w:r>
          </w:p>
        </w:tc>
        <w:tc>
          <w:tcPr>
            <w:tcW w:w="1240" w:type="dxa"/>
            <w:hideMark/>
          </w:tcPr>
          <w:p w14:paraId="3E738F73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6" w:type="dxa"/>
            <w:hideMark/>
          </w:tcPr>
          <w:p w14:paraId="7252FE33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14:paraId="74EED90B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hideMark/>
          </w:tcPr>
          <w:p w14:paraId="0A097834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hideMark/>
          </w:tcPr>
          <w:p w14:paraId="28552A73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8C1" w:rsidRPr="00A358C1" w14:paraId="19961FFD" w14:textId="77777777" w:rsidTr="000D47B6">
        <w:tc>
          <w:tcPr>
            <w:tcW w:w="1134" w:type="dxa"/>
            <w:hideMark/>
          </w:tcPr>
          <w:p w14:paraId="49FF5D60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43" w:type="dxa"/>
            <w:hideMark/>
          </w:tcPr>
          <w:p w14:paraId="64AE11C7" w14:textId="6719F3CB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3D-печать: технология 3</w:t>
            </w:r>
            <w:r w:rsidRPr="00A35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 печати, подготовка модели</w:t>
            </w:r>
          </w:p>
        </w:tc>
        <w:tc>
          <w:tcPr>
            <w:tcW w:w="1240" w:type="dxa"/>
            <w:hideMark/>
          </w:tcPr>
          <w:p w14:paraId="04ECDA56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hideMark/>
          </w:tcPr>
          <w:p w14:paraId="0D80BCF5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14:paraId="1EDDC0D2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Подготовка модели к печати. Работа с 3D-принтером. Постобработка.</w:t>
            </w:r>
          </w:p>
        </w:tc>
        <w:tc>
          <w:tcPr>
            <w:tcW w:w="1531" w:type="dxa"/>
            <w:hideMark/>
          </w:tcPr>
          <w:p w14:paraId="3C3B0C82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29" w:type="dxa"/>
            <w:hideMark/>
          </w:tcPr>
          <w:p w14:paraId="405BB75C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Печать 3D-модели.</w:t>
            </w:r>
          </w:p>
        </w:tc>
      </w:tr>
      <w:tr w:rsidR="00A358C1" w:rsidRPr="00A358C1" w14:paraId="08389A52" w14:textId="77777777" w:rsidTr="000D47B6">
        <w:tc>
          <w:tcPr>
            <w:tcW w:w="1134" w:type="dxa"/>
            <w:hideMark/>
          </w:tcPr>
          <w:p w14:paraId="2F55DF0A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3" w:type="dxa"/>
            <w:hideMark/>
          </w:tcPr>
          <w:p w14:paraId="0C5A49F8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Паяльные работы</w:t>
            </w:r>
          </w:p>
        </w:tc>
        <w:tc>
          <w:tcPr>
            <w:tcW w:w="1240" w:type="dxa"/>
            <w:hideMark/>
          </w:tcPr>
          <w:p w14:paraId="7ED45F92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346351E3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14:paraId="61493007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Основы пайки. Техника </w:t>
            </w: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 Практика.</w:t>
            </w:r>
          </w:p>
        </w:tc>
        <w:tc>
          <w:tcPr>
            <w:tcW w:w="1531" w:type="dxa"/>
            <w:hideMark/>
          </w:tcPr>
          <w:p w14:paraId="4FC47015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729" w:type="dxa"/>
            <w:hideMark/>
          </w:tcPr>
          <w:p w14:paraId="3E0CB2EA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Выполнение паяльных работ.</w:t>
            </w:r>
          </w:p>
        </w:tc>
      </w:tr>
      <w:tr w:rsidR="00A358C1" w:rsidRPr="00A358C1" w14:paraId="678B265B" w14:textId="77777777" w:rsidTr="000D47B6">
        <w:tc>
          <w:tcPr>
            <w:tcW w:w="1134" w:type="dxa"/>
            <w:hideMark/>
          </w:tcPr>
          <w:p w14:paraId="7E84F10F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43" w:type="dxa"/>
            <w:hideMark/>
          </w:tcPr>
          <w:p w14:paraId="4D20D245" w14:textId="66460FD1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Измерительные приборы: мультиметр и осциллограф</w:t>
            </w:r>
          </w:p>
        </w:tc>
        <w:tc>
          <w:tcPr>
            <w:tcW w:w="1240" w:type="dxa"/>
            <w:hideMark/>
          </w:tcPr>
          <w:p w14:paraId="7F2F8AC9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hideMark/>
          </w:tcPr>
          <w:p w14:paraId="5DEC4C89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14:paraId="4D410600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Мультиметр, осциллограф. Принципы измерений.</w:t>
            </w:r>
          </w:p>
        </w:tc>
        <w:tc>
          <w:tcPr>
            <w:tcW w:w="1531" w:type="dxa"/>
            <w:hideMark/>
          </w:tcPr>
          <w:p w14:paraId="52900CDC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Лекция + демонстрация</w:t>
            </w:r>
          </w:p>
        </w:tc>
        <w:tc>
          <w:tcPr>
            <w:tcW w:w="1729" w:type="dxa"/>
            <w:hideMark/>
          </w:tcPr>
          <w:p w14:paraId="7B4A2C1C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Изучение приборов.</w:t>
            </w:r>
          </w:p>
        </w:tc>
      </w:tr>
      <w:tr w:rsidR="00A358C1" w:rsidRPr="00A358C1" w14:paraId="0C3FE26F" w14:textId="77777777" w:rsidTr="000D47B6">
        <w:tc>
          <w:tcPr>
            <w:tcW w:w="1134" w:type="dxa"/>
            <w:hideMark/>
          </w:tcPr>
          <w:p w14:paraId="604B5862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hideMark/>
          </w:tcPr>
          <w:p w14:paraId="458A93F3" w14:textId="37C50D54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«Психологический модуль» </w:t>
            </w:r>
          </w:p>
        </w:tc>
        <w:tc>
          <w:tcPr>
            <w:tcW w:w="1240" w:type="dxa"/>
            <w:hideMark/>
          </w:tcPr>
          <w:p w14:paraId="705A9DC7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5F63C697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14:paraId="11C66CE5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hideMark/>
          </w:tcPr>
          <w:p w14:paraId="044C3F19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hideMark/>
          </w:tcPr>
          <w:p w14:paraId="7C1D5481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8C1" w:rsidRPr="00A358C1" w14:paraId="6C9DD4D8" w14:textId="77777777" w:rsidTr="000D47B6">
        <w:tc>
          <w:tcPr>
            <w:tcW w:w="1134" w:type="dxa"/>
            <w:hideMark/>
          </w:tcPr>
          <w:p w14:paraId="09DE82AF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43" w:type="dxa"/>
            <w:hideMark/>
          </w:tcPr>
          <w:p w14:paraId="38483C8E" w14:textId="661C4FBB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Стресс и профессиональное выгорание: профилактика</w:t>
            </w:r>
          </w:p>
        </w:tc>
        <w:tc>
          <w:tcPr>
            <w:tcW w:w="1240" w:type="dxa"/>
            <w:hideMark/>
          </w:tcPr>
          <w:p w14:paraId="4647EA47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4FF385B3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14:paraId="4C5D110C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Признаки выгорания. Профилактика. Техники саморегуляции.</w:t>
            </w:r>
          </w:p>
        </w:tc>
        <w:tc>
          <w:tcPr>
            <w:tcW w:w="1531" w:type="dxa"/>
            <w:hideMark/>
          </w:tcPr>
          <w:p w14:paraId="2963DE37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29" w:type="dxa"/>
            <w:hideMark/>
          </w:tcPr>
          <w:p w14:paraId="7750AA2F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Отработка техник.</w:t>
            </w:r>
          </w:p>
        </w:tc>
      </w:tr>
      <w:tr w:rsidR="00A358C1" w:rsidRPr="00A358C1" w14:paraId="394D72B8" w14:textId="77777777" w:rsidTr="000D47B6">
        <w:tc>
          <w:tcPr>
            <w:tcW w:w="1134" w:type="dxa"/>
            <w:hideMark/>
          </w:tcPr>
          <w:p w14:paraId="7DFB4166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843" w:type="dxa"/>
            <w:hideMark/>
          </w:tcPr>
          <w:p w14:paraId="2B08EBA7" w14:textId="1032BA7B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Тайм-менеджмент и адаптация к изменениям</w:t>
            </w:r>
          </w:p>
        </w:tc>
        <w:tc>
          <w:tcPr>
            <w:tcW w:w="1240" w:type="dxa"/>
            <w:hideMark/>
          </w:tcPr>
          <w:p w14:paraId="10453A6A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4ADEB8B1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14:paraId="5D604361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Управление временем. Адаптация к изменениям.</w:t>
            </w:r>
          </w:p>
        </w:tc>
        <w:tc>
          <w:tcPr>
            <w:tcW w:w="1531" w:type="dxa"/>
            <w:hideMark/>
          </w:tcPr>
          <w:p w14:paraId="5105BB5A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29" w:type="dxa"/>
            <w:hideMark/>
          </w:tcPr>
          <w:p w14:paraId="63F140BD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Составление личного плана.</w:t>
            </w:r>
          </w:p>
        </w:tc>
      </w:tr>
      <w:tr w:rsidR="00A358C1" w:rsidRPr="00A358C1" w14:paraId="7084E25D" w14:textId="77777777" w:rsidTr="00083274">
        <w:tc>
          <w:tcPr>
            <w:tcW w:w="1134" w:type="dxa"/>
            <w:hideMark/>
          </w:tcPr>
          <w:p w14:paraId="6B36D16F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hideMark/>
          </w:tcPr>
          <w:p w14:paraId="310D924D" w14:textId="1D9D1414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«Проектная и научно-исследовательская деятельность» </w:t>
            </w:r>
          </w:p>
        </w:tc>
        <w:tc>
          <w:tcPr>
            <w:tcW w:w="1240" w:type="dxa"/>
          </w:tcPr>
          <w:p w14:paraId="70B25AED" w14:textId="2FED1CBE" w:rsidR="001B3D71" w:rsidRPr="00A358C1" w:rsidRDefault="003A2A5F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14:paraId="055736D4" w14:textId="2D8A1D97" w:rsidR="001B3D71" w:rsidRPr="00A358C1" w:rsidRDefault="003A2A5F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hideMark/>
          </w:tcPr>
          <w:p w14:paraId="7DDF18E3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hideMark/>
          </w:tcPr>
          <w:p w14:paraId="72CAAD4E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hideMark/>
          </w:tcPr>
          <w:p w14:paraId="64677874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8C1" w:rsidRPr="00A358C1" w14:paraId="0C0CE506" w14:textId="77777777" w:rsidTr="000D47B6">
        <w:tc>
          <w:tcPr>
            <w:tcW w:w="1134" w:type="dxa"/>
            <w:hideMark/>
          </w:tcPr>
          <w:p w14:paraId="34ECFD07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843" w:type="dxa"/>
            <w:hideMark/>
          </w:tcPr>
          <w:p w14:paraId="02B3B71C" w14:textId="016B1A4C" w:rsidR="001B3D71" w:rsidRPr="00A358C1" w:rsidRDefault="00083274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Методы исследования: наблюдение, эксперимент, моделирование</w:t>
            </w:r>
          </w:p>
        </w:tc>
        <w:tc>
          <w:tcPr>
            <w:tcW w:w="1240" w:type="dxa"/>
            <w:hideMark/>
          </w:tcPr>
          <w:p w14:paraId="43845E2D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hideMark/>
          </w:tcPr>
          <w:p w14:paraId="481DB63F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14:paraId="36E56DD2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Наблюдение, эксперимент, моделирование, анкетирование.</w:t>
            </w:r>
          </w:p>
        </w:tc>
        <w:tc>
          <w:tcPr>
            <w:tcW w:w="1531" w:type="dxa"/>
            <w:hideMark/>
          </w:tcPr>
          <w:p w14:paraId="1AB2F073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29" w:type="dxa"/>
            <w:hideMark/>
          </w:tcPr>
          <w:p w14:paraId="5DBF397A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Изучение методов.</w:t>
            </w:r>
          </w:p>
        </w:tc>
      </w:tr>
      <w:tr w:rsidR="00A358C1" w:rsidRPr="00A358C1" w14:paraId="37117D8D" w14:textId="77777777" w:rsidTr="000D47B6">
        <w:tc>
          <w:tcPr>
            <w:tcW w:w="1134" w:type="dxa"/>
            <w:hideMark/>
          </w:tcPr>
          <w:p w14:paraId="65BAD9A4" w14:textId="77777777" w:rsidR="001B3D71" w:rsidRPr="00A358C1" w:rsidRDefault="001B3D71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43" w:type="dxa"/>
            <w:hideMark/>
          </w:tcPr>
          <w:p w14:paraId="4C3C46D6" w14:textId="6C1BAA65" w:rsidR="001B3D71" w:rsidRPr="00A358C1" w:rsidRDefault="00083274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Обработка данных: статистика и визуализация</w:t>
            </w:r>
          </w:p>
        </w:tc>
        <w:tc>
          <w:tcPr>
            <w:tcW w:w="1240" w:type="dxa"/>
            <w:hideMark/>
          </w:tcPr>
          <w:p w14:paraId="3F766CEA" w14:textId="455FB969" w:rsidR="001B3D71" w:rsidRPr="00A358C1" w:rsidRDefault="00083274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hideMark/>
          </w:tcPr>
          <w:p w14:paraId="3D3D196F" w14:textId="5BDD8953" w:rsidR="001B3D71" w:rsidRPr="00A358C1" w:rsidRDefault="00083274" w:rsidP="001B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14:paraId="6C059BA7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Статистика. Визуализация данных. Интерпретация результатов.</w:t>
            </w:r>
          </w:p>
        </w:tc>
        <w:tc>
          <w:tcPr>
            <w:tcW w:w="1531" w:type="dxa"/>
            <w:hideMark/>
          </w:tcPr>
          <w:p w14:paraId="2E3137D3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Лекция + практикум</w:t>
            </w:r>
          </w:p>
        </w:tc>
        <w:tc>
          <w:tcPr>
            <w:tcW w:w="1729" w:type="dxa"/>
            <w:hideMark/>
          </w:tcPr>
          <w:p w14:paraId="313771B2" w14:textId="77777777" w:rsidR="001B3D71" w:rsidRPr="00A358C1" w:rsidRDefault="001B3D71" w:rsidP="001B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Обработка данных.</w:t>
            </w:r>
          </w:p>
        </w:tc>
      </w:tr>
      <w:tr w:rsidR="00A358C1" w:rsidRPr="00A358C1" w14:paraId="6FABFE31" w14:textId="77777777" w:rsidTr="000D47B6">
        <w:tc>
          <w:tcPr>
            <w:tcW w:w="1134" w:type="dxa"/>
            <w:hideMark/>
          </w:tcPr>
          <w:p w14:paraId="350A536E" w14:textId="77777777" w:rsidR="003475F5" w:rsidRPr="00A358C1" w:rsidRDefault="003475F5" w:rsidP="003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43" w:type="dxa"/>
            <w:hideMark/>
          </w:tcPr>
          <w:p w14:paraId="682F6831" w14:textId="7D8756FB" w:rsidR="003475F5" w:rsidRPr="00A358C1" w:rsidRDefault="003475F5" w:rsidP="003475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документация: техническое задание и </w:t>
            </w: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проекта</w:t>
            </w:r>
          </w:p>
        </w:tc>
        <w:tc>
          <w:tcPr>
            <w:tcW w:w="1240" w:type="dxa"/>
            <w:hideMark/>
          </w:tcPr>
          <w:p w14:paraId="7DBD19B5" w14:textId="69A76FA9" w:rsidR="003475F5" w:rsidRPr="00A358C1" w:rsidRDefault="003A2A5F" w:rsidP="003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6" w:type="dxa"/>
            <w:hideMark/>
          </w:tcPr>
          <w:p w14:paraId="5A9022E6" w14:textId="77777777" w:rsidR="003475F5" w:rsidRPr="00A358C1" w:rsidRDefault="003475F5" w:rsidP="003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14:paraId="6697ABFE" w14:textId="77777777" w:rsidR="003475F5" w:rsidRPr="00A358C1" w:rsidRDefault="003475F5" w:rsidP="003475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задание. Паспорт проекта. </w:t>
            </w: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отчёта.</w:t>
            </w:r>
          </w:p>
        </w:tc>
        <w:tc>
          <w:tcPr>
            <w:tcW w:w="1531" w:type="dxa"/>
            <w:hideMark/>
          </w:tcPr>
          <w:p w14:paraId="63AE1254" w14:textId="77777777" w:rsidR="003475F5" w:rsidRPr="00A358C1" w:rsidRDefault="003475F5" w:rsidP="003475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729" w:type="dxa"/>
            <w:hideMark/>
          </w:tcPr>
          <w:p w14:paraId="2801FF4D" w14:textId="77777777" w:rsidR="003475F5" w:rsidRPr="00A358C1" w:rsidRDefault="003475F5" w:rsidP="003475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Изучение требований к документации.</w:t>
            </w:r>
          </w:p>
        </w:tc>
      </w:tr>
      <w:tr w:rsidR="003A2A5F" w:rsidRPr="00A358C1" w14:paraId="44CB6273" w14:textId="77777777" w:rsidTr="000D47B6">
        <w:tc>
          <w:tcPr>
            <w:tcW w:w="1134" w:type="dxa"/>
          </w:tcPr>
          <w:p w14:paraId="6A6A55B7" w14:textId="54022CB2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843" w:type="dxa"/>
          </w:tcPr>
          <w:p w14:paraId="0C67431F" w14:textId="1020C304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Структура отчёта по проекту. Требования к оформлению</w:t>
            </w:r>
          </w:p>
        </w:tc>
        <w:tc>
          <w:tcPr>
            <w:tcW w:w="1240" w:type="dxa"/>
          </w:tcPr>
          <w:p w14:paraId="7086B67A" w14:textId="61CA495D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14:paraId="7B136BB0" w14:textId="286D579E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3174B6E" w14:textId="2AEFB524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Структура отчёта по проекту. Требования к оформлению</w:t>
            </w:r>
          </w:p>
        </w:tc>
        <w:tc>
          <w:tcPr>
            <w:tcW w:w="1531" w:type="dxa"/>
          </w:tcPr>
          <w:p w14:paraId="1FB5849E" w14:textId="16339B12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29" w:type="dxa"/>
          </w:tcPr>
          <w:p w14:paraId="11AD6A15" w14:textId="6F118C2A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Оформление проекта</w:t>
            </w:r>
          </w:p>
        </w:tc>
      </w:tr>
      <w:tr w:rsidR="003A2A5F" w:rsidRPr="00A358C1" w14:paraId="708907EA" w14:textId="77777777" w:rsidTr="000D47B6">
        <w:tc>
          <w:tcPr>
            <w:tcW w:w="1134" w:type="dxa"/>
          </w:tcPr>
          <w:p w14:paraId="4C1F291E" w14:textId="72797E9B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843" w:type="dxa"/>
          </w:tcPr>
          <w:p w14:paraId="62793232" w14:textId="77272A74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проекта: проведение экспериментов </w:t>
            </w:r>
          </w:p>
        </w:tc>
        <w:tc>
          <w:tcPr>
            <w:tcW w:w="1240" w:type="dxa"/>
          </w:tcPr>
          <w:p w14:paraId="5E87A13F" w14:textId="41150B6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1441DC1C" w14:textId="05C71248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DA5D911" w14:textId="4904E6D1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проекта: проведение экспериментов </w:t>
            </w:r>
          </w:p>
        </w:tc>
        <w:tc>
          <w:tcPr>
            <w:tcW w:w="1531" w:type="dxa"/>
          </w:tcPr>
          <w:p w14:paraId="1E85322D" w14:textId="50DF41B9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76E2A962" w14:textId="1FE923AF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Реализация проекта.</w:t>
            </w:r>
          </w:p>
        </w:tc>
      </w:tr>
      <w:tr w:rsidR="003A2A5F" w:rsidRPr="00A358C1" w14:paraId="4DAEE679" w14:textId="77777777" w:rsidTr="000D47B6">
        <w:tc>
          <w:tcPr>
            <w:tcW w:w="1134" w:type="dxa"/>
          </w:tcPr>
          <w:p w14:paraId="7326B1D4" w14:textId="715A055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843" w:type="dxa"/>
          </w:tcPr>
          <w:p w14:paraId="2E80FE37" w14:textId="3494A654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проекта: создание макетов </w:t>
            </w:r>
          </w:p>
        </w:tc>
        <w:tc>
          <w:tcPr>
            <w:tcW w:w="1240" w:type="dxa"/>
          </w:tcPr>
          <w:p w14:paraId="25A5428C" w14:textId="124F2E8D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4FF6C209" w14:textId="02B99498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7EB08E" w14:textId="5C17B75E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проекта: создание макетов </w:t>
            </w:r>
          </w:p>
        </w:tc>
        <w:tc>
          <w:tcPr>
            <w:tcW w:w="1531" w:type="dxa"/>
          </w:tcPr>
          <w:p w14:paraId="3F4816E5" w14:textId="4E0AC35F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4BA32AD4" w14:textId="0DF5E25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Реализация проекта.</w:t>
            </w:r>
          </w:p>
        </w:tc>
      </w:tr>
      <w:tr w:rsidR="003A2A5F" w:rsidRPr="00A358C1" w14:paraId="004AD736" w14:textId="77777777" w:rsidTr="000D47B6">
        <w:tc>
          <w:tcPr>
            <w:tcW w:w="1134" w:type="dxa"/>
          </w:tcPr>
          <w:p w14:paraId="2B1948FE" w14:textId="39CC1D6C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843" w:type="dxa"/>
          </w:tcPr>
          <w:p w14:paraId="04120F45" w14:textId="45BDC240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проекта: анализ результатов </w:t>
            </w:r>
          </w:p>
        </w:tc>
        <w:tc>
          <w:tcPr>
            <w:tcW w:w="1240" w:type="dxa"/>
          </w:tcPr>
          <w:p w14:paraId="43E0791F" w14:textId="248635A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159376CD" w14:textId="4BC433FC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5415676" w14:textId="14E26A04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проекта: анализ результатов </w:t>
            </w:r>
          </w:p>
        </w:tc>
        <w:tc>
          <w:tcPr>
            <w:tcW w:w="1531" w:type="dxa"/>
          </w:tcPr>
          <w:p w14:paraId="469ECB5A" w14:textId="2CF8DA61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54EC1768" w14:textId="61DE8C9C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Реализация проекта.</w:t>
            </w:r>
          </w:p>
        </w:tc>
      </w:tr>
      <w:tr w:rsidR="003A2A5F" w:rsidRPr="00A358C1" w14:paraId="229F4966" w14:textId="77777777" w:rsidTr="000D47B6">
        <w:tc>
          <w:tcPr>
            <w:tcW w:w="1134" w:type="dxa"/>
          </w:tcPr>
          <w:p w14:paraId="33FA567E" w14:textId="42554E28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843" w:type="dxa"/>
          </w:tcPr>
          <w:p w14:paraId="25D4F9EA" w14:textId="47FAF1F5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Структура паспорта проекта</w:t>
            </w:r>
          </w:p>
        </w:tc>
        <w:tc>
          <w:tcPr>
            <w:tcW w:w="1240" w:type="dxa"/>
          </w:tcPr>
          <w:p w14:paraId="76844D30" w14:textId="6EC605FD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4C9219B5" w14:textId="3DE09CB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BF1048E" w14:textId="4D09DF43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Структура паспорта проекта</w:t>
            </w:r>
          </w:p>
        </w:tc>
        <w:tc>
          <w:tcPr>
            <w:tcW w:w="1531" w:type="dxa"/>
          </w:tcPr>
          <w:p w14:paraId="08488039" w14:textId="174572CE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606BCCDE" w14:textId="7549CE6E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Оформление проекта</w:t>
            </w:r>
          </w:p>
        </w:tc>
      </w:tr>
      <w:tr w:rsidR="003A2A5F" w:rsidRPr="00A358C1" w14:paraId="12509230" w14:textId="77777777" w:rsidTr="000D47B6">
        <w:tc>
          <w:tcPr>
            <w:tcW w:w="1134" w:type="dxa"/>
          </w:tcPr>
          <w:p w14:paraId="7633A6CD" w14:textId="26E9EC3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843" w:type="dxa"/>
          </w:tcPr>
          <w:p w14:paraId="36930E78" w14:textId="01212E68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Оформление текстовой части проекта</w:t>
            </w:r>
          </w:p>
        </w:tc>
        <w:tc>
          <w:tcPr>
            <w:tcW w:w="1240" w:type="dxa"/>
          </w:tcPr>
          <w:p w14:paraId="429EDF25" w14:textId="006D3B3A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63E36834" w14:textId="7985C096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62183F6" w14:textId="0EC6F5F1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Оформление текстовой части проекта</w:t>
            </w:r>
          </w:p>
        </w:tc>
        <w:tc>
          <w:tcPr>
            <w:tcW w:w="1531" w:type="dxa"/>
          </w:tcPr>
          <w:p w14:paraId="6ED02B83" w14:textId="5E51FB69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432234CE" w14:textId="2B814B45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Оформление проекта</w:t>
            </w:r>
          </w:p>
        </w:tc>
      </w:tr>
      <w:tr w:rsidR="003A2A5F" w:rsidRPr="00A358C1" w14:paraId="6584A1C2" w14:textId="77777777" w:rsidTr="000D47B6">
        <w:tc>
          <w:tcPr>
            <w:tcW w:w="1134" w:type="dxa"/>
          </w:tcPr>
          <w:p w14:paraId="0F469988" w14:textId="5D1F2FD5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843" w:type="dxa"/>
          </w:tcPr>
          <w:p w14:paraId="227CBA98" w14:textId="70FDFC8F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презентации проекта</w:t>
            </w:r>
          </w:p>
        </w:tc>
        <w:tc>
          <w:tcPr>
            <w:tcW w:w="1240" w:type="dxa"/>
          </w:tcPr>
          <w:p w14:paraId="260F17F0" w14:textId="1B3A344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2C1606F0" w14:textId="22F36713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414FA3B" w14:textId="01D5E7E9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презентации проекта</w:t>
            </w:r>
          </w:p>
        </w:tc>
        <w:tc>
          <w:tcPr>
            <w:tcW w:w="1531" w:type="dxa"/>
          </w:tcPr>
          <w:p w14:paraId="13D0897F" w14:textId="0A26DC4A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42377B5E" w14:textId="47013CEA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проекта</w:t>
            </w:r>
          </w:p>
        </w:tc>
      </w:tr>
      <w:tr w:rsidR="003A2A5F" w:rsidRPr="00A358C1" w14:paraId="54341F88" w14:textId="77777777" w:rsidTr="000D47B6">
        <w:tc>
          <w:tcPr>
            <w:tcW w:w="1134" w:type="dxa"/>
          </w:tcPr>
          <w:p w14:paraId="219B52E4" w14:textId="4678483C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843" w:type="dxa"/>
          </w:tcPr>
          <w:p w14:paraId="5EC7CB12" w14:textId="5ACEDD4E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40" w:type="dxa"/>
          </w:tcPr>
          <w:p w14:paraId="31C64E00" w14:textId="3262AB76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1FAB3563" w14:textId="0E5893B4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62BD336" w14:textId="062E8275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31" w:type="dxa"/>
          </w:tcPr>
          <w:p w14:paraId="5A527397" w14:textId="5963EE4C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282951CE" w14:textId="3B4E4F4A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Оформление проекта</w:t>
            </w:r>
          </w:p>
        </w:tc>
      </w:tr>
      <w:tr w:rsidR="00A358C1" w:rsidRPr="00A358C1" w14:paraId="0F1FB4F5" w14:textId="77777777" w:rsidTr="000D47B6">
        <w:tc>
          <w:tcPr>
            <w:tcW w:w="1134" w:type="dxa"/>
          </w:tcPr>
          <w:p w14:paraId="5A579347" w14:textId="7DF77E5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843" w:type="dxa"/>
          </w:tcPr>
          <w:p w14:paraId="6CB9F4E4" w14:textId="00F42CAD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Доработка проектов</w:t>
            </w:r>
          </w:p>
        </w:tc>
        <w:tc>
          <w:tcPr>
            <w:tcW w:w="1240" w:type="dxa"/>
          </w:tcPr>
          <w:p w14:paraId="34F4B076" w14:textId="3A6C7CC4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2A226C6B" w14:textId="6EFB3634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5A61EA4" w14:textId="414F6772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Доработка проектов</w:t>
            </w:r>
          </w:p>
        </w:tc>
        <w:tc>
          <w:tcPr>
            <w:tcW w:w="1531" w:type="dxa"/>
          </w:tcPr>
          <w:p w14:paraId="50F21DEB" w14:textId="0F6CAA36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29" w:type="dxa"/>
          </w:tcPr>
          <w:p w14:paraId="73729DE1" w14:textId="4644AD2A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Оформление проекта</w:t>
            </w:r>
          </w:p>
        </w:tc>
      </w:tr>
      <w:tr w:rsidR="00A358C1" w:rsidRPr="00A358C1" w14:paraId="61805F9C" w14:textId="77777777" w:rsidTr="000D47B6">
        <w:tc>
          <w:tcPr>
            <w:tcW w:w="1134" w:type="dxa"/>
            <w:hideMark/>
          </w:tcPr>
          <w:p w14:paraId="49C7746E" w14:textId="3A294035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843" w:type="dxa"/>
            <w:hideMark/>
          </w:tcPr>
          <w:p w14:paraId="03CA6B6B" w14:textId="0ADB3425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Подготовка к защите: структура выступления и тайминг</w:t>
            </w:r>
          </w:p>
        </w:tc>
        <w:tc>
          <w:tcPr>
            <w:tcW w:w="1240" w:type="dxa"/>
            <w:hideMark/>
          </w:tcPr>
          <w:p w14:paraId="078797FB" w14:textId="1E3552D4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77DE1CD2" w14:textId="50AEFE93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14:paraId="1F049DAD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Структура выступления. Тайминг. Ответы на вопросы. Тренировочная защита.</w:t>
            </w:r>
          </w:p>
        </w:tc>
        <w:tc>
          <w:tcPr>
            <w:tcW w:w="1531" w:type="dxa"/>
            <w:hideMark/>
          </w:tcPr>
          <w:p w14:paraId="0F21B338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29" w:type="dxa"/>
            <w:hideMark/>
          </w:tcPr>
          <w:p w14:paraId="1AE515C1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Репетиция защиты.</w:t>
            </w:r>
          </w:p>
        </w:tc>
      </w:tr>
      <w:tr w:rsidR="00A358C1" w:rsidRPr="00A358C1" w14:paraId="0B573600" w14:textId="77777777" w:rsidTr="000D47B6">
        <w:tc>
          <w:tcPr>
            <w:tcW w:w="1134" w:type="dxa"/>
          </w:tcPr>
          <w:p w14:paraId="5B4AAAA8" w14:textId="7F6FC001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843" w:type="dxa"/>
          </w:tcPr>
          <w:p w14:paraId="5A81D861" w14:textId="5D5127F9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Тренировочная защита проектов</w:t>
            </w:r>
          </w:p>
        </w:tc>
        <w:tc>
          <w:tcPr>
            <w:tcW w:w="1240" w:type="dxa"/>
          </w:tcPr>
          <w:p w14:paraId="4256E9EA" w14:textId="0D775393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1B588655" w14:textId="35CDF942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E2639EE" w14:textId="22B0433D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Тренировочная защита </w:t>
            </w: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</w:t>
            </w:r>
          </w:p>
        </w:tc>
        <w:tc>
          <w:tcPr>
            <w:tcW w:w="1531" w:type="dxa"/>
          </w:tcPr>
          <w:p w14:paraId="0B892B24" w14:textId="1405D4E6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729" w:type="dxa"/>
          </w:tcPr>
          <w:p w14:paraId="2848C917" w14:textId="175D0404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</w:tr>
      <w:tr w:rsidR="00A358C1" w:rsidRPr="00A358C1" w14:paraId="19ED6BB1" w14:textId="77777777" w:rsidTr="000D47B6">
        <w:tc>
          <w:tcPr>
            <w:tcW w:w="1134" w:type="dxa"/>
            <w:hideMark/>
          </w:tcPr>
          <w:p w14:paraId="14E0BCFD" w14:textId="27DCEF05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843" w:type="dxa"/>
            <w:hideMark/>
          </w:tcPr>
          <w:p w14:paraId="0CBEFD2C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</w:t>
            </w:r>
          </w:p>
        </w:tc>
        <w:tc>
          <w:tcPr>
            <w:tcW w:w="1240" w:type="dxa"/>
            <w:hideMark/>
          </w:tcPr>
          <w:p w14:paraId="16032A7F" w14:textId="77777777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hideMark/>
          </w:tcPr>
          <w:p w14:paraId="128215BE" w14:textId="77777777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14:paraId="2388D811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Публичная защита проектов. Выставка макетов. Награждение.</w:t>
            </w:r>
          </w:p>
        </w:tc>
        <w:tc>
          <w:tcPr>
            <w:tcW w:w="1531" w:type="dxa"/>
            <w:hideMark/>
          </w:tcPr>
          <w:p w14:paraId="53D5C6F0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729" w:type="dxa"/>
            <w:hideMark/>
          </w:tcPr>
          <w:p w14:paraId="4B3DB8F5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</w:tr>
      <w:tr w:rsidR="00A358C1" w:rsidRPr="00A358C1" w14:paraId="66181A33" w14:textId="77777777" w:rsidTr="000D47B6">
        <w:tc>
          <w:tcPr>
            <w:tcW w:w="2977" w:type="dxa"/>
            <w:gridSpan w:val="2"/>
            <w:hideMark/>
          </w:tcPr>
          <w:p w14:paraId="4449333A" w14:textId="77777777" w:rsidR="003A2A5F" w:rsidRPr="00A358C1" w:rsidRDefault="003A2A5F" w:rsidP="003A2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11 класс:</w:t>
            </w:r>
          </w:p>
        </w:tc>
        <w:tc>
          <w:tcPr>
            <w:tcW w:w="1240" w:type="dxa"/>
            <w:hideMark/>
          </w:tcPr>
          <w:p w14:paraId="473F0E50" w14:textId="77777777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96" w:type="dxa"/>
            <w:hideMark/>
          </w:tcPr>
          <w:p w14:paraId="5914EF86" w14:textId="77777777" w:rsidR="003A2A5F" w:rsidRPr="00A358C1" w:rsidRDefault="003A2A5F" w:rsidP="003A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18" w:type="dxa"/>
            <w:hideMark/>
          </w:tcPr>
          <w:p w14:paraId="1335C711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hideMark/>
          </w:tcPr>
          <w:p w14:paraId="1122936C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hideMark/>
          </w:tcPr>
          <w:p w14:paraId="767E4B35" w14:textId="77777777" w:rsidR="003A2A5F" w:rsidRPr="00A358C1" w:rsidRDefault="003A2A5F" w:rsidP="003A2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 часа</w:t>
            </w:r>
          </w:p>
        </w:tc>
      </w:tr>
    </w:tbl>
    <w:p w14:paraId="45B210BC" w14:textId="77777777" w:rsidR="005A5730" w:rsidRPr="00A358C1" w:rsidRDefault="005A5730" w:rsidP="00037B2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B38DFF3" w14:textId="77777777" w:rsidR="007A3AB3" w:rsidRPr="00A358C1" w:rsidRDefault="007A3AB3" w:rsidP="00037B21">
      <w:pPr>
        <w:spacing w:line="240" w:lineRule="auto"/>
        <w:jc w:val="both"/>
        <w:rPr>
          <w:rFonts w:ascii="Times New Roman" w:hAnsi="Times New Roman" w:cs="Times New Roman"/>
        </w:rPr>
      </w:pPr>
      <w:r w:rsidRPr="00A358C1">
        <w:rPr>
          <w:rFonts w:ascii="Times New Roman" w:hAnsi="Times New Roman" w:cs="Times New Roman"/>
          <w:b/>
          <w:bCs/>
        </w:rPr>
        <w:t>Примечание:</w:t>
      </w:r>
      <w:r w:rsidRPr="00A358C1">
        <w:rPr>
          <w:rFonts w:ascii="Times New Roman" w:hAnsi="Times New Roman" w:cs="Times New Roman"/>
        </w:rPr>
        <w:t xml:space="preserve"> Общее количество часов элективного курса — 68 часов (34 часа в 10 классе + 34 часа в 11 классе).</w:t>
      </w:r>
    </w:p>
    <w:p w14:paraId="4570B22A" w14:textId="77777777" w:rsidR="006B1C26" w:rsidRDefault="006B1C26" w:rsidP="00037B21">
      <w:pPr>
        <w:spacing w:line="240" w:lineRule="auto"/>
        <w:jc w:val="center"/>
        <w:rPr>
          <w:rFonts w:ascii="Times New Roman" w:hAnsi="Times New Roman" w:cs="Times New Roman"/>
          <w:b/>
          <w:bCs/>
          <w:color w:val="7030A0"/>
        </w:rPr>
        <w:sectPr w:rsidR="006B1C26" w:rsidSect="00B40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F45D72" w14:textId="40DEFBDA" w:rsidR="007A3AB3" w:rsidRPr="00C8212D" w:rsidRDefault="007A3AB3" w:rsidP="00037B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1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ПОУРОЧНОЕ ПЛАНИРОВАНИЕ (10 КЛАСС)</w:t>
      </w:r>
    </w:p>
    <w:tbl>
      <w:tblPr>
        <w:tblStyle w:val="a6"/>
        <w:tblW w:w="10065" w:type="dxa"/>
        <w:tblInd w:w="-459" w:type="dxa"/>
        <w:tblLook w:val="04A0" w:firstRow="1" w:lastRow="0" w:firstColumn="1" w:lastColumn="0" w:noHBand="0" w:noVBand="1"/>
      </w:tblPr>
      <w:tblGrid>
        <w:gridCol w:w="1720"/>
        <w:gridCol w:w="8345"/>
      </w:tblGrid>
      <w:tr w:rsidR="00C8212D" w:rsidRPr="00C8212D" w14:paraId="7A116B9B" w14:textId="77777777" w:rsidTr="00235103">
        <w:tc>
          <w:tcPr>
            <w:tcW w:w="1720" w:type="dxa"/>
            <w:hideMark/>
          </w:tcPr>
          <w:p w14:paraId="4CB1B508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8345" w:type="dxa"/>
            <w:hideMark/>
          </w:tcPr>
          <w:p w14:paraId="587ACCD8" w14:textId="77777777" w:rsidR="007A3AB3" w:rsidRPr="00C8212D" w:rsidRDefault="007A3AB3" w:rsidP="00037B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</w:tr>
      <w:tr w:rsidR="00C8212D" w:rsidRPr="00C8212D" w14:paraId="7536E812" w14:textId="77777777" w:rsidTr="00235103">
        <w:tc>
          <w:tcPr>
            <w:tcW w:w="1720" w:type="dxa"/>
            <w:hideMark/>
          </w:tcPr>
          <w:p w14:paraId="095A2428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</w:t>
            </w:r>
          </w:p>
        </w:tc>
        <w:tc>
          <w:tcPr>
            <w:tcW w:w="8345" w:type="dxa"/>
            <w:hideMark/>
          </w:tcPr>
          <w:p w14:paraId="6229B5F8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История и современность инженерных профессий</w:t>
            </w:r>
          </w:p>
        </w:tc>
      </w:tr>
      <w:tr w:rsidR="00C8212D" w:rsidRPr="00C8212D" w14:paraId="79E89B3C" w14:textId="77777777" w:rsidTr="00235103">
        <w:tc>
          <w:tcPr>
            <w:tcW w:w="1720" w:type="dxa"/>
            <w:hideMark/>
          </w:tcPr>
          <w:p w14:paraId="5671F9D7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</w:t>
            </w:r>
          </w:p>
        </w:tc>
        <w:tc>
          <w:tcPr>
            <w:tcW w:w="8345" w:type="dxa"/>
            <w:hideMark/>
          </w:tcPr>
          <w:p w14:paraId="6D8A9E52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Инженерное образование в РФ: вузы-партнёры и направления подготовки</w:t>
            </w:r>
          </w:p>
        </w:tc>
      </w:tr>
      <w:tr w:rsidR="00C8212D" w:rsidRPr="00C8212D" w14:paraId="428E071F" w14:textId="77777777" w:rsidTr="00235103">
        <w:tc>
          <w:tcPr>
            <w:tcW w:w="1720" w:type="dxa"/>
            <w:hideMark/>
          </w:tcPr>
          <w:p w14:paraId="6B9838EB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</w:t>
            </w:r>
          </w:p>
        </w:tc>
        <w:tc>
          <w:tcPr>
            <w:tcW w:w="8345" w:type="dxa"/>
            <w:hideMark/>
          </w:tcPr>
          <w:p w14:paraId="49CC6D68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Кадровый потенциал предприятий городского округа</w:t>
            </w:r>
          </w:p>
        </w:tc>
      </w:tr>
      <w:tr w:rsidR="00C8212D" w:rsidRPr="00C8212D" w14:paraId="66C65AA6" w14:textId="77777777" w:rsidTr="00235103">
        <w:tc>
          <w:tcPr>
            <w:tcW w:w="1720" w:type="dxa"/>
            <w:hideMark/>
          </w:tcPr>
          <w:p w14:paraId="5DB41005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4</w:t>
            </w:r>
          </w:p>
        </w:tc>
        <w:tc>
          <w:tcPr>
            <w:tcW w:w="8345" w:type="dxa"/>
            <w:hideMark/>
          </w:tcPr>
          <w:p w14:paraId="5FD76EE6" w14:textId="7A286762" w:rsidR="007A3AB3" w:rsidRPr="00C8212D" w:rsidRDefault="007A3AB3" w:rsidP="006B1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предприятие </w:t>
            </w:r>
          </w:p>
        </w:tc>
      </w:tr>
      <w:tr w:rsidR="00C8212D" w:rsidRPr="00C8212D" w14:paraId="23AF0CB0" w14:textId="77777777" w:rsidTr="00235103">
        <w:tc>
          <w:tcPr>
            <w:tcW w:w="1720" w:type="dxa"/>
            <w:hideMark/>
          </w:tcPr>
          <w:p w14:paraId="62907E20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5</w:t>
            </w:r>
          </w:p>
        </w:tc>
        <w:tc>
          <w:tcPr>
            <w:tcW w:w="8345" w:type="dxa"/>
            <w:hideMark/>
          </w:tcPr>
          <w:p w14:paraId="5C437A13" w14:textId="7B13267E" w:rsidR="007A3AB3" w:rsidRPr="00C8212D" w:rsidRDefault="007A3AB3" w:rsidP="006B1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предприятие </w:t>
            </w:r>
          </w:p>
        </w:tc>
      </w:tr>
      <w:tr w:rsidR="00C8212D" w:rsidRPr="00C8212D" w14:paraId="727FF8CD" w14:textId="77777777" w:rsidTr="00235103">
        <w:tc>
          <w:tcPr>
            <w:tcW w:w="1720" w:type="dxa"/>
            <w:hideMark/>
          </w:tcPr>
          <w:p w14:paraId="0D8670FD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6</w:t>
            </w:r>
          </w:p>
        </w:tc>
        <w:tc>
          <w:tcPr>
            <w:tcW w:w="8345" w:type="dxa"/>
            <w:hideMark/>
          </w:tcPr>
          <w:p w14:paraId="79A96476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Рефлексия по итогам экскурсии. Заполнение профориентационной карты</w:t>
            </w:r>
          </w:p>
        </w:tc>
      </w:tr>
      <w:tr w:rsidR="00C8212D" w:rsidRPr="00C8212D" w14:paraId="0DA222D4" w14:textId="77777777" w:rsidTr="00235103">
        <w:tc>
          <w:tcPr>
            <w:tcW w:w="1720" w:type="dxa"/>
            <w:hideMark/>
          </w:tcPr>
          <w:p w14:paraId="3278CD14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7</w:t>
            </w:r>
          </w:p>
        </w:tc>
        <w:tc>
          <w:tcPr>
            <w:tcW w:w="8345" w:type="dxa"/>
            <w:hideMark/>
          </w:tcPr>
          <w:p w14:paraId="5F6054CD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Введение в ТРИЗ. Базовые понятия и технические противоречия</w:t>
            </w:r>
          </w:p>
        </w:tc>
      </w:tr>
      <w:tr w:rsidR="00C8212D" w:rsidRPr="00C8212D" w14:paraId="067E7D07" w14:textId="77777777" w:rsidTr="00235103">
        <w:tc>
          <w:tcPr>
            <w:tcW w:w="1720" w:type="dxa"/>
            <w:hideMark/>
          </w:tcPr>
          <w:p w14:paraId="201ED724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8</w:t>
            </w:r>
          </w:p>
        </w:tc>
        <w:tc>
          <w:tcPr>
            <w:tcW w:w="8345" w:type="dxa"/>
            <w:hideMark/>
          </w:tcPr>
          <w:p w14:paraId="5A30356D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Методы генерации идей: мозговой штурм и метод фокальных объектов</w:t>
            </w:r>
          </w:p>
        </w:tc>
      </w:tr>
      <w:tr w:rsidR="00C8212D" w:rsidRPr="00C8212D" w14:paraId="54E18FDA" w14:textId="77777777" w:rsidTr="00235103">
        <w:tc>
          <w:tcPr>
            <w:tcW w:w="1720" w:type="dxa"/>
            <w:hideMark/>
          </w:tcPr>
          <w:p w14:paraId="3D8F34A2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9</w:t>
            </w:r>
          </w:p>
        </w:tc>
        <w:tc>
          <w:tcPr>
            <w:tcW w:w="8345" w:type="dxa"/>
            <w:hideMark/>
          </w:tcPr>
          <w:p w14:paraId="39E30272" w14:textId="4EA51F43" w:rsidR="007A3AB3" w:rsidRPr="00C8212D" w:rsidRDefault="007A3AB3" w:rsidP="006B1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40 приёмов устранения технических противоречий </w:t>
            </w:r>
          </w:p>
        </w:tc>
      </w:tr>
      <w:tr w:rsidR="00C8212D" w:rsidRPr="00C8212D" w14:paraId="79551D47" w14:textId="77777777" w:rsidTr="00235103">
        <w:tc>
          <w:tcPr>
            <w:tcW w:w="1720" w:type="dxa"/>
            <w:hideMark/>
          </w:tcPr>
          <w:p w14:paraId="6C588020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10</w:t>
            </w:r>
          </w:p>
        </w:tc>
        <w:tc>
          <w:tcPr>
            <w:tcW w:w="8345" w:type="dxa"/>
            <w:hideMark/>
          </w:tcPr>
          <w:p w14:paraId="1A3834FA" w14:textId="2FAD242F" w:rsidR="007A3AB3" w:rsidRPr="00C8212D" w:rsidRDefault="007A3AB3" w:rsidP="006B1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40 приёмов устранения технических противоречий </w:t>
            </w:r>
          </w:p>
        </w:tc>
      </w:tr>
      <w:tr w:rsidR="00C8212D" w:rsidRPr="00C8212D" w14:paraId="144A4B62" w14:textId="77777777" w:rsidTr="00235103">
        <w:tc>
          <w:tcPr>
            <w:tcW w:w="1720" w:type="dxa"/>
            <w:hideMark/>
          </w:tcPr>
          <w:p w14:paraId="5151316A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11</w:t>
            </w:r>
          </w:p>
        </w:tc>
        <w:tc>
          <w:tcPr>
            <w:tcW w:w="8345" w:type="dxa"/>
            <w:hideMark/>
          </w:tcPr>
          <w:p w14:paraId="32E19CD4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Кейс-метод: структура и алгоритм решения</w:t>
            </w:r>
          </w:p>
        </w:tc>
      </w:tr>
      <w:tr w:rsidR="00C8212D" w:rsidRPr="00C8212D" w14:paraId="53B2FB4C" w14:textId="77777777" w:rsidTr="00235103">
        <w:tc>
          <w:tcPr>
            <w:tcW w:w="1720" w:type="dxa"/>
            <w:hideMark/>
          </w:tcPr>
          <w:p w14:paraId="013AA454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12</w:t>
            </w:r>
          </w:p>
        </w:tc>
        <w:tc>
          <w:tcPr>
            <w:tcW w:w="8345" w:type="dxa"/>
            <w:hideMark/>
          </w:tcPr>
          <w:p w14:paraId="41BEE70F" w14:textId="2051E68F" w:rsidR="007A3AB3" w:rsidRPr="00C8212D" w:rsidRDefault="007A3AB3" w:rsidP="006B1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Решение кейса №1 «Оптимизация технологического процесса» </w:t>
            </w:r>
          </w:p>
        </w:tc>
      </w:tr>
      <w:tr w:rsidR="00C8212D" w:rsidRPr="00C8212D" w14:paraId="3153D1FC" w14:textId="77777777" w:rsidTr="00235103">
        <w:tc>
          <w:tcPr>
            <w:tcW w:w="1720" w:type="dxa"/>
            <w:hideMark/>
          </w:tcPr>
          <w:p w14:paraId="145F778A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13</w:t>
            </w:r>
          </w:p>
        </w:tc>
        <w:tc>
          <w:tcPr>
            <w:tcW w:w="8345" w:type="dxa"/>
            <w:hideMark/>
          </w:tcPr>
          <w:p w14:paraId="2D79B64F" w14:textId="0106BA5E" w:rsidR="007A3AB3" w:rsidRPr="00C8212D" w:rsidRDefault="007A3AB3" w:rsidP="006B1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Решение кейса №1 «Оптимизация технологического процесса» </w:t>
            </w:r>
          </w:p>
        </w:tc>
      </w:tr>
      <w:tr w:rsidR="00C8212D" w:rsidRPr="00C8212D" w14:paraId="11A07DB3" w14:textId="77777777" w:rsidTr="00235103">
        <w:tc>
          <w:tcPr>
            <w:tcW w:w="1720" w:type="dxa"/>
            <w:hideMark/>
          </w:tcPr>
          <w:p w14:paraId="77AB8FDA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14</w:t>
            </w:r>
          </w:p>
        </w:tc>
        <w:tc>
          <w:tcPr>
            <w:tcW w:w="8345" w:type="dxa"/>
            <w:hideMark/>
          </w:tcPr>
          <w:p w14:paraId="0BBAA033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Защита решения кейса №1</w:t>
            </w:r>
          </w:p>
        </w:tc>
      </w:tr>
      <w:tr w:rsidR="00C8212D" w:rsidRPr="00C8212D" w14:paraId="7B8B2B07" w14:textId="77777777" w:rsidTr="00235103">
        <w:tc>
          <w:tcPr>
            <w:tcW w:w="1720" w:type="dxa"/>
            <w:hideMark/>
          </w:tcPr>
          <w:p w14:paraId="55030635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15</w:t>
            </w:r>
          </w:p>
        </w:tc>
        <w:tc>
          <w:tcPr>
            <w:tcW w:w="8345" w:type="dxa"/>
            <w:hideMark/>
          </w:tcPr>
          <w:p w14:paraId="7011F259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 Введение в CAD-системы</w:t>
            </w:r>
          </w:p>
        </w:tc>
      </w:tr>
      <w:tr w:rsidR="00C8212D" w:rsidRPr="00C8212D" w14:paraId="74B07BF3" w14:textId="77777777" w:rsidTr="00235103">
        <w:tc>
          <w:tcPr>
            <w:tcW w:w="1720" w:type="dxa"/>
            <w:hideMark/>
          </w:tcPr>
          <w:p w14:paraId="24FE9E8F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16</w:t>
            </w:r>
          </w:p>
        </w:tc>
        <w:tc>
          <w:tcPr>
            <w:tcW w:w="8345" w:type="dxa"/>
            <w:hideMark/>
          </w:tcPr>
          <w:p w14:paraId="5715A6E5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Основы 3D-моделирования: создание первой модели</w:t>
            </w:r>
          </w:p>
        </w:tc>
      </w:tr>
      <w:tr w:rsidR="00C8212D" w:rsidRPr="00C8212D" w14:paraId="1E68F08A" w14:textId="77777777" w:rsidTr="00235103">
        <w:tc>
          <w:tcPr>
            <w:tcW w:w="1720" w:type="dxa"/>
            <w:hideMark/>
          </w:tcPr>
          <w:p w14:paraId="31901489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17</w:t>
            </w:r>
          </w:p>
        </w:tc>
        <w:tc>
          <w:tcPr>
            <w:tcW w:w="8345" w:type="dxa"/>
            <w:hideMark/>
          </w:tcPr>
          <w:p w14:paraId="7F709DF6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электронику и микроконтроллеры </w:t>
            </w:r>
            <w:proofErr w:type="spellStart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</w:p>
        </w:tc>
      </w:tr>
      <w:tr w:rsidR="00C8212D" w:rsidRPr="00C8212D" w14:paraId="7B57776B" w14:textId="77777777" w:rsidTr="00235103">
        <w:tc>
          <w:tcPr>
            <w:tcW w:w="1720" w:type="dxa"/>
            <w:hideMark/>
          </w:tcPr>
          <w:p w14:paraId="3AE08F83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18</w:t>
            </w:r>
          </w:p>
        </w:tc>
        <w:tc>
          <w:tcPr>
            <w:tcW w:w="8345" w:type="dxa"/>
            <w:hideMark/>
          </w:tcPr>
          <w:p w14:paraId="53EE62F7" w14:textId="77777777" w:rsidR="007A3AB3" w:rsidRPr="00C8212D" w:rsidRDefault="007A3AB3" w:rsidP="00037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: первая программа</w:t>
            </w:r>
          </w:p>
        </w:tc>
      </w:tr>
      <w:tr w:rsidR="00C8212D" w:rsidRPr="00C8212D" w14:paraId="5FEAEF9B" w14:textId="77777777" w:rsidTr="00235103">
        <w:tc>
          <w:tcPr>
            <w:tcW w:w="1720" w:type="dxa"/>
          </w:tcPr>
          <w:p w14:paraId="30A3F4EA" w14:textId="349202A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19</w:t>
            </w:r>
          </w:p>
        </w:tc>
        <w:tc>
          <w:tcPr>
            <w:tcW w:w="8345" w:type="dxa"/>
          </w:tcPr>
          <w:p w14:paraId="1CF78D0D" w14:textId="7CC1ADC2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Вепольный</w:t>
            </w:r>
            <w:proofErr w:type="spellEnd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 анализ</w:t>
            </w:r>
          </w:p>
        </w:tc>
      </w:tr>
      <w:tr w:rsidR="00C8212D" w:rsidRPr="00C8212D" w14:paraId="76ABFBF0" w14:textId="77777777" w:rsidTr="00235103">
        <w:tc>
          <w:tcPr>
            <w:tcW w:w="1720" w:type="dxa"/>
          </w:tcPr>
          <w:p w14:paraId="242A623B" w14:textId="607C8B5F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20</w:t>
            </w:r>
          </w:p>
        </w:tc>
        <w:tc>
          <w:tcPr>
            <w:tcW w:w="8345" w:type="dxa"/>
          </w:tcPr>
          <w:p w14:paraId="09074342" w14:textId="54F47454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Работа с CAD: создание чертежей</w:t>
            </w:r>
          </w:p>
        </w:tc>
      </w:tr>
      <w:tr w:rsidR="00C8212D" w:rsidRPr="00C8212D" w14:paraId="4AC2B048" w14:textId="77777777" w:rsidTr="00235103">
        <w:tc>
          <w:tcPr>
            <w:tcW w:w="1720" w:type="dxa"/>
          </w:tcPr>
          <w:p w14:paraId="6D25A647" w14:textId="24FB9906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21</w:t>
            </w:r>
          </w:p>
        </w:tc>
        <w:tc>
          <w:tcPr>
            <w:tcW w:w="8345" w:type="dxa"/>
          </w:tcPr>
          <w:p w14:paraId="5868E269" w14:textId="4D125E85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: работа с датчиками</w:t>
            </w:r>
          </w:p>
        </w:tc>
      </w:tr>
      <w:tr w:rsidR="00C8212D" w:rsidRPr="00C8212D" w14:paraId="730A010B" w14:textId="77777777" w:rsidTr="00235103">
        <w:tc>
          <w:tcPr>
            <w:tcW w:w="1720" w:type="dxa"/>
          </w:tcPr>
          <w:p w14:paraId="658D2DF8" w14:textId="21F704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22</w:t>
            </w:r>
          </w:p>
        </w:tc>
        <w:tc>
          <w:tcPr>
            <w:tcW w:w="8345" w:type="dxa"/>
            <w:hideMark/>
          </w:tcPr>
          <w:p w14:paraId="742964B9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Методы эффективного обучения и запоминания информации</w:t>
            </w:r>
          </w:p>
        </w:tc>
      </w:tr>
      <w:tr w:rsidR="00C8212D" w:rsidRPr="00C8212D" w14:paraId="25C488D9" w14:textId="77777777" w:rsidTr="00235103">
        <w:tc>
          <w:tcPr>
            <w:tcW w:w="1720" w:type="dxa"/>
          </w:tcPr>
          <w:p w14:paraId="61D6FC4E" w14:textId="1C730F3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23</w:t>
            </w:r>
          </w:p>
        </w:tc>
        <w:tc>
          <w:tcPr>
            <w:tcW w:w="8345" w:type="dxa"/>
            <w:hideMark/>
          </w:tcPr>
          <w:p w14:paraId="0F9A192D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Командная работа и коммуникация: психология взаимодействия</w:t>
            </w:r>
          </w:p>
        </w:tc>
      </w:tr>
      <w:tr w:rsidR="00C8212D" w:rsidRPr="00C8212D" w14:paraId="794E2B31" w14:textId="77777777" w:rsidTr="00235103">
        <w:tc>
          <w:tcPr>
            <w:tcW w:w="1720" w:type="dxa"/>
          </w:tcPr>
          <w:p w14:paraId="7FC2BAD4" w14:textId="051B7D7C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24</w:t>
            </w:r>
          </w:p>
        </w:tc>
        <w:tc>
          <w:tcPr>
            <w:tcW w:w="8345" w:type="dxa"/>
            <w:hideMark/>
          </w:tcPr>
          <w:p w14:paraId="6C865A96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диагностика: тестирование и анализ результатов</w:t>
            </w:r>
          </w:p>
        </w:tc>
      </w:tr>
      <w:tr w:rsidR="00C8212D" w:rsidRPr="00C8212D" w14:paraId="06EC65F0" w14:textId="77777777" w:rsidTr="00235103">
        <w:tc>
          <w:tcPr>
            <w:tcW w:w="1720" w:type="dxa"/>
          </w:tcPr>
          <w:p w14:paraId="6D72B943" w14:textId="0AA9C2FC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25</w:t>
            </w:r>
          </w:p>
        </w:tc>
        <w:tc>
          <w:tcPr>
            <w:tcW w:w="8345" w:type="dxa"/>
          </w:tcPr>
          <w:p w14:paraId="653A416A" w14:textId="30210D19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в профессиональной деятельности</w:t>
            </w:r>
          </w:p>
        </w:tc>
      </w:tr>
      <w:tr w:rsidR="00C8212D" w:rsidRPr="00C8212D" w14:paraId="22A830C9" w14:textId="77777777" w:rsidTr="00235103">
        <w:tc>
          <w:tcPr>
            <w:tcW w:w="1720" w:type="dxa"/>
          </w:tcPr>
          <w:p w14:paraId="46DBFCFF" w14:textId="2DA9F538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26</w:t>
            </w:r>
          </w:p>
        </w:tc>
        <w:tc>
          <w:tcPr>
            <w:tcW w:w="8345" w:type="dxa"/>
            <w:hideMark/>
          </w:tcPr>
          <w:p w14:paraId="0085A8C5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Понятие проектной деятельности. Типология проектов</w:t>
            </w:r>
          </w:p>
        </w:tc>
      </w:tr>
      <w:tr w:rsidR="00C8212D" w:rsidRPr="00C8212D" w14:paraId="4C6158F6" w14:textId="77777777" w:rsidTr="00235103">
        <w:tc>
          <w:tcPr>
            <w:tcW w:w="1720" w:type="dxa"/>
          </w:tcPr>
          <w:p w14:paraId="296450BC" w14:textId="6C313D9B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27</w:t>
            </w:r>
          </w:p>
        </w:tc>
        <w:tc>
          <w:tcPr>
            <w:tcW w:w="8345" w:type="dxa"/>
            <w:hideMark/>
          </w:tcPr>
          <w:p w14:paraId="087A06BE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Выбор темы проекта и постановка проблемы</w:t>
            </w:r>
          </w:p>
        </w:tc>
      </w:tr>
      <w:tr w:rsidR="00C8212D" w:rsidRPr="00C8212D" w14:paraId="76AA2401" w14:textId="77777777" w:rsidTr="00235103">
        <w:tc>
          <w:tcPr>
            <w:tcW w:w="1720" w:type="dxa"/>
          </w:tcPr>
          <w:p w14:paraId="4D9EC4D3" w14:textId="38156276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28</w:t>
            </w:r>
          </w:p>
        </w:tc>
        <w:tc>
          <w:tcPr>
            <w:tcW w:w="8345" w:type="dxa"/>
            <w:hideMark/>
          </w:tcPr>
          <w:p w14:paraId="5EF1A094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Литературный обзор и работа с источниками информации</w:t>
            </w:r>
          </w:p>
        </w:tc>
      </w:tr>
      <w:tr w:rsidR="00C8212D" w:rsidRPr="00C8212D" w14:paraId="60E8CFB6" w14:textId="77777777" w:rsidTr="00235103">
        <w:tc>
          <w:tcPr>
            <w:tcW w:w="1720" w:type="dxa"/>
          </w:tcPr>
          <w:p w14:paraId="78343D2F" w14:textId="276F2C26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29</w:t>
            </w:r>
          </w:p>
        </w:tc>
        <w:tc>
          <w:tcPr>
            <w:tcW w:w="8345" w:type="dxa"/>
            <w:hideMark/>
          </w:tcPr>
          <w:p w14:paraId="071C39FA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Патентный поиск и научные базы данных</w:t>
            </w:r>
          </w:p>
        </w:tc>
      </w:tr>
      <w:tr w:rsidR="00C8212D" w:rsidRPr="00C8212D" w14:paraId="16CFCDE9" w14:textId="77777777" w:rsidTr="00235103">
        <w:tc>
          <w:tcPr>
            <w:tcW w:w="1720" w:type="dxa"/>
          </w:tcPr>
          <w:p w14:paraId="5E75532E" w14:textId="6EFD7B21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30</w:t>
            </w:r>
          </w:p>
        </w:tc>
        <w:tc>
          <w:tcPr>
            <w:tcW w:w="8345" w:type="dxa"/>
            <w:hideMark/>
          </w:tcPr>
          <w:p w14:paraId="5604F249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проекта: дорожная карта и диаграмма </w:t>
            </w:r>
            <w:proofErr w:type="spellStart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Ганта</w:t>
            </w:r>
            <w:proofErr w:type="spellEnd"/>
          </w:p>
        </w:tc>
      </w:tr>
      <w:tr w:rsidR="00C8212D" w:rsidRPr="00C8212D" w14:paraId="699E768A" w14:textId="77777777" w:rsidTr="00235103">
        <w:tc>
          <w:tcPr>
            <w:tcW w:w="1720" w:type="dxa"/>
          </w:tcPr>
          <w:p w14:paraId="3D1B32FE" w14:textId="0D698C3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31</w:t>
            </w:r>
          </w:p>
        </w:tc>
        <w:tc>
          <w:tcPr>
            <w:tcW w:w="8345" w:type="dxa"/>
            <w:hideMark/>
          </w:tcPr>
          <w:p w14:paraId="578021D3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Ресурсы и риски проекта. Разработка плана проекта</w:t>
            </w:r>
          </w:p>
        </w:tc>
      </w:tr>
      <w:tr w:rsidR="00C8212D" w:rsidRPr="00C8212D" w14:paraId="1F1659FA" w14:textId="77777777" w:rsidTr="00235103">
        <w:tc>
          <w:tcPr>
            <w:tcW w:w="1720" w:type="dxa"/>
          </w:tcPr>
          <w:p w14:paraId="7F3672A2" w14:textId="2534CAC3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32</w:t>
            </w:r>
          </w:p>
        </w:tc>
        <w:tc>
          <w:tcPr>
            <w:tcW w:w="8345" w:type="dxa"/>
            <w:hideMark/>
          </w:tcPr>
          <w:p w14:paraId="66D89D45" w14:textId="243AABD2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проектам</w:t>
            </w:r>
          </w:p>
        </w:tc>
      </w:tr>
      <w:tr w:rsidR="00C8212D" w:rsidRPr="00C8212D" w14:paraId="6CA7B3EA" w14:textId="77777777" w:rsidTr="00235103">
        <w:tc>
          <w:tcPr>
            <w:tcW w:w="1720" w:type="dxa"/>
          </w:tcPr>
          <w:p w14:paraId="3786939A" w14:textId="755357D4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33</w:t>
            </w:r>
          </w:p>
        </w:tc>
        <w:tc>
          <w:tcPr>
            <w:tcW w:w="8345" w:type="dxa"/>
            <w:hideMark/>
          </w:tcPr>
          <w:p w14:paraId="40D9553C" w14:textId="77777777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Промежуточная рефлексия. Корректировка индивидуальных планов</w:t>
            </w:r>
          </w:p>
        </w:tc>
      </w:tr>
      <w:tr w:rsidR="00C8212D" w:rsidRPr="00C8212D" w14:paraId="004751F6" w14:textId="77777777" w:rsidTr="00235103">
        <w:tc>
          <w:tcPr>
            <w:tcW w:w="1720" w:type="dxa"/>
          </w:tcPr>
          <w:p w14:paraId="78ADFF08" w14:textId="195D5AAD" w:rsidR="00F8283A" w:rsidRPr="00C8212D" w:rsidRDefault="00F8283A" w:rsidP="00F8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34</w:t>
            </w:r>
          </w:p>
        </w:tc>
        <w:tc>
          <w:tcPr>
            <w:tcW w:w="8345" w:type="dxa"/>
            <w:hideMark/>
          </w:tcPr>
          <w:p w14:paraId="461DCCD1" w14:textId="5590FD45" w:rsidR="00F8283A" w:rsidRPr="00C8212D" w:rsidRDefault="00F8283A" w:rsidP="0019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Итоговое занятие 10 класса: презентация проектов</w:t>
            </w:r>
          </w:p>
        </w:tc>
      </w:tr>
    </w:tbl>
    <w:p w14:paraId="497B089E" w14:textId="77777777" w:rsidR="007A3AB3" w:rsidRPr="00C8212D" w:rsidRDefault="007A3AB3" w:rsidP="00037B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B01E3" w14:textId="77777777" w:rsidR="006B1C26" w:rsidRPr="00C8212D" w:rsidRDefault="006B1C26" w:rsidP="00037B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B1C26" w:rsidRPr="00C8212D" w:rsidSect="00B40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DAE668" w14:textId="77777777" w:rsidR="00A52918" w:rsidRPr="00C8212D" w:rsidRDefault="00A52918" w:rsidP="00A5291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1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ПОУРОЧНОЕ ПЛАНИРОВАНИЕ (11 КЛАСС)</w:t>
      </w:r>
    </w:p>
    <w:tbl>
      <w:tblPr>
        <w:tblStyle w:val="a6"/>
        <w:tblW w:w="10065" w:type="dxa"/>
        <w:tblInd w:w="-459" w:type="dxa"/>
        <w:tblLook w:val="04A0" w:firstRow="1" w:lastRow="0" w:firstColumn="1" w:lastColumn="0" w:noHBand="0" w:noVBand="1"/>
      </w:tblPr>
      <w:tblGrid>
        <w:gridCol w:w="1701"/>
        <w:gridCol w:w="8364"/>
      </w:tblGrid>
      <w:tr w:rsidR="00A52918" w:rsidRPr="00C8212D" w14:paraId="6EE09091" w14:textId="77777777" w:rsidTr="003B48CE">
        <w:tc>
          <w:tcPr>
            <w:tcW w:w="1701" w:type="dxa"/>
            <w:hideMark/>
          </w:tcPr>
          <w:p w14:paraId="59C5F78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8364" w:type="dxa"/>
            <w:hideMark/>
          </w:tcPr>
          <w:p w14:paraId="1AB6B8E9" w14:textId="77777777" w:rsidR="00A52918" w:rsidRPr="00C8212D" w:rsidRDefault="00A52918" w:rsidP="003B48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</w:tr>
      <w:tr w:rsidR="00C8212D" w:rsidRPr="00C8212D" w14:paraId="38A239A7" w14:textId="77777777" w:rsidTr="00A52918">
        <w:tc>
          <w:tcPr>
            <w:tcW w:w="1701" w:type="dxa"/>
            <w:hideMark/>
          </w:tcPr>
          <w:p w14:paraId="38170748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</w:t>
            </w:r>
          </w:p>
        </w:tc>
        <w:tc>
          <w:tcPr>
            <w:tcW w:w="8364" w:type="dxa"/>
            <w:hideMark/>
          </w:tcPr>
          <w:p w14:paraId="667F31B1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Вепольный</w:t>
            </w:r>
            <w:proofErr w:type="spellEnd"/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 анализ: базовые понятия</w:t>
            </w:r>
          </w:p>
        </w:tc>
      </w:tr>
      <w:tr w:rsidR="00C8212D" w:rsidRPr="00C8212D" w14:paraId="30108F2B" w14:textId="77777777" w:rsidTr="00A52918">
        <w:tc>
          <w:tcPr>
            <w:tcW w:w="1701" w:type="dxa"/>
            <w:hideMark/>
          </w:tcPr>
          <w:p w14:paraId="428A9A27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</w:t>
            </w:r>
          </w:p>
        </w:tc>
        <w:tc>
          <w:tcPr>
            <w:tcW w:w="8364" w:type="dxa"/>
            <w:hideMark/>
          </w:tcPr>
          <w:p w14:paraId="5A48A5E1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Решение кейса №2 «Подбор материалов» </w:t>
            </w:r>
          </w:p>
        </w:tc>
      </w:tr>
      <w:tr w:rsidR="00C8212D" w:rsidRPr="00C8212D" w14:paraId="66940A8E" w14:textId="77777777" w:rsidTr="00A52918">
        <w:tc>
          <w:tcPr>
            <w:tcW w:w="1701" w:type="dxa"/>
            <w:hideMark/>
          </w:tcPr>
          <w:p w14:paraId="065123B7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</w:t>
            </w:r>
          </w:p>
        </w:tc>
        <w:tc>
          <w:tcPr>
            <w:tcW w:w="8364" w:type="dxa"/>
            <w:hideMark/>
          </w:tcPr>
          <w:p w14:paraId="71D3D4B5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Решение кейса №2 «Подбор материалов»</w:t>
            </w:r>
          </w:p>
        </w:tc>
      </w:tr>
      <w:tr w:rsidR="00C8212D" w:rsidRPr="00C8212D" w14:paraId="540A22A6" w14:textId="77777777" w:rsidTr="00A52918">
        <w:tc>
          <w:tcPr>
            <w:tcW w:w="1701" w:type="dxa"/>
            <w:hideMark/>
          </w:tcPr>
          <w:p w14:paraId="5865CB84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4</w:t>
            </w:r>
          </w:p>
        </w:tc>
        <w:tc>
          <w:tcPr>
            <w:tcW w:w="8364" w:type="dxa"/>
            <w:hideMark/>
          </w:tcPr>
          <w:p w14:paraId="543D704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Решение кейса №3 «Цифровая визуализация» </w:t>
            </w:r>
          </w:p>
        </w:tc>
      </w:tr>
      <w:tr w:rsidR="00C8212D" w:rsidRPr="00C8212D" w14:paraId="7B5026CF" w14:textId="77777777" w:rsidTr="00A52918">
        <w:tc>
          <w:tcPr>
            <w:tcW w:w="1701" w:type="dxa"/>
            <w:hideMark/>
          </w:tcPr>
          <w:p w14:paraId="23E00AA1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5</w:t>
            </w:r>
          </w:p>
        </w:tc>
        <w:tc>
          <w:tcPr>
            <w:tcW w:w="8364" w:type="dxa"/>
            <w:hideMark/>
          </w:tcPr>
          <w:p w14:paraId="65049189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Решение кейса №3 «Цифровая визуализация» </w:t>
            </w:r>
          </w:p>
        </w:tc>
      </w:tr>
      <w:tr w:rsidR="00C8212D" w:rsidRPr="00C8212D" w14:paraId="4E077603" w14:textId="77777777" w:rsidTr="00A52918">
        <w:tc>
          <w:tcPr>
            <w:tcW w:w="1701" w:type="dxa"/>
          </w:tcPr>
          <w:p w14:paraId="4CEDBE92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6</w:t>
            </w:r>
          </w:p>
        </w:tc>
        <w:tc>
          <w:tcPr>
            <w:tcW w:w="8364" w:type="dxa"/>
          </w:tcPr>
          <w:p w14:paraId="57B4CC1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Защита решения кейса №3 «Цифровая визуализация»</w:t>
            </w:r>
          </w:p>
        </w:tc>
      </w:tr>
      <w:tr w:rsidR="00C8212D" w:rsidRPr="00C8212D" w14:paraId="7B5E7EBC" w14:textId="77777777" w:rsidTr="003B48CE">
        <w:tc>
          <w:tcPr>
            <w:tcW w:w="1701" w:type="dxa"/>
            <w:hideMark/>
          </w:tcPr>
          <w:p w14:paraId="0F472623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7</w:t>
            </w:r>
          </w:p>
        </w:tc>
        <w:tc>
          <w:tcPr>
            <w:tcW w:w="8364" w:type="dxa"/>
            <w:hideMark/>
          </w:tcPr>
          <w:p w14:paraId="378EC669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3D-печать: технология 3</w:t>
            </w:r>
            <w:r w:rsidRPr="00C82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 печати, подготовка модели</w:t>
            </w:r>
          </w:p>
        </w:tc>
      </w:tr>
      <w:tr w:rsidR="00A52918" w:rsidRPr="00C8212D" w14:paraId="47F8C167" w14:textId="77777777" w:rsidTr="003B48CE">
        <w:tc>
          <w:tcPr>
            <w:tcW w:w="1701" w:type="dxa"/>
          </w:tcPr>
          <w:p w14:paraId="7330F545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8</w:t>
            </w:r>
          </w:p>
        </w:tc>
        <w:tc>
          <w:tcPr>
            <w:tcW w:w="8364" w:type="dxa"/>
          </w:tcPr>
          <w:p w14:paraId="383E4563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3D-печать: технология 3</w:t>
            </w:r>
            <w:r w:rsidRPr="00C82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 печати, подготовка модели</w:t>
            </w:r>
          </w:p>
        </w:tc>
      </w:tr>
      <w:tr w:rsidR="00C8212D" w:rsidRPr="00C8212D" w14:paraId="40D6713F" w14:textId="77777777" w:rsidTr="003B48CE">
        <w:tc>
          <w:tcPr>
            <w:tcW w:w="1701" w:type="dxa"/>
          </w:tcPr>
          <w:p w14:paraId="2D206F7A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9</w:t>
            </w:r>
          </w:p>
        </w:tc>
        <w:tc>
          <w:tcPr>
            <w:tcW w:w="8364" w:type="dxa"/>
          </w:tcPr>
          <w:p w14:paraId="506153B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3D-печать: технология 3</w:t>
            </w:r>
            <w:r w:rsidRPr="00C82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 печати, подготовка модели</w:t>
            </w:r>
          </w:p>
        </w:tc>
      </w:tr>
      <w:tr w:rsidR="00A52918" w:rsidRPr="00C8212D" w14:paraId="7B713DBF" w14:textId="77777777" w:rsidTr="003B48CE">
        <w:tc>
          <w:tcPr>
            <w:tcW w:w="1701" w:type="dxa"/>
          </w:tcPr>
          <w:p w14:paraId="7DC353D3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10</w:t>
            </w:r>
          </w:p>
        </w:tc>
        <w:tc>
          <w:tcPr>
            <w:tcW w:w="8364" w:type="dxa"/>
          </w:tcPr>
          <w:p w14:paraId="4973D2F8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Паяльные работы: теория и практика</w:t>
            </w:r>
          </w:p>
        </w:tc>
      </w:tr>
      <w:tr w:rsidR="00A52918" w:rsidRPr="00C8212D" w14:paraId="6BE58D36" w14:textId="77777777" w:rsidTr="003B48CE">
        <w:tc>
          <w:tcPr>
            <w:tcW w:w="1701" w:type="dxa"/>
            <w:hideMark/>
          </w:tcPr>
          <w:p w14:paraId="425AB76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  <w:hideMark/>
          </w:tcPr>
          <w:p w14:paraId="2D3BD84B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918" w:rsidRPr="00C8212D" w14:paraId="6E2341D4" w14:textId="77777777" w:rsidTr="003B48CE">
        <w:tc>
          <w:tcPr>
            <w:tcW w:w="1701" w:type="dxa"/>
          </w:tcPr>
          <w:p w14:paraId="606733E5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11</w:t>
            </w:r>
          </w:p>
        </w:tc>
        <w:tc>
          <w:tcPr>
            <w:tcW w:w="8364" w:type="dxa"/>
          </w:tcPr>
          <w:p w14:paraId="723ECBF4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Паяльные работы: теория и практика</w:t>
            </w:r>
          </w:p>
        </w:tc>
      </w:tr>
      <w:tr w:rsidR="00C8212D" w:rsidRPr="00C8212D" w14:paraId="198AD4C6" w14:textId="77777777" w:rsidTr="003B48CE">
        <w:tc>
          <w:tcPr>
            <w:tcW w:w="1701" w:type="dxa"/>
            <w:hideMark/>
          </w:tcPr>
          <w:p w14:paraId="59A15B53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12</w:t>
            </w:r>
          </w:p>
        </w:tc>
        <w:tc>
          <w:tcPr>
            <w:tcW w:w="8364" w:type="dxa"/>
            <w:hideMark/>
          </w:tcPr>
          <w:p w14:paraId="1E395BF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Измерительные приборы: мультиметр и осциллограф</w:t>
            </w:r>
          </w:p>
        </w:tc>
      </w:tr>
      <w:tr w:rsidR="00C8212D" w:rsidRPr="00C8212D" w14:paraId="57D5CED3" w14:textId="77777777" w:rsidTr="003B48CE">
        <w:tc>
          <w:tcPr>
            <w:tcW w:w="1701" w:type="dxa"/>
            <w:hideMark/>
          </w:tcPr>
          <w:p w14:paraId="7E117DE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13</w:t>
            </w:r>
          </w:p>
        </w:tc>
        <w:tc>
          <w:tcPr>
            <w:tcW w:w="8364" w:type="dxa"/>
            <w:hideMark/>
          </w:tcPr>
          <w:p w14:paraId="0018F0A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Стресс и профессиональное выгорание: профилактика</w:t>
            </w:r>
          </w:p>
        </w:tc>
      </w:tr>
      <w:tr w:rsidR="00C8212D" w:rsidRPr="00C8212D" w14:paraId="709909A0" w14:textId="77777777" w:rsidTr="003B48CE">
        <w:tc>
          <w:tcPr>
            <w:tcW w:w="1701" w:type="dxa"/>
            <w:hideMark/>
          </w:tcPr>
          <w:p w14:paraId="406C546A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14</w:t>
            </w:r>
          </w:p>
        </w:tc>
        <w:tc>
          <w:tcPr>
            <w:tcW w:w="8364" w:type="dxa"/>
            <w:hideMark/>
          </w:tcPr>
          <w:p w14:paraId="16EF2CD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Тайм-менеджмент и адаптация к изменениям</w:t>
            </w:r>
          </w:p>
        </w:tc>
      </w:tr>
      <w:tr w:rsidR="00C8212D" w:rsidRPr="00C8212D" w14:paraId="70D3CA4A" w14:textId="77777777" w:rsidTr="003B48CE">
        <w:tc>
          <w:tcPr>
            <w:tcW w:w="1701" w:type="dxa"/>
            <w:hideMark/>
          </w:tcPr>
          <w:p w14:paraId="3A133C2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15</w:t>
            </w:r>
          </w:p>
        </w:tc>
        <w:tc>
          <w:tcPr>
            <w:tcW w:w="8364" w:type="dxa"/>
            <w:hideMark/>
          </w:tcPr>
          <w:p w14:paraId="0EF890B3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Методы исследования: наблюдение, эксперимент, моделирование </w:t>
            </w:r>
          </w:p>
        </w:tc>
      </w:tr>
      <w:tr w:rsidR="00C8212D" w:rsidRPr="00C8212D" w14:paraId="48A402F0" w14:textId="77777777" w:rsidTr="003B48CE">
        <w:tc>
          <w:tcPr>
            <w:tcW w:w="1701" w:type="dxa"/>
          </w:tcPr>
          <w:p w14:paraId="0804599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16</w:t>
            </w:r>
          </w:p>
        </w:tc>
        <w:tc>
          <w:tcPr>
            <w:tcW w:w="8364" w:type="dxa"/>
          </w:tcPr>
          <w:p w14:paraId="29EEC90F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Методы исследования: наблюдение, эксперимент, моделирование </w:t>
            </w:r>
          </w:p>
        </w:tc>
      </w:tr>
      <w:tr w:rsidR="00C8212D" w:rsidRPr="00C8212D" w14:paraId="343B4909" w14:textId="77777777" w:rsidTr="003B48CE">
        <w:tc>
          <w:tcPr>
            <w:tcW w:w="1701" w:type="dxa"/>
            <w:hideMark/>
          </w:tcPr>
          <w:p w14:paraId="57119DC2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17</w:t>
            </w:r>
          </w:p>
        </w:tc>
        <w:tc>
          <w:tcPr>
            <w:tcW w:w="8364" w:type="dxa"/>
            <w:hideMark/>
          </w:tcPr>
          <w:p w14:paraId="59DDFCE2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данных: статистика и визуализация </w:t>
            </w:r>
          </w:p>
        </w:tc>
      </w:tr>
      <w:tr w:rsidR="00A52918" w:rsidRPr="00C8212D" w14:paraId="54522518" w14:textId="77777777" w:rsidTr="003B48CE">
        <w:tc>
          <w:tcPr>
            <w:tcW w:w="1701" w:type="dxa"/>
            <w:hideMark/>
          </w:tcPr>
          <w:p w14:paraId="616DBD6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18</w:t>
            </w:r>
          </w:p>
        </w:tc>
        <w:tc>
          <w:tcPr>
            <w:tcW w:w="8364" w:type="dxa"/>
            <w:hideMark/>
          </w:tcPr>
          <w:p w14:paraId="4A08F2A9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данных: статистика и визуализация </w:t>
            </w:r>
          </w:p>
        </w:tc>
      </w:tr>
      <w:tr w:rsidR="00A52918" w:rsidRPr="00C8212D" w14:paraId="7688856E" w14:textId="77777777" w:rsidTr="003B48CE">
        <w:tc>
          <w:tcPr>
            <w:tcW w:w="1701" w:type="dxa"/>
            <w:hideMark/>
          </w:tcPr>
          <w:p w14:paraId="6E65F28A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19</w:t>
            </w:r>
          </w:p>
        </w:tc>
        <w:tc>
          <w:tcPr>
            <w:tcW w:w="8364" w:type="dxa"/>
            <w:hideMark/>
          </w:tcPr>
          <w:p w14:paraId="58169CC1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Проектная документация: техническое задание и паспорт проекта</w:t>
            </w:r>
          </w:p>
        </w:tc>
      </w:tr>
      <w:tr w:rsidR="00A52918" w:rsidRPr="00C8212D" w14:paraId="758149E6" w14:textId="77777777" w:rsidTr="003B48CE">
        <w:tc>
          <w:tcPr>
            <w:tcW w:w="1701" w:type="dxa"/>
            <w:hideMark/>
          </w:tcPr>
          <w:p w14:paraId="6E73CDAF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20</w:t>
            </w:r>
          </w:p>
        </w:tc>
        <w:tc>
          <w:tcPr>
            <w:tcW w:w="8364" w:type="dxa"/>
            <w:hideMark/>
          </w:tcPr>
          <w:p w14:paraId="6BA6B52C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Структура отчёта по проекту. Требования к оформлению</w:t>
            </w:r>
          </w:p>
        </w:tc>
      </w:tr>
      <w:tr w:rsidR="00A52918" w:rsidRPr="00C8212D" w14:paraId="3F6ADA03" w14:textId="77777777" w:rsidTr="003B48CE">
        <w:tc>
          <w:tcPr>
            <w:tcW w:w="1701" w:type="dxa"/>
            <w:hideMark/>
          </w:tcPr>
          <w:p w14:paraId="7BFCF290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21</w:t>
            </w:r>
          </w:p>
        </w:tc>
        <w:tc>
          <w:tcPr>
            <w:tcW w:w="8364" w:type="dxa"/>
            <w:hideMark/>
          </w:tcPr>
          <w:p w14:paraId="31F281D0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Реализация проекта: проведение экспериментов (индивидуальная работа)</w:t>
            </w:r>
          </w:p>
        </w:tc>
      </w:tr>
      <w:tr w:rsidR="00A52918" w:rsidRPr="00C8212D" w14:paraId="11A608E8" w14:textId="77777777" w:rsidTr="003B48CE">
        <w:tc>
          <w:tcPr>
            <w:tcW w:w="1701" w:type="dxa"/>
            <w:hideMark/>
          </w:tcPr>
          <w:p w14:paraId="013A6994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22</w:t>
            </w:r>
          </w:p>
        </w:tc>
        <w:tc>
          <w:tcPr>
            <w:tcW w:w="8364" w:type="dxa"/>
            <w:hideMark/>
          </w:tcPr>
          <w:p w14:paraId="38F106F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Реализация проекта: создание макетов (индивидуальная работа)</w:t>
            </w:r>
          </w:p>
        </w:tc>
      </w:tr>
      <w:tr w:rsidR="00A52918" w:rsidRPr="00C8212D" w14:paraId="77BB0C46" w14:textId="77777777" w:rsidTr="003B48CE">
        <w:tc>
          <w:tcPr>
            <w:tcW w:w="1701" w:type="dxa"/>
            <w:hideMark/>
          </w:tcPr>
          <w:p w14:paraId="29B067E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23</w:t>
            </w:r>
          </w:p>
        </w:tc>
        <w:tc>
          <w:tcPr>
            <w:tcW w:w="8364" w:type="dxa"/>
            <w:hideMark/>
          </w:tcPr>
          <w:p w14:paraId="6F8FB90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Реализация проекта: анализ результатов (индивидуальная работа)</w:t>
            </w:r>
          </w:p>
        </w:tc>
      </w:tr>
      <w:tr w:rsidR="00A52918" w:rsidRPr="00C8212D" w14:paraId="03ED4410" w14:textId="77777777" w:rsidTr="003B48CE">
        <w:tc>
          <w:tcPr>
            <w:tcW w:w="1701" w:type="dxa"/>
            <w:hideMark/>
          </w:tcPr>
          <w:p w14:paraId="5DD2D0A4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24</w:t>
            </w:r>
          </w:p>
        </w:tc>
        <w:tc>
          <w:tcPr>
            <w:tcW w:w="8364" w:type="dxa"/>
            <w:hideMark/>
          </w:tcPr>
          <w:p w14:paraId="7B9AFD1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Структура паспорта проекта</w:t>
            </w:r>
          </w:p>
        </w:tc>
      </w:tr>
      <w:tr w:rsidR="00A52918" w:rsidRPr="00C8212D" w14:paraId="12BCB65D" w14:textId="77777777" w:rsidTr="003B48CE">
        <w:tc>
          <w:tcPr>
            <w:tcW w:w="1701" w:type="dxa"/>
            <w:hideMark/>
          </w:tcPr>
          <w:p w14:paraId="4058DD79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25</w:t>
            </w:r>
          </w:p>
        </w:tc>
        <w:tc>
          <w:tcPr>
            <w:tcW w:w="8364" w:type="dxa"/>
            <w:hideMark/>
          </w:tcPr>
          <w:p w14:paraId="2C35459F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Оформление текстовой части проекта</w:t>
            </w:r>
          </w:p>
        </w:tc>
      </w:tr>
      <w:tr w:rsidR="00A52918" w:rsidRPr="00C8212D" w14:paraId="0EE8CE62" w14:textId="77777777" w:rsidTr="003B48CE">
        <w:tc>
          <w:tcPr>
            <w:tcW w:w="1701" w:type="dxa"/>
          </w:tcPr>
          <w:p w14:paraId="6CACB9D7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26</w:t>
            </w:r>
          </w:p>
        </w:tc>
        <w:tc>
          <w:tcPr>
            <w:tcW w:w="8364" w:type="dxa"/>
          </w:tcPr>
          <w:p w14:paraId="396265D1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Структура презентации проекта</w:t>
            </w:r>
          </w:p>
        </w:tc>
      </w:tr>
      <w:tr w:rsidR="00A52918" w:rsidRPr="00C8212D" w14:paraId="3982847F" w14:textId="77777777" w:rsidTr="003B48CE">
        <w:tc>
          <w:tcPr>
            <w:tcW w:w="1701" w:type="dxa"/>
          </w:tcPr>
          <w:p w14:paraId="144235B5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27</w:t>
            </w:r>
          </w:p>
        </w:tc>
        <w:tc>
          <w:tcPr>
            <w:tcW w:w="8364" w:type="dxa"/>
          </w:tcPr>
          <w:p w14:paraId="4B132BC2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</w:tr>
      <w:tr w:rsidR="00A52918" w:rsidRPr="00C8212D" w14:paraId="6633B9BA" w14:textId="77777777" w:rsidTr="003B48CE">
        <w:tc>
          <w:tcPr>
            <w:tcW w:w="1701" w:type="dxa"/>
          </w:tcPr>
          <w:p w14:paraId="5F21DFD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28</w:t>
            </w:r>
          </w:p>
        </w:tc>
        <w:tc>
          <w:tcPr>
            <w:tcW w:w="8364" w:type="dxa"/>
          </w:tcPr>
          <w:p w14:paraId="3196186C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</w:tr>
      <w:tr w:rsidR="00C8212D" w:rsidRPr="00C8212D" w14:paraId="0779251B" w14:textId="77777777" w:rsidTr="003B48CE">
        <w:tc>
          <w:tcPr>
            <w:tcW w:w="1701" w:type="dxa"/>
          </w:tcPr>
          <w:p w14:paraId="6969143F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29</w:t>
            </w:r>
          </w:p>
        </w:tc>
        <w:tc>
          <w:tcPr>
            <w:tcW w:w="8364" w:type="dxa"/>
          </w:tcPr>
          <w:p w14:paraId="7F3AA281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Доработка проектов</w:t>
            </w:r>
          </w:p>
        </w:tc>
      </w:tr>
      <w:tr w:rsidR="00C8212D" w:rsidRPr="00C8212D" w14:paraId="653A97BE" w14:textId="77777777" w:rsidTr="003B48CE">
        <w:tc>
          <w:tcPr>
            <w:tcW w:w="1701" w:type="dxa"/>
            <w:hideMark/>
          </w:tcPr>
          <w:p w14:paraId="4D912233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30</w:t>
            </w:r>
          </w:p>
        </w:tc>
        <w:tc>
          <w:tcPr>
            <w:tcW w:w="8364" w:type="dxa"/>
            <w:hideMark/>
          </w:tcPr>
          <w:p w14:paraId="53D9CA81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Подготовка к защите: структура выступления и тайминг</w:t>
            </w:r>
          </w:p>
        </w:tc>
      </w:tr>
      <w:tr w:rsidR="00C8212D" w:rsidRPr="00C8212D" w14:paraId="7BC0222C" w14:textId="77777777" w:rsidTr="003B48CE">
        <w:tc>
          <w:tcPr>
            <w:tcW w:w="1701" w:type="dxa"/>
            <w:hideMark/>
          </w:tcPr>
          <w:p w14:paraId="13DC4EE9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31</w:t>
            </w:r>
          </w:p>
        </w:tc>
        <w:tc>
          <w:tcPr>
            <w:tcW w:w="8364" w:type="dxa"/>
            <w:hideMark/>
          </w:tcPr>
          <w:p w14:paraId="05CBEFEE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Тренировочная защита проектов </w:t>
            </w:r>
          </w:p>
        </w:tc>
      </w:tr>
      <w:tr w:rsidR="00C8212D" w:rsidRPr="00C8212D" w14:paraId="7342D836" w14:textId="77777777" w:rsidTr="003B48CE">
        <w:tc>
          <w:tcPr>
            <w:tcW w:w="1701" w:type="dxa"/>
            <w:hideMark/>
          </w:tcPr>
          <w:p w14:paraId="14EBF257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32</w:t>
            </w:r>
          </w:p>
        </w:tc>
        <w:tc>
          <w:tcPr>
            <w:tcW w:w="8364" w:type="dxa"/>
            <w:hideMark/>
          </w:tcPr>
          <w:p w14:paraId="3ABCACED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Тренировочная защита проектов </w:t>
            </w:r>
          </w:p>
        </w:tc>
      </w:tr>
      <w:tr w:rsidR="00C8212D" w:rsidRPr="00C8212D" w14:paraId="65B6A87E" w14:textId="77777777" w:rsidTr="003B48CE">
        <w:tc>
          <w:tcPr>
            <w:tcW w:w="1701" w:type="dxa"/>
            <w:hideMark/>
          </w:tcPr>
          <w:p w14:paraId="666D80D5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33</w:t>
            </w:r>
          </w:p>
        </w:tc>
        <w:tc>
          <w:tcPr>
            <w:tcW w:w="8364" w:type="dxa"/>
            <w:hideMark/>
          </w:tcPr>
          <w:p w14:paraId="11F456E7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конференция: защита проектов </w:t>
            </w:r>
          </w:p>
        </w:tc>
      </w:tr>
      <w:tr w:rsidR="00C8212D" w:rsidRPr="00C8212D" w14:paraId="2FE0E480" w14:textId="77777777" w:rsidTr="003B48CE">
        <w:tc>
          <w:tcPr>
            <w:tcW w:w="1701" w:type="dxa"/>
            <w:hideMark/>
          </w:tcPr>
          <w:p w14:paraId="2B6ADC0A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>Урок 34</w:t>
            </w:r>
          </w:p>
        </w:tc>
        <w:tc>
          <w:tcPr>
            <w:tcW w:w="8364" w:type="dxa"/>
            <w:hideMark/>
          </w:tcPr>
          <w:p w14:paraId="3D88458C" w14:textId="77777777" w:rsidR="00A52918" w:rsidRPr="00C8212D" w:rsidRDefault="00A52918" w:rsidP="003B4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12D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конференция: защита проектов </w:t>
            </w:r>
          </w:p>
        </w:tc>
      </w:tr>
    </w:tbl>
    <w:p w14:paraId="4BE5608B" w14:textId="77777777" w:rsidR="00A95217" w:rsidRPr="00C8212D" w:rsidRDefault="00A95217" w:rsidP="00037B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B59CB9" w14:textId="77777777" w:rsidR="00A95217" w:rsidRPr="00C8212D" w:rsidRDefault="00A95217" w:rsidP="00037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212D">
        <w:rPr>
          <w:rFonts w:ascii="Times New Roman" w:hAnsi="Times New Roman" w:cs="Times New Roman"/>
          <w:sz w:val="28"/>
          <w:szCs w:val="28"/>
        </w:rPr>
        <w:br w:type="page"/>
      </w:r>
    </w:p>
    <w:p w14:paraId="074A3216" w14:textId="77777777" w:rsidR="007A3AB3" w:rsidRPr="00065BCA" w:rsidRDefault="007A3AB3" w:rsidP="00037B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BC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РЕКОМЕНДУЕМОГО ОБОРУДОВАНИЯ</w:t>
      </w:r>
    </w:p>
    <w:p w14:paraId="44703768" w14:textId="77777777" w:rsidR="007A3AB3" w:rsidRPr="00065BCA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BCA">
        <w:rPr>
          <w:rFonts w:ascii="Times New Roman" w:hAnsi="Times New Roman" w:cs="Times New Roman"/>
          <w:b/>
          <w:bCs/>
          <w:sz w:val="28"/>
          <w:szCs w:val="28"/>
        </w:rPr>
        <w:t>1. Компьютерное и мультимедийное оборудование</w:t>
      </w:r>
    </w:p>
    <w:p w14:paraId="200A5A37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Персональные компьютеры/ноутбуки (1 на 1–2 обучающихся)</w:t>
      </w:r>
    </w:p>
    <w:p w14:paraId="4833A3C1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 xml:space="preserve">Характеристики: процессор Intel i5 / AMD </w:t>
      </w:r>
      <w:proofErr w:type="spellStart"/>
      <w:r w:rsidRPr="00065BCA">
        <w:rPr>
          <w:rFonts w:ascii="Times New Roman" w:hAnsi="Times New Roman" w:cs="Times New Roman"/>
          <w:sz w:val="28"/>
          <w:szCs w:val="28"/>
        </w:rPr>
        <w:t>Ryzen</w:t>
      </w:r>
      <w:proofErr w:type="spellEnd"/>
      <w:r w:rsidRPr="00065BCA">
        <w:rPr>
          <w:rFonts w:ascii="Times New Roman" w:hAnsi="Times New Roman" w:cs="Times New Roman"/>
          <w:sz w:val="28"/>
          <w:szCs w:val="28"/>
        </w:rPr>
        <w:t xml:space="preserve"> 5 или выше, 8+ ГБ ОЗУ, SSD 256+ ГБ</w:t>
      </w:r>
    </w:p>
    <w:p w14:paraId="001E10AA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Интерактивная панель или проектор с экраном</w:t>
      </w:r>
    </w:p>
    <w:p w14:paraId="1C71EC4D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Аудиосистема (колонки, микрофон)</w:t>
      </w:r>
    </w:p>
    <w:p w14:paraId="598315B2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Веб-камера для видеоконференций</w:t>
      </w:r>
    </w:p>
    <w:p w14:paraId="14E44015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Стабильный доступ в интернет (не менее 50 Мбит/с)</w:t>
      </w:r>
    </w:p>
    <w:p w14:paraId="137B271F" w14:textId="77777777" w:rsidR="007A3AB3" w:rsidRPr="00065BCA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BCA">
        <w:rPr>
          <w:rFonts w:ascii="Times New Roman" w:hAnsi="Times New Roman" w:cs="Times New Roman"/>
          <w:b/>
          <w:bCs/>
          <w:sz w:val="28"/>
          <w:szCs w:val="28"/>
        </w:rPr>
        <w:t>2. Программное обеспечение</w:t>
      </w:r>
    </w:p>
    <w:p w14:paraId="76987A4B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Операционные системы (лицензионные)</w:t>
      </w:r>
    </w:p>
    <w:p w14:paraId="52988BA0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5BCA">
        <w:rPr>
          <w:rFonts w:ascii="Times New Roman" w:hAnsi="Times New Roman" w:cs="Times New Roman"/>
          <w:sz w:val="28"/>
          <w:szCs w:val="28"/>
        </w:rPr>
        <w:t>Офисные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65BCA">
        <w:rPr>
          <w:rFonts w:ascii="Times New Roman" w:hAnsi="Times New Roman" w:cs="Times New Roman"/>
          <w:sz w:val="28"/>
          <w:szCs w:val="28"/>
        </w:rPr>
        <w:t>пакеты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 xml:space="preserve"> (Microsoft Office </w:t>
      </w:r>
      <w:r w:rsidRPr="00065BCA">
        <w:rPr>
          <w:rFonts w:ascii="Times New Roman" w:hAnsi="Times New Roman" w:cs="Times New Roman"/>
          <w:sz w:val="28"/>
          <w:szCs w:val="28"/>
        </w:rPr>
        <w:t>или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 xml:space="preserve"> LibreOffice)</w:t>
      </w:r>
    </w:p>
    <w:p w14:paraId="4131670C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  <w:lang w:val="en-US"/>
        </w:rPr>
        <w:t>CAD</w:t>
      </w:r>
      <w:r w:rsidRPr="00065BCA">
        <w:rPr>
          <w:rFonts w:ascii="Times New Roman" w:hAnsi="Times New Roman" w:cs="Times New Roman"/>
          <w:sz w:val="28"/>
          <w:szCs w:val="28"/>
        </w:rPr>
        <w:t>-системы (учебные лицензии):</w:t>
      </w:r>
    </w:p>
    <w:p w14:paraId="1F4AFCBF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КОМПАС-3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45CFC" w:rsidRPr="00065BCA">
        <w:rPr>
          <w:rFonts w:ascii="Times New Roman" w:hAnsi="Times New Roman" w:cs="Times New Roman"/>
          <w:sz w:val="28"/>
          <w:szCs w:val="28"/>
        </w:rPr>
        <w:t xml:space="preserve"> и аналоги</w:t>
      </w:r>
    </w:p>
    <w:p w14:paraId="1ACEE682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  <w:lang w:val="en-US"/>
        </w:rPr>
        <w:t>Autodesk</w:t>
      </w:r>
      <w:r w:rsidRPr="00065BCA">
        <w:rPr>
          <w:rFonts w:ascii="Times New Roman" w:hAnsi="Times New Roman" w:cs="Times New Roman"/>
          <w:sz w:val="28"/>
          <w:szCs w:val="28"/>
        </w:rPr>
        <w:t xml:space="preserve"> 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>Fusion</w:t>
      </w:r>
      <w:r w:rsidRPr="00065BCA">
        <w:rPr>
          <w:rFonts w:ascii="Times New Roman" w:hAnsi="Times New Roman" w:cs="Times New Roman"/>
          <w:sz w:val="28"/>
          <w:szCs w:val="28"/>
        </w:rPr>
        <w:t xml:space="preserve"> 360</w:t>
      </w:r>
    </w:p>
    <w:p w14:paraId="0E6DC8C5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BCA">
        <w:rPr>
          <w:rFonts w:ascii="Times New Roman" w:hAnsi="Times New Roman" w:cs="Times New Roman"/>
          <w:sz w:val="28"/>
          <w:szCs w:val="28"/>
          <w:lang w:val="en-US"/>
        </w:rPr>
        <w:t>Tinkercad</w:t>
      </w:r>
      <w:proofErr w:type="spellEnd"/>
      <w:r w:rsidRPr="00065BCA">
        <w:rPr>
          <w:rFonts w:ascii="Times New Roman" w:hAnsi="Times New Roman" w:cs="Times New Roman"/>
          <w:sz w:val="28"/>
          <w:szCs w:val="28"/>
        </w:rPr>
        <w:t xml:space="preserve"> (онлайн)</w:t>
      </w:r>
    </w:p>
    <w:p w14:paraId="24BBE23E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Среды программирования:</w:t>
      </w:r>
    </w:p>
    <w:p w14:paraId="56E33299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5BCA">
        <w:rPr>
          <w:rFonts w:ascii="Times New Roman" w:hAnsi="Times New Roman" w:cs="Times New Roman"/>
          <w:sz w:val="28"/>
          <w:szCs w:val="28"/>
          <w:lang w:val="en-US"/>
        </w:rPr>
        <w:t>Arduino IDE</w:t>
      </w:r>
    </w:p>
    <w:p w14:paraId="6518FBC2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5BCA">
        <w:rPr>
          <w:rFonts w:ascii="Times New Roman" w:hAnsi="Times New Roman" w:cs="Times New Roman"/>
          <w:sz w:val="28"/>
          <w:szCs w:val="28"/>
          <w:lang w:val="en-US"/>
        </w:rPr>
        <w:t>Python (IDLE, PyCharm Community)</w:t>
      </w:r>
    </w:p>
    <w:p w14:paraId="0A7F3C10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5BCA">
        <w:rPr>
          <w:rFonts w:ascii="Times New Roman" w:hAnsi="Times New Roman" w:cs="Times New Roman"/>
          <w:sz w:val="28"/>
          <w:szCs w:val="28"/>
          <w:lang w:val="en-US"/>
        </w:rPr>
        <w:t>Visual Studio Code</w:t>
      </w:r>
    </w:p>
    <w:p w14:paraId="4E2FEB95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5BCA">
        <w:rPr>
          <w:rFonts w:ascii="Times New Roman" w:hAnsi="Times New Roman" w:cs="Times New Roman"/>
          <w:sz w:val="28"/>
          <w:szCs w:val="28"/>
        </w:rPr>
        <w:t>Программы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65BCA">
        <w:rPr>
          <w:rFonts w:ascii="Times New Roman" w:hAnsi="Times New Roman" w:cs="Times New Roman"/>
          <w:sz w:val="28"/>
          <w:szCs w:val="28"/>
        </w:rPr>
        <w:t>для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 xml:space="preserve"> 3D-</w:t>
      </w:r>
      <w:r w:rsidRPr="00065BCA">
        <w:rPr>
          <w:rFonts w:ascii="Times New Roman" w:hAnsi="Times New Roman" w:cs="Times New Roman"/>
          <w:sz w:val="28"/>
          <w:szCs w:val="28"/>
        </w:rPr>
        <w:t>печати</w:t>
      </w:r>
      <w:r w:rsidRPr="00065BCA">
        <w:rPr>
          <w:rFonts w:ascii="Times New Roman" w:hAnsi="Times New Roman" w:cs="Times New Roman"/>
          <w:sz w:val="28"/>
          <w:szCs w:val="28"/>
          <w:lang w:val="en-US"/>
        </w:rPr>
        <w:t xml:space="preserve"> (Cura, </w:t>
      </w:r>
      <w:proofErr w:type="spellStart"/>
      <w:r w:rsidRPr="00065BCA">
        <w:rPr>
          <w:rFonts w:ascii="Times New Roman" w:hAnsi="Times New Roman" w:cs="Times New Roman"/>
          <w:sz w:val="28"/>
          <w:szCs w:val="28"/>
          <w:lang w:val="en-US"/>
        </w:rPr>
        <w:t>PrusaSlicer</w:t>
      </w:r>
      <w:proofErr w:type="spellEnd"/>
      <w:r w:rsidRPr="00065BC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F6D8EB2" w14:textId="77777777" w:rsidR="007A3AB3" w:rsidRPr="00065BCA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BCA">
        <w:rPr>
          <w:rFonts w:ascii="Times New Roman" w:hAnsi="Times New Roman" w:cs="Times New Roman"/>
          <w:b/>
          <w:bCs/>
          <w:sz w:val="28"/>
          <w:szCs w:val="28"/>
        </w:rPr>
        <w:t>3. Оборудование для прототипирования (при наличии)</w:t>
      </w:r>
    </w:p>
    <w:p w14:paraId="4907F4CA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3D-принтеры (FDM-технология) — 1–2 шт.</w:t>
      </w:r>
    </w:p>
    <w:p w14:paraId="5146D714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Расходные материалы для 3D-печати (PLA, PETG пластик)</w:t>
      </w:r>
    </w:p>
    <w:p w14:paraId="25B5F11C" w14:textId="77777777" w:rsidR="00845CFC" w:rsidRPr="00065BCA" w:rsidRDefault="00845CFC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Наборы </w:t>
      </w:r>
      <w:proofErr w:type="spellStart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Arduino</w:t>
      </w:r>
      <w:proofErr w:type="spellEnd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/</w:t>
      </w:r>
      <w:proofErr w:type="spellStart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Raspberry</w:t>
      </w:r>
      <w:proofErr w:type="spellEnd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proofErr w:type="spellStart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Pi</w:t>
      </w:r>
      <w:proofErr w:type="spellEnd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- Наборы датчиков для работы с цифровыми платформами </w:t>
      </w:r>
      <w:proofErr w:type="spellStart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Arduino</w:t>
      </w:r>
      <w:proofErr w:type="spellEnd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/</w:t>
      </w:r>
      <w:proofErr w:type="spellStart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Raspberry</w:t>
      </w:r>
      <w:proofErr w:type="spellEnd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proofErr w:type="spellStart"/>
      <w:r w:rsidRPr="00065BCA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Pi</w:t>
      </w:r>
      <w:proofErr w:type="spellEnd"/>
    </w:p>
    <w:p w14:paraId="4FEF86A7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Датчики и исполнительные механизмы (наборы)</w:t>
      </w:r>
    </w:p>
    <w:p w14:paraId="330D9973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Паяльные станции — 3–5 шт.</w:t>
      </w:r>
    </w:p>
    <w:p w14:paraId="2BC49005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Расходные материалы для пайки (припой, флюс)</w:t>
      </w:r>
    </w:p>
    <w:p w14:paraId="2ED5CEFB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Измерительные приборы:</w:t>
      </w:r>
    </w:p>
    <w:p w14:paraId="5B7251BE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Мультиметры — 5–10 шт.</w:t>
      </w:r>
    </w:p>
    <w:p w14:paraId="4BB6C8B4" w14:textId="77777777" w:rsidR="007A3AB3" w:rsidRPr="00065BCA" w:rsidRDefault="007A3AB3" w:rsidP="00037B2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Осциллографы (при возможности) — 1–2 шт.</w:t>
      </w:r>
    </w:p>
    <w:p w14:paraId="3E3E83B2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 xml:space="preserve">Наборы для робототехники (LEGO </w:t>
      </w:r>
      <w:proofErr w:type="spellStart"/>
      <w:r w:rsidRPr="00065BCA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065B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5BCA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065BCA">
        <w:rPr>
          <w:rFonts w:ascii="Times New Roman" w:hAnsi="Times New Roman" w:cs="Times New Roman"/>
          <w:sz w:val="28"/>
          <w:szCs w:val="28"/>
        </w:rPr>
        <w:t>-роботы</w:t>
      </w:r>
      <w:r w:rsidR="00C94FF4" w:rsidRPr="00065BCA">
        <w:rPr>
          <w:rFonts w:ascii="Times New Roman" w:hAnsi="Times New Roman" w:cs="Times New Roman"/>
          <w:sz w:val="28"/>
          <w:szCs w:val="28"/>
        </w:rPr>
        <w:t>, 1Т Рекс</w:t>
      </w:r>
      <w:r w:rsidRPr="00065BCA">
        <w:rPr>
          <w:rFonts w:ascii="Times New Roman" w:hAnsi="Times New Roman" w:cs="Times New Roman"/>
          <w:sz w:val="28"/>
          <w:szCs w:val="28"/>
        </w:rPr>
        <w:t>)</w:t>
      </w:r>
    </w:p>
    <w:p w14:paraId="7F4F297D" w14:textId="77777777" w:rsidR="007A3AB3" w:rsidRPr="00065BCA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BCA">
        <w:rPr>
          <w:rFonts w:ascii="Times New Roman" w:hAnsi="Times New Roman" w:cs="Times New Roman"/>
          <w:b/>
          <w:bCs/>
          <w:sz w:val="28"/>
          <w:szCs w:val="28"/>
        </w:rPr>
        <w:t>4. Инструменты и расходные материалы</w:t>
      </w:r>
    </w:p>
    <w:p w14:paraId="1AF79AD8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Набор отвёрток, плоскогубцев, кусачек</w:t>
      </w:r>
    </w:p>
    <w:p w14:paraId="27FC22D1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Макетные платы (</w:t>
      </w:r>
      <w:proofErr w:type="spellStart"/>
      <w:r w:rsidRPr="00065BCA">
        <w:rPr>
          <w:rFonts w:ascii="Times New Roman" w:hAnsi="Times New Roman" w:cs="Times New Roman"/>
          <w:sz w:val="28"/>
          <w:szCs w:val="28"/>
        </w:rPr>
        <w:t>breadboard</w:t>
      </w:r>
      <w:proofErr w:type="spellEnd"/>
      <w:r w:rsidRPr="00065BCA">
        <w:rPr>
          <w:rFonts w:ascii="Times New Roman" w:hAnsi="Times New Roman" w:cs="Times New Roman"/>
          <w:sz w:val="28"/>
          <w:szCs w:val="28"/>
        </w:rPr>
        <w:t>)</w:t>
      </w:r>
    </w:p>
    <w:p w14:paraId="0ED0774F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Соединительные провода</w:t>
      </w:r>
    </w:p>
    <w:p w14:paraId="6E7DBAD5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Светодиоды, резисторы, конденсаторы</w:t>
      </w:r>
    </w:p>
    <w:p w14:paraId="687572DD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Кнопки, переключатели</w:t>
      </w:r>
    </w:p>
    <w:p w14:paraId="7CC4814A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Сервоприводы, моторы</w:t>
      </w:r>
    </w:p>
    <w:p w14:paraId="19A10180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Картон, пластик для макетирования</w:t>
      </w:r>
    </w:p>
    <w:p w14:paraId="50C34AAA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Клей, скотч, ножницы, канцелярские ножи</w:t>
      </w:r>
    </w:p>
    <w:p w14:paraId="6F143A51" w14:textId="77777777" w:rsidR="007A3AB3" w:rsidRPr="00065BCA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BCA">
        <w:rPr>
          <w:rFonts w:ascii="Times New Roman" w:hAnsi="Times New Roman" w:cs="Times New Roman"/>
          <w:b/>
          <w:bCs/>
          <w:sz w:val="28"/>
          <w:szCs w:val="28"/>
        </w:rPr>
        <w:t>5. Доступ к ресурсам партнёров</w:t>
      </w:r>
    </w:p>
    <w:p w14:paraId="760E181A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lastRenderedPageBreak/>
        <w:t>Лаборатории вуза-партнёра (по договору)</w:t>
      </w:r>
    </w:p>
    <w:p w14:paraId="15BFA631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Производственные площадки предприятия-партнёра</w:t>
      </w:r>
    </w:p>
    <w:p w14:paraId="74576C4E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Корпоративные учебные материалы и ПО</w:t>
      </w:r>
    </w:p>
    <w:p w14:paraId="58E2E99D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Электронные библиотеки и научные базы данных</w:t>
      </w:r>
    </w:p>
    <w:p w14:paraId="142920DA" w14:textId="77777777" w:rsidR="007A3AB3" w:rsidRPr="00065BCA" w:rsidRDefault="007A3AB3" w:rsidP="00037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BCA">
        <w:rPr>
          <w:rFonts w:ascii="Times New Roman" w:hAnsi="Times New Roman" w:cs="Times New Roman"/>
          <w:b/>
          <w:bCs/>
          <w:sz w:val="28"/>
          <w:szCs w:val="28"/>
        </w:rPr>
        <w:t>6. Организационно-методическое обеспечение</w:t>
      </w:r>
    </w:p>
    <w:p w14:paraId="08DE057E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Журнал учёта занятий</w:t>
      </w:r>
    </w:p>
    <w:p w14:paraId="48857263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Шаблоны проектной документации</w:t>
      </w:r>
    </w:p>
    <w:p w14:paraId="428221F9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Методические пособия и инструкции</w:t>
      </w:r>
    </w:p>
    <w:p w14:paraId="155E176A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Банк производственных кейсов</w:t>
      </w:r>
    </w:p>
    <w:p w14:paraId="55B4FBB3" w14:textId="77777777" w:rsidR="007A3AB3" w:rsidRPr="00065BCA" w:rsidRDefault="007A3AB3" w:rsidP="00037B2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65BCA">
        <w:rPr>
          <w:rFonts w:ascii="Times New Roman" w:hAnsi="Times New Roman" w:cs="Times New Roman"/>
          <w:sz w:val="28"/>
          <w:szCs w:val="28"/>
        </w:rPr>
        <w:t>Формы для профориентационной диагностики</w:t>
      </w:r>
    </w:p>
    <w:p w14:paraId="1B28D2BA" w14:textId="77777777" w:rsidR="007A3AB3" w:rsidRPr="00DD0F3F" w:rsidRDefault="007A3AB3" w:rsidP="00037B21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A3AB3" w:rsidRPr="00DD0F3F" w:rsidSect="00B4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EF9"/>
    <w:multiLevelType w:val="hybridMultilevel"/>
    <w:tmpl w:val="C9E4AFF8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7404E5"/>
    <w:multiLevelType w:val="hybridMultilevel"/>
    <w:tmpl w:val="E2A2FCC0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2C6FB6"/>
    <w:multiLevelType w:val="hybridMultilevel"/>
    <w:tmpl w:val="AF20F012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626FC"/>
    <w:multiLevelType w:val="hybridMultilevel"/>
    <w:tmpl w:val="747669FC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9372F7"/>
    <w:multiLevelType w:val="hybridMultilevel"/>
    <w:tmpl w:val="7402EE34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E67E3C"/>
    <w:multiLevelType w:val="hybridMultilevel"/>
    <w:tmpl w:val="2FFAE6AA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BF6F43"/>
    <w:multiLevelType w:val="hybridMultilevel"/>
    <w:tmpl w:val="7E22831A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0B3B23"/>
    <w:multiLevelType w:val="hybridMultilevel"/>
    <w:tmpl w:val="CDF0E846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4954F7"/>
    <w:multiLevelType w:val="hybridMultilevel"/>
    <w:tmpl w:val="A3568F92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E336CC"/>
    <w:multiLevelType w:val="hybridMultilevel"/>
    <w:tmpl w:val="BF6AF874"/>
    <w:lvl w:ilvl="0" w:tplc="23D0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EF0783"/>
    <w:multiLevelType w:val="hybridMultilevel"/>
    <w:tmpl w:val="9D66E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0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62472"/>
    <w:multiLevelType w:val="hybridMultilevel"/>
    <w:tmpl w:val="A02401F0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913D33"/>
    <w:multiLevelType w:val="hybridMultilevel"/>
    <w:tmpl w:val="3208EA58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01C07FC"/>
    <w:multiLevelType w:val="hybridMultilevel"/>
    <w:tmpl w:val="F41431C6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8B0186"/>
    <w:multiLevelType w:val="multilevel"/>
    <w:tmpl w:val="4A72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F219FB"/>
    <w:multiLevelType w:val="hybridMultilevel"/>
    <w:tmpl w:val="EB34F2A4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FC71CE"/>
    <w:multiLevelType w:val="hybridMultilevel"/>
    <w:tmpl w:val="5E346012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9FE62DF"/>
    <w:multiLevelType w:val="hybridMultilevel"/>
    <w:tmpl w:val="C48CCAD6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C010B09"/>
    <w:multiLevelType w:val="hybridMultilevel"/>
    <w:tmpl w:val="1BEEEA90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D1738E3"/>
    <w:multiLevelType w:val="hybridMultilevel"/>
    <w:tmpl w:val="49386BCC"/>
    <w:lvl w:ilvl="0" w:tplc="23D0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D32DA0"/>
    <w:multiLevelType w:val="hybridMultilevel"/>
    <w:tmpl w:val="195C5C9E"/>
    <w:lvl w:ilvl="0" w:tplc="23D03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9580694">
    <w:abstractNumId w:val="14"/>
  </w:num>
  <w:num w:numId="2" w16cid:durableId="1401713480">
    <w:abstractNumId w:val="18"/>
  </w:num>
  <w:num w:numId="3" w16cid:durableId="1185948489">
    <w:abstractNumId w:val="10"/>
  </w:num>
  <w:num w:numId="4" w16cid:durableId="1733776096">
    <w:abstractNumId w:val="2"/>
  </w:num>
  <w:num w:numId="5" w16cid:durableId="1672367492">
    <w:abstractNumId w:val="16"/>
  </w:num>
  <w:num w:numId="6" w16cid:durableId="1658486385">
    <w:abstractNumId w:val="9"/>
  </w:num>
  <w:num w:numId="7" w16cid:durableId="792099125">
    <w:abstractNumId w:val="0"/>
  </w:num>
  <w:num w:numId="8" w16cid:durableId="1147742278">
    <w:abstractNumId w:val="19"/>
  </w:num>
  <w:num w:numId="9" w16cid:durableId="2040279673">
    <w:abstractNumId w:val="1"/>
  </w:num>
  <w:num w:numId="10" w16cid:durableId="1040326213">
    <w:abstractNumId w:val="5"/>
  </w:num>
  <w:num w:numId="11" w16cid:durableId="1867213196">
    <w:abstractNumId w:val="6"/>
  </w:num>
  <w:num w:numId="12" w16cid:durableId="1035931165">
    <w:abstractNumId w:val="8"/>
  </w:num>
  <w:num w:numId="13" w16cid:durableId="466364059">
    <w:abstractNumId w:val="12"/>
  </w:num>
  <w:num w:numId="14" w16cid:durableId="1614895535">
    <w:abstractNumId w:val="13"/>
  </w:num>
  <w:num w:numId="15" w16cid:durableId="1522401597">
    <w:abstractNumId w:val="17"/>
  </w:num>
  <w:num w:numId="16" w16cid:durableId="1162307973">
    <w:abstractNumId w:val="15"/>
  </w:num>
  <w:num w:numId="17" w16cid:durableId="205415090">
    <w:abstractNumId w:val="20"/>
  </w:num>
  <w:num w:numId="18" w16cid:durableId="887111765">
    <w:abstractNumId w:val="7"/>
  </w:num>
  <w:num w:numId="19" w16cid:durableId="1777560609">
    <w:abstractNumId w:val="4"/>
  </w:num>
  <w:num w:numId="20" w16cid:durableId="2021080912">
    <w:abstractNumId w:val="3"/>
  </w:num>
  <w:num w:numId="21" w16cid:durableId="137600300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40"/>
    <w:rsid w:val="000214FE"/>
    <w:rsid w:val="00037B21"/>
    <w:rsid w:val="00065BCA"/>
    <w:rsid w:val="00083274"/>
    <w:rsid w:val="000D47B6"/>
    <w:rsid w:val="00193A77"/>
    <w:rsid w:val="001B3D71"/>
    <w:rsid w:val="001E41CB"/>
    <w:rsid w:val="001F2216"/>
    <w:rsid w:val="00235103"/>
    <w:rsid w:val="002935BC"/>
    <w:rsid w:val="002A6C1E"/>
    <w:rsid w:val="002B638F"/>
    <w:rsid w:val="002F6D51"/>
    <w:rsid w:val="0031057B"/>
    <w:rsid w:val="00315822"/>
    <w:rsid w:val="00323B9E"/>
    <w:rsid w:val="003359FF"/>
    <w:rsid w:val="003475F5"/>
    <w:rsid w:val="00362DF5"/>
    <w:rsid w:val="00376A90"/>
    <w:rsid w:val="003A2A5F"/>
    <w:rsid w:val="003C5A8F"/>
    <w:rsid w:val="003F227B"/>
    <w:rsid w:val="00402531"/>
    <w:rsid w:val="00442EE2"/>
    <w:rsid w:val="00453DFD"/>
    <w:rsid w:val="004B21C8"/>
    <w:rsid w:val="004C5106"/>
    <w:rsid w:val="00506BD0"/>
    <w:rsid w:val="00523271"/>
    <w:rsid w:val="00565861"/>
    <w:rsid w:val="005A5730"/>
    <w:rsid w:val="005C3776"/>
    <w:rsid w:val="005E3E1F"/>
    <w:rsid w:val="00677427"/>
    <w:rsid w:val="006B1C26"/>
    <w:rsid w:val="006B2C39"/>
    <w:rsid w:val="006B5A3C"/>
    <w:rsid w:val="00712ACC"/>
    <w:rsid w:val="00712C28"/>
    <w:rsid w:val="007525B6"/>
    <w:rsid w:val="00757816"/>
    <w:rsid w:val="00771802"/>
    <w:rsid w:val="00784FE8"/>
    <w:rsid w:val="007A3AB3"/>
    <w:rsid w:val="007A7A2E"/>
    <w:rsid w:val="007E4F47"/>
    <w:rsid w:val="007F5A94"/>
    <w:rsid w:val="00801CED"/>
    <w:rsid w:val="00845CFC"/>
    <w:rsid w:val="00847861"/>
    <w:rsid w:val="008A591E"/>
    <w:rsid w:val="009345C0"/>
    <w:rsid w:val="00937599"/>
    <w:rsid w:val="00974264"/>
    <w:rsid w:val="0097719D"/>
    <w:rsid w:val="00A13EC0"/>
    <w:rsid w:val="00A358C1"/>
    <w:rsid w:val="00A52918"/>
    <w:rsid w:val="00A7746D"/>
    <w:rsid w:val="00A95217"/>
    <w:rsid w:val="00AB604E"/>
    <w:rsid w:val="00AF6504"/>
    <w:rsid w:val="00B40D21"/>
    <w:rsid w:val="00B4783B"/>
    <w:rsid w:val="00B83840"/>
    <w:rsid w:val="00B84E39"/>
    <w:rsid w:val="00BD55B8"/>
    <w:rsid w:val="00BE0F0F"/>
    <w:rsid w:val="00C10B4C"/>
    <w:rsid w:val="00C8212D"/>
    <w:rsid w:val="00C86B16"/>
    <w:rsid w:val="00C94FF4"/>
    <w:rsid w:val="00D136AE"/>
    <w:rsid w:val="00D166D6"/>
    <w:rsid w:val="00D358B2"/>
    <w:rsid w:val="00DD0F3F"/>
    <w:rsid w:val="00E17877"/>
    <w:rsid w:val="00E50FB7"/>
    <w:rsid w:val="00E75743"/>
    <w:rsid w:val="00EA034A"/>
    <w:rsid w:val="00F04A40"/>
    <w:rsid w:val="00F0650F"/>
    <w:rsid w:val="00F8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9D85"/>
  <w15:docId w15:val="{30CC9930-97CB-43C1-933C-72E22AFD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216"/>
  </w:style>
  <w:style w:type="paragraph" w:styleId="1">
    <w:name w:val="heading 1"/>
    <w:basedOn w:val="a"/>
    <w:link w:val="10"/>
    <w:uiPriority w:val="9"/>
    <w:qFormat/>
    <w:rsid w:val="007A3A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3A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3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A3A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A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3A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3A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3A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wen-markdown-text">
    <w:name w:val="qwen-markdown-text"/>
    <w:basedOn w:val="a0"/>
    <w:rsid w:val="007A3AB3"/>
  </w:style>
  <w:style w:type="character" w:styleId="a3">
    <w:name w:val="Strong"/>
    <w:basedOn w:val="a0"/>
    <w:uiPriority w:val="22"/>
    <w:qFormat/>
    <w:rsid w:val="007A3AB3"/>
    <w:rPr>
      <w:b/>
      <w:bCs/>
    </w:rPr>
  </w:style>
  <w:style w:type="character" w:styleId="a4">
    <w:name w:val="Emphasis"/>
    <w:basedOn w:val="a0"/>
    <w:uiPriority w:val="20"/>
    <w:qFormat/>
    <w:rsid w:val="007A3AB3"/>
    <w:rPr>
      <w:i/>
      <w:iCs/>
    </w:rPr>
  </w:style>
  <w:style w:type="character" w:customStyle="1" w:styleId="ant-dropdown-trigger">
    <w:name w:val="ant-dropdown-trigger"/>
    <w:basedOn w:val="a0"/>
    <w:rsid w:val="007A3AB3"/>
  </w:style>
  <w:style w:type="character" w:customStyle="1" w:styleId="anticon">
    <w:name w:val="anticon"/>
    <w:basedOn w:val="a0"/>
    <w:rsid w:val="007A3AB3"/>
  </w:style>
  <w:style w:type="paragraph" w:styleId="a5">
    <w:name w:val="List Paragraph"/>
    <w:basedOn w:val="a"/>
    <w:uiPriority w:val="34"/>
    <w:qFormat/>
    <w:rsid w:val="00B40D21"/>
    <w:pPr>
      <w:ind w:left="720"/>
      <w:contextualSpacing/>
    </w:pPr>
  </w:style>
  <w:style w:type="table" w:styleId="a6">
    <w:name w:val="Table Grid"/>
    <w:basedOn w:val="a1"/>
    <w:uiPriority w:val="39"/>
    <w:rsid w:val="00B4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84E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019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195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6010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537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451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783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960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02924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7808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47719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3728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7637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475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1168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9325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1100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5105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5683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4073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1573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0425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33202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261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9624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524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266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589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1874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1916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964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5332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1494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3367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107847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1168446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54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5200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441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6392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61677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054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9512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13228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40235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2121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1668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26511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2996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8478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824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2527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78892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14555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51160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68449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807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4575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0594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8023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40926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5273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3445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5511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5490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5246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25516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4951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8520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96226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3306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3037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62158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1648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3687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6212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7425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31546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9121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58591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38939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79176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2899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7025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0420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46072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35906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3104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64008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79753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9765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3217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8958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09276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8255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23109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3320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5822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3560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2559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6808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82932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04001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2901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12667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2407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9256384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778390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622473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2978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1240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18468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9557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3490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8219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0743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95449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3167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921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773132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4335531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45333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7524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9717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5804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21672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8578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1157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27426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0192282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447243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6266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537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620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5758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7036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71256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8405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7387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04836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0827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8405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0044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93197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0796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4900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594426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840959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0534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39158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8284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8845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3624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2446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5860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52884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92395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579248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0391623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516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508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024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40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197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556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629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055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033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4524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584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588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600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6296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60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8134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877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662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8053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354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484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7564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256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939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3855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7016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1081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37059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65261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66013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7064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54756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20512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5156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4132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36783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0809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2413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78474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6850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06650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5710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02223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6638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7920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8957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877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7117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8711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6388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8950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9703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0195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59184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5649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1616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815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4862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98445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4962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0764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028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054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8769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7644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212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92688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94485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1217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1142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3570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77390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2691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02373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851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15672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1277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55247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67532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8026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40587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4333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96430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6878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32593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1902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09961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8454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4178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8955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0366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5796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3158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46378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8876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1967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0500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2817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3703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6865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84861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09130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9187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82447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2683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1076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9498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08113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9488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0736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1153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44760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7171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5416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9814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48643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8910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2307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3495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8187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06131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5875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1963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07567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3013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3981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3111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8159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12782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8278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8765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57032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60694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6377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3705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6210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2494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9124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69053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8028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6594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0914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6735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75831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2370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11829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08610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1491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7193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2014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6627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84009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0558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9422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08451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1651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2455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34157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6888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22083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758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99661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2401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3513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447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987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90903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86809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91915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81741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6999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20903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3359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0574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45474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0977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91585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98886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1655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7216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1027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3817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640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81370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8641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61590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41539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65079425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258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884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441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6155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10865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0338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547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8876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9577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59655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01576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85543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68358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44431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09958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52008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93499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8712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1720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0854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00981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6940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84153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5263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73031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2004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4578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285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0099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14067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2277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4461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60369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50200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0866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09557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995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2407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67284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07007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7178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3149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5869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6793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0595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1951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34780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07444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7071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22698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3874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6634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8349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6286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539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2714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156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1029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27221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9081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8983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0244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5920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2704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179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2855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4716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8417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042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1190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08722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989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0317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032526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3624450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1694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7589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7950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516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7795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937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97665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7628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72349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6718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3222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9652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0381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3702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0205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36324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7148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6993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735666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243865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072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1665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618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976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0053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323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529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6614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0410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39486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95367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0087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669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6570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358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7847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711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9910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3604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7725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23103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56698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2237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31334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47152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60740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46882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8769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5557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3961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4812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02878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225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7961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20114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1182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8993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92676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79525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32398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35520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6902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41086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4965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6617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61061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4697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7023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8188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0114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4889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0792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71958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99602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5463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3791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43538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54425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8496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06716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3951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61147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2514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7908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8365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3610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1278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4621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85068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57815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9937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4593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87392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6536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96111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809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21121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4055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17654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500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87141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40487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1976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3508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75888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8481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9021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3605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7490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052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95529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5132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9037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757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81107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46440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2626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1440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29382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064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2692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9978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56944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0163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67178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3158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4899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0623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92688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67877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8971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2239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1150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1365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1725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0658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2457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13307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0869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3368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98735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5553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88287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3227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78070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11101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1685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07429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56965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7075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5009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729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81359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3394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9145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0417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5114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0632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3445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5438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065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864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587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5418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317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55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1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75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446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470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52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084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976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1915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789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5168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6184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835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4315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436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4330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833797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8102632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9433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18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1780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26426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16687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98617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3854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24655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27441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2027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2671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5048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1452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939305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442389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31739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8720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2148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469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63758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84502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3317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2747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427951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4997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2370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747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4166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9960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3582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79012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1993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419675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8726877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8801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1291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6733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7602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1207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2857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6792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4958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1762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4796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3014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51272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3452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046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86368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0875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35205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60390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2346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6321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38195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7335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37855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2304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1938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2548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25930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6056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5498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6595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56186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6642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0490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6442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53947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8830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8800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32195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6324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2559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4185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1659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4471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387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1562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331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7671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9733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6208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92237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0574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6424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7032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37446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11257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8647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6610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6950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4933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52869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6017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8947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3533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3854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3893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9478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5608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7600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5998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2816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17191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0907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5722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493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08869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4173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440324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990062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69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293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226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7445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723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9204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1227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718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192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267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946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654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811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21520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56241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4159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51664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74201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5327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0403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6783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05618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56147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61510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16841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1628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6778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5374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7452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7575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873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95367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311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3468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34706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5828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08190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43914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47243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5410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6571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5383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7204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7498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55546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03296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7999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81934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8894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49660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8282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44987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5034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41804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6534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8571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4955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5726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3630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89956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6861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6226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6738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5395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33118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4284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2021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3474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80163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0978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1410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500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0802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78920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3246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7357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72053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3538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51342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8338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3118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47246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70274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1740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65194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5176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251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8109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2653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66818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21379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0656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66737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00442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6066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86820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3896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6151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7049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70507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5370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26506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6299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926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32801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5130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0252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88339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1310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3206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4200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5632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70931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95141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7618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9272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1630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44390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72781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99986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85859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47189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1111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8389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1542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5830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682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44046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0689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4468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83099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6922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70286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64988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0987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35290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6178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423795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895463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23246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99874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1569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9650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9516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70348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1764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08402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670729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0545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42796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12907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0654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4366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5288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2814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3462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883064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722845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3093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140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140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488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319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9801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1077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356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5288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8561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1668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84580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94489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4215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1268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7357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2946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1706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2506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47431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5318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5656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8949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0358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2031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9503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9042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4021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74103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658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4854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6875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3124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41883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83656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30883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25547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6804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65804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6119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62669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36047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0240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6861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6590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3287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8813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02030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6034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6555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89824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9168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11379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12329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9823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42338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7970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22181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7549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92713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4397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8835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2112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6262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0308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2562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587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966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1080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23161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59874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7438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68073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288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141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29709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0977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5431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710536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127493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02780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0996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0463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2936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2858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1695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61988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4409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938449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98150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207336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1307349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951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25490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6580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28520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0787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884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8600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4128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29113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16171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2924001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3287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017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655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832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33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6430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103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2912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182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7248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6671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723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6931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6640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3834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62803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95967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0655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231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02311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0183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0520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0857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1906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9155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2658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6587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87477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3213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3332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88629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02179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77702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4418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64316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7640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4971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72020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5874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65997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1381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2930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1674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86586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25500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7861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4461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4649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6887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9579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1670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2881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3343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25844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3514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7900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2515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24400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9789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4184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7844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4251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0274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52721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59996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1825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0292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579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5369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1662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59227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48296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0530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23096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584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48316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54882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0966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3999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07042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7464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8122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0287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859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13964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3776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9453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921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9789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25089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3838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7314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5313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5390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4225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31574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4289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65718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78398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26218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3852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4779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20613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0364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379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700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7468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29031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4049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0616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2509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5014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80949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0334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0819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71235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9010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1808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07905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0975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7108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53755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4549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80664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8232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1515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57139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5756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6093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0370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8670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85672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8615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1337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1312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29390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84245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5092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9125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2517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7227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83495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7712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53792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77099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42129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0012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1366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0883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66644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6805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15898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25021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3164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7194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17736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1926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27743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2893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3629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36724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7301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09690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3667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58014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86213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3976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7303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0964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1481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9655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0919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3001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7566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89954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76148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3950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2897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2924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60999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8964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5494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9445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2028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58297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83693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476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407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947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5848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2950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6149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95271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8278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9936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5345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6264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292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5400</Words>
  <Characters>30786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Соколова</cp:lastModifiedBy>
  <cp:revision>2</cp:revision>
  <dcterms:created xsi:type="dcterms:W3CDTF">2026-08-25T08:05:00Z</dcterms:created>
  <dcterms:modified xsi:type="dcterms:W3CDTF">2026-08-25T08:05:00Z</dcterms:modified>
</cp:coreProperties>
</file>